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638" w:rsidRDefault="00FD3638" w:rsidP="00FD363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ГОРДЕЕВСКОГО РАЙОНА БРЯНСКОЙ ОБЛАСТИ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Default="00FD3638" w:rsidP="00FD363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D3638" w:rsidRDefault="00FD3638" w:rsidP="00FD3638">
      <w:pPr>
        <w:jc w:val="center"/>
        <w:rPr>
          <w:sz w:val="28"/>
          <w:szCs w:val="28"/>
        </w:rPr>
      </w:pPr>
    </w:p>
    <w:p w:rsidR="00FD3638" w:rsidRPr="00C10F6A" w:rsidRDefault="00A57B4E" w:rsidP="00FD3638">
      <w:pPr>
        <w:outlineLvl w:val="0"/>
      </w:pPr>
      <w:r>
        <w:t>о</w:t>
      </w:r>
      <w:r w:rsidR="00FD3638">
        <w:t xml:space="preserve">т </w:t>
      </w:r>
      <w:r w:rsidR="00903FCF">
        <w:t>04</w:t>
      </w:r>
      <w:r w:rsidR="00B32673">
        <w:t>.05</w:t>
      </w:r>
      <w:r>
        <w:t>.2023</w:t>
      </w:r>
      <w:r w:rsidR="00FD3638">
        <w:t xml:space="preserve"> №</w:t>
      </w:r>
      <w:r w:rsidR="00683CB2">
        <w:t xml:space="preserve"> </w:t>
      </w:r>
      <w:r w:rsidR="00493576">
        <w:t>113</w:t>
      </w:r>
    </w:p>
    <w:p w:rsidR="00FD3638" w:rsidRDefault="00FD3638" w:rsidP="00FD3638">
      <w:pPr>
        <w:ind w:left="900" w:hanging="900"/>
      </w:pPr>
      <w:r>
        <w:t>с. Гордеевка</w:t>
      </w:r>
    </w:p>
    <w:p w:rsidR="00FD3638" w:rsidRDefault="00FD3638" w:rsidP="00FD3638">
      <w:pPr>
        <w:ind w:left="900" w:hanging="900"/>
      </w:pPr>
    </w:p>
    <w:p w:rsidR="00903FCF" w:rsidRPr="00493576" w:rsidRDefault="008F035F" w:rsidP="00903FCF">
      <w:pPr>
        <w:pStyle w:val="a3"/>
        <w:spacing w:before="0" w:beforeAutospacing="0" w:after="0" w:afterAutospacing="0"/>
      </w:pPr>
      <w:r w:rsidRPr="00493576">
        <w:t>О внесении изменений в</w:t>
      </w:r>
      <w:r w:rsidR="00EA76D6" w:rsidRPr="00493576">
        <w:t xml:space="preserve"> </w:t>
      </w:r>
      <w:r w:rsidRPr="00493576">
        <w:t xml:space="preserve">административный регламент </w:t>
      </w:r>
    </w:p>
    <w:p w:rsidR="00493576" w:rsidRPr="00493576" w:rsidRDefault="00493576" w:rsidP="00493576">
      <w:pPr>
        <w:pStyle w:val="a3"/>
        <w:spacing w:before="0" w:beforeAutospacing="0" w:after="0" w:afterAutospacing="0"/>
      </w:pPr>
      <w:r w:rsidRPr="00493576">
        <w:t>предоставления муниципальной услуги</w:t>
      </w:r>
    </w:p>
    <w:p w:rsidR="00493576" w:rsidRPr="00493576" w:rsidRDefault="00493576" w:rsidP="00493576">
      <w:r w:rsidRPr="00493576">
        <w:t xml:space="preserve">«Присвоение, изменение и аннулирование адреса </w:t>
      </w:r>
    </w:p>
    <w:p w:rsidR="00493576" w:rsidRPr="00493576" w:rsidRDefault="00493576" w:rsidP="00493576">
      <w:r w:rsidRPr="00493576">
        <w:t xml:space="preserve">объекту адресации» на территории </w:t>
      </w:r>
      <w:proofErr w:type="spellStart"/>
      <w:r w:rsidRPr="00493576">
        <w:t>Гордеевского</w:t>
      </w:r>
      <w:proofErr w:type="spellEnd"/>
      <w:r w:rsidRPr="00493576">
        <w:t xml:space="preserve"> сельского </w:t>
      </w:r>
    </w:p>
    <w:p w:rsidR="00493576" w:rsidRPr="00493576" w:rsidRDefault="00493576" w:rsidP="00493576">
      <w:r w:rsidRPr="00493576">
        <w:t xml:space="preserve">поселения </w:t>
      </w:r>
      <w:proofErr w:type="spellStart"/>
      <w:r w:rsidRPr="00493576">
        <w:t>Гордеевского</w:t>
      </w:r>
      <w:proofErr w:type="spellEnd"/>
      <w:r w:rsidRPr="00493576">
        <w:t xml:space="preserve"> района Брянской области </w:t>
      </w:r>
    </w:p>
    <w:p w:rsidR="00493576" w:rsidRPr="00493576" w:rsidRDefault="00493576" w:rsidP="00493576">
      <w:pPr>
        <w:pStyle w:val="a3"/>
        <w:spacing w:before="0" w:beforeAutospacing="0" w:after="0" w:afterAutospacing="0"/>
        <w:rPr>
          <w:color w:val="000000"/>
        </w:rPr>
      </w:pPr>
      <w:r w:rsidRPr="00493576">
        <w:t>(в новой редакции)</w:t>
      </w:r>
      <w:r w:rsidRPr="00493576">
        <w:rPr>
          <w:color w:val="000000"/>
        </w:rPr>
        <w:t>, утвержденный постановлением</w:t>
      </w:r>
    </w:p>
    <w:p w:rsidR="00AA2E63" w:rsidRPr="00493576" w:rsidRDefault="00493576" w:rsidP="00493576">
      <w:pPr>
        <w:pStyle w:val="a3"/>
        <w:spacing w:before="0" w:beforeAutospacing="0" w:after="0" w:afterAutospacing="0"/>
      </w:pPr>
      <w:r w:rsidRPr="00493576">
        <w:rPr>
          <w:color w:val="000000"/>
        </w:rPr>
        <w:t xml:space="preserve">администрации </w:t>
      </w:r>
      <w:proofErr w:type="spellStart"/>
      <w:r w:rsidRPr="00493576">
        <w:rPr>
          <w:color w:val="000000"/>
        </w:rPr>
        <w:t>Гордее</w:t>
      </w:r>
      <w:r w:rsidRPr="00493576">
        <w:t>вского</w:t>
      </w:r>
      <w:proofErr w:type="spellEnd"/>
      <w:r w:rsidRPr="00493576">
        <w:t xml:space="preserve"> района о</w:t>
      </w:r>
      <w:r w:rsidRPr="00493576">
        <w:t>т 20.04.2022 № 215</w:t>
      </w:r>
    </w:p>
    <w:p w:rsidR="00FD3638" w:rsidRDefault="00FD3638" w:rsidP="00FD36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03FCF" w:rsidRDefault="00903FCF" w:rsidP="00FD36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03FCF" w:rsidRDefault="00903FCF" w:rsidP="00FD3638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16894" w:rsidRPr="00EB3B69" w:rsidRDefault="00A57B4E" w:rsidP="004F5DF1">
      <w:pPr>
        <w:pStyle w:val="a3"/>
        <w:spacing w:before="0" w:beforeAutospacing="0" w:after="0" w:afterAutospacing="0"/>
        <w:ind w:firstLine="720"/>
        <w:jc w:val="both"/>
        <w:rPr>
          <w:b/>
        </w:rPr>
      </w:pPr>
      <w:r>
        <w:t xml:space="preserve">В соответствие с </w:t>
      </w:r>
      <w:r w:rsidR="00373D48">
        <w:t xml:space="preserve">Градостроительным кодексом Российской Федерации, </w:t>
      </w:r>
      <w:r w:rsidR="00903FCF">
        <w:t>Федеральным законом от 06.10.2003</w:t>
      </w:r>
      <w:r w:rsidR="00903FCF" w:rsidRPr="00903FCF">
        <w:t xml:space="preserve"> № 131-ФЗ «Об общих пр</w:t>
      </w:r>
      <w:r w:rsidR="00903FCF">
        <w:t>инципах организации местного са</w:t>
      </w:r>
      <w:r w:rsidR="00903FCF" w:rsidRPr="00903FCF">
        <w:t>моуправления в Российской Федерации», Феде</w:t>
      </w:r>
      <w:r w:rsidR="00903FCF">
        <w:t>ральным законом от 27.07.2010</w:t>
      </w:r>
      <w:r w:rsidR="00903FCF" w:rsidRPr="00903FCF">
        <w:t xml:space="preserve"> № 210-ФЗ «Об организации предоставления государственных и муниципальных услуг», </w:t>
      </w:r>
      <w:r w:rsidR="00903FCF">
        <w:t xml:space="preserve">Уставом </w:t>
      </w:r>
      <w:proofErr w:type="spellStart"/>
      <w:r w:rsidR="00903FCF">
        <w:t>Гордеевского</w:t>
      </w:r>
      <w:proofErr w:type="spellEnd"/>
      <w:r w:rsidR="00903FCF">
        <w:t xml:space="preserve"> муниципального района,</w:t>
      </w:r>
    </w:p>
    <w:p w:rsidR="00903FCF" w:rsidRDefault="00903FCF" w:rsidP="002B5826">
      <w:pPr>
        <w:pStyle w:val="a3"/>
        <w:spacing w:before="0" w:beforeAutospacing="0" w:after="0" w:afterAutospacing="0"/>
      </w:pPr>
    </w:p>
    <w:p w:rsidR="00FD3638" w:rsidRPr="002B5826" w:rsidRDefault="00FD3638" w:rsidP="002B5826">
      <w:pPr>
        <w:pStyle w:val="a3"/>
        <w:spacing w:before="0" w:beforeAutospacing="0" w:after="0" w:afterAutospacing="0"/>
      </w:pPr>
      <w:r w:rsidRPr="002B5826">
        <w:br/>
        <w:t>ПОСТАНОВЛЯЮ:</w:t>
      </w:r>
    </w:p>
    <w:p w:rsidR="00903FCF" w:rsidRPr="002B5826" w:rsidRDefault="00903FCF" w:rsidP="00AA2E63">
      <w:pPr>
        <w:pStyle w:val="a3"/>
        <w:spacing w:before="0" w:beforeAutospacing="0" w:after="0" w:afterAutospacing="0"/>
        <w:ind w:firstLine="709"/>
        <w:jc w:val="both"/>
      </w:pPr>
    </w:p>
    <w:p w:rsidR="00FD3638" w:rsidRDefault="000E33CA" w:rsidP="00934807">
      <w:pPr>
        <w:pStyle w:val="a3"/>
        <w:numPr>
          <w:ilvl w:val="0"/>
          <w:numId w:val="7"/>
        </w:numPr>
        <w:ind w:left="-142" w:firstLine="709"/>
        <w:jc w:val="both"/>
      </w:pPr>
      <w:r>
        <w:t xml:space="preserve">В административный регламент </w:t>
      </w:r>
      <w:r w:rsidR="00934807">
        <w:t>«Присвоение, изменение и аннулирование адреса</w:t>
      </w:r>
      <w:r w:rsidR="00934807">
        <w:t xml:space="preserve"> </w:t>
      </w:r>
      <w:r w:rsidR="00934807">
        <w:t xml:space="preserve">объекту адресации» на территории </w:t>
      </w:r>
      <w:proofErr w:type="spellStart"/>
      <w:r w:rsidR="00934807">
        <w:t>Гордеевского</w:t>
      </w:r>
      <w:proofErr w:type="spellEnd"/>
      <w:r w:rsidR="00934807">
        <w:t xml:space="preserve"> сельского поселения </w:t>
      </w:r>
      <w:proofErr w:type="spellStart"/>
      <w:r w:rsidR="00934807">
        <w:t>Гордеевского</w:t>
      </w:r>
      <w:proofErr w:type="spellEnd"/>
      <w:r w:rsidR="00934807">
        <w:t xml:space="preserve"> района Брянской области (в новой редакции), утвержденный постановлением</w:t>
      </w:r>
      <w:r w:rsidR="00934807">
        <w:t xml:space="preserve"> </w:t>
      </w:r>
      <w:r w:rsidR="00934807">
        <w:t xml:space="preserve">администрации </w:t>
      </w:r>
      <w:proofErr w:type="spellStart"/>
      <w:r w:rsidR="00934807">
        <w:t>Гордеевского</w:t>
      </w:r>
      <w:proofErr w:type="spellEnd"/>
      <w:r w:rsidR="00934807">
        <w:t xml:space="preserve"> района от 20.04.2022 № 215</w:t>
      </w:r>
      <w:r>
        <w:t xml:space="preserve">, внести </w:t>
      </w:r>
      <w:r w:rsidR="000F6A69">
        <w:t>изменения в соответствии с приложением к настоящему постановлению.</w:t>
      </w:r>
    </w:p>
    <w:p w:rsidR="000F6A69" w:rsidRDefault="000F6A69" w:rsidP="00934807">
      <w:pPr>
        <w:pStyle w:val="a3"/>
        <w:numPr>
          <w:ilvl w:val="0"/>
          <w:numId w:val="7"/>
        </w:numPr>
        <w:spacing w:before="0" w:beforeAutospacing="0" w:after="0" w:afterAutospacing="0"/>
        <w:ind w:left="-142" w:firstLine="709"/>
        <w:jc w:val="both"/>
      </w:pPr>
      <w:r w:rsidRPr="000F6A69">
        <w:t xml:space="preserve">Разместить </w:t>
      </w:r>
      <w:r>
        <w:t>настоящее постановление</w:t>
      </w:r>
      <w:r w:rsidRPr="000F6A69">
        <w:t xml:space="preserve"> на официальном сайте администрации </w:t>
      </w:r>
      <w:proofErr w:type="spellStart"/>
      <w:r w:rsidRPr="000F6A69">
        <w:t>Гордеевского</w:t>
      </w:r>
      <w:proofErr w:type="spellEnd"/>
      <w:r w:rsidRPr="000F6A69">
        <w:t xml:space="preserve"> района в сети </w:t>
      </w:r>
      <w:r>
        <w:t>«</w:t>
      </w:r>
      <w:r w:rsidRPr="000F6A69">
        <w:t>Интернет</w:t>
      </w:r>
      <w:r>
        <w:t>».</w:t>
      </w:r>
    </w:p>
    <w:p w:rsidR="000F6A69" w:rsidRDefault="0067225F" w:rsidP="00934807">
      <w:pPr>
        <w:pStyle w:val="a3"/>
        <w:numPr>
          <w:ilvl w:val="0"/>
          <w:numId w:val="7"/>
        </w:numPr>
        <w:spacing w:before="0" w:beforeAutospacing="0" w:after="0" w:afterAutospacing="0"/>
        <w:ind w:left="-142" w:firstLine="709"/>
      </w:pPr>
      <w:r w:rsidRPr="0067225F">
        <w:t>Настоящее постановление вступает в силу с момента его подписания.</w:t>
      </w:r>
    </w:p>
    <w:p w:rsidR="0067225F" w:rsidRDefault="0067225F" w:rsidP="00934807">
      <w:pPr>
        <w:pStyle w:val="a3"/>
        <w:numPr>
          <w:ilvl w:val="0"/>
          <w:numId w:val="7"/>
        </w:numPr>
        <w:spacing w:before="0" w:beforeAutospacing="0" w:after="0" w:afterAutospacing="0"/>
        <w:ind w:left="-142" w:firstLine="709"/>
      </w:pPr>
      <w:r w:rsidRPr="0067225F">
        <w:t>Контроль за исполнением настоящего постановления оставляю за собой.</w:t>
      </w:r>
    </w:p>
    <w:p w:rsidR="0067225F" w:rsidRDefault="0067225F" w:rsidP="0067225F">
      <w:pPr>
        <w:pStyle w:val="a3"/>
        <w:spacing w:before="0" w:beforeAutospacing="0" w:after="0" w:afterAutospacing="0"/>
        <w:ind w:left="720"/>
      </w:pPr>
    </w:p>
    <w:p w:rsidR="00550810" w:rsidRDefault="00550810" w:rsidP="0067225F">
      <w:pPr>
        <w:pStyle w:val="a3"/>
        <w:spacing w:before="0" w:beforeAutospacing="0" w:after="0" w:afterAutospacing="0"/>
        <w:ind w:left="720"/>
      </w:pPr>
    </w:p>
    <w:p w:rsidR="00550810" w:rsidRDefault="00550810" w:rsidP="0067225F">
      <w:pPr>
        <w:pStyle w:val="a3"/>
        <w:spacing w:before="0" w:beforeAutospacing="0" w:after="0" w:afterAutospacing="0"/>
        <w:ind w:left="720"/>
      </w:pPr>
    </w:p>
    <w:p w:rsidR="0067225F" w:rsidRDefault="0067225F" w:rsidP="0067225F">
      <w:pPr>
        <w:pStyle w:val="a3"/>
        <w:spacing w:before="0" w:beforeAutospacing="0" w:after="0" w:afterAutospacing="0"/>
        <w:ind w:left="720"/>
      </w:pPr>
      <w:r>
        <w:t xml:space="preserve">Глава администрации </w:t>
      </w:r>
    </w:p>
    <w:p w:rsidR="0067225F" w:rsidRDefault="0067225F" w:rsidP="0067225F">
      <w:pPr>
        <w:pStyle w:val="a3"/>
        <w:spacing w:before="0" w:beforeAutospacing="0" w:after="0" w:afterAutospacing="0"/>
        <w:ind w:left="720"/>
      </w:pPr>
      <w:proofErr w:type="spellStart"/>
      <w:r>
        <w:t>Гордеевского</w:t>
      </w:r>
      <w:proofErr w:type="spellEnd"/>
      <w:r>
        <w:t xml:space="preserve"> района      </w:t>
      </w:r>
      <w:r>
        <w:tab/>
        <w:t xml:space="preserve">                                                </w:t>
      </w:r>
      <w:r w:rsidR="002D5952">
        <w:t xml:space="preserve">    </w:t>
      </w:r>
      <w:r>
        <w:t xml:space="preserve">   Л.И. </w:t>
      </w:r>
      <w:proofErr w:type="spellStart"/>
      <w:r>
        <w:t>Убогова</w:t>
      </w:r>
      <w:proofErr w:type="spellEnd"/>
    </w:p>
    <w:p w:rsidR="0067225F" w:rsidRDefault="0067225F" w:rsidP="0067225F">
      <w:pPr>
        <w:pStyle w:val="a3"/>
        <w:spacing w:before="0" w:beforeAutospacing="0" w:after="0" w:afterAutospacing="0"/>
        <w:ind w:left="720"/>
      </w:pPr>
    </w:p>
    <w:p w:rsidR="00550810" w:rsidRDefault="00550810" w:rsidP="0067225F">
      <w:pPr>
        <w:pStyle w:val="a3"/>
        <w:spacing w:before="0" w:beforeAutospacing="0" w:after="0" w:afterAutospacing="0"/>
        <w:ind w:left="720"/>
      </w:pPr>
    </w:p>
    <w:p w:rsidR="0067225F" w:rsidRDefault="0067225F" w:rsidP="0067225F">
      <w:pPr>
        <w:pStyle w:val="a3"/>
        <w:spacing w:before="0" w:beforeAutospacing="0" w:after="0" w:afterAutospacing="0"/>
        <w:ind w:left="720"/>
      </w:pPr>
    </w:p>
    <w:p w:rsidR="0067225F" w:rsidRDefault="0067225F" w:rsidP="0067225F">
      <w:pPr>
        <w:pStyle w:val="a3"/>
        <w:spacing w:before="0" w:beforeAutospacing="0" w:after="0" w:afterAutospacing="0"/>
        <w:ind w:left="720"/>
      </w:pPr>
      <w:r>
        <w:t>Согласовано:</w:t>
      </w:r>
    </w:p>
    <w:p w:rsidR="0067225F" w:rsidRDefault="0067225F" w:rsidP="0067225F">
      <w:pPr>
        <w:pStyle w:val="a3"/>
        <w:spacing w:before="0" w:beforeAutospacing="0" w:after="0" w:afterAutospacing="0"/>
        <w:ind w:left="720"/>
      </w:pPr>
      <w:r>
        <w:t xml:space="preserve">Юрист                                                                                          Н.Г. </w:t>
      </w:r>
      <w:proofErr w:type="spellStart"/>
      <w:r>
        <w:t>Недбайло</w:t>
      </w:r>
      <w:proofErr w:type="spellEnd"/>
    </w:p>
    <w:p w:rsidR="0067225F" w:rsidRDefault="0067225F" w:rsidP="0067225F">
      <w:pPr>
        <w:pStyle w:val="a3"/>
        <w:spacing w:before="0" w:beforeAutospacing="0" w:after="0" w:afterAutospacing="0"/>
        <w:ind w:left="720"/>
      </w:pPr>
      <w:r>
        <w:t xml:space="preserve">Управляющий делами                                                                М.Н. </w:t>
      </w:r>
      <w:proofErr w:type="spellStart"/>
      <w:r>
        <w:t>Глушак</w:t>
      </w:r>
      <w:proofErr w:type="spellEnd"/>
    </w:p>
    <w:p w:rsidR="00B75062" w:rsidRPr="0067225F" w:rsidRDefault="0067225F" w:rsidP="0067225F">
      <w:pPr>
        <w:pStyle w:val="a3"/>
        <w:spacing w:before="0" w:beforeAutospacing="0" w:after="0" w:afterAutospacing="0"/>
        <w:ind w:left="720"/>
      </w:pPr>
      <w:r>
        <w:t>Исп. Е.В. Мельниченко</w:t>
      </w:r>
    </w:p>
    <w:p w:rsidR="000F6A69" w:rsidRDefault="000F6A69" w:rsidP="00622B95">
      <w:pPr>
        <w:jc w:val="both"/>
        <w:rPr>
          <w:szCs w:val="28"/>
        </w:rPr>
      </w:pPr>
    </w:p>
    <w:p w:rsidR="00550810" w:rsidRDefault="00550810" w:rsidP="00622B95">
      <w:pPr>
        <w:jc w:val="both"/>
        <w:rPr>
          <w:szCs w:val="28"/>
        </w:rPr>
      </w:pPr>
    </w:p>
    <w:p w:rsidR="00550810" w:rsidRDefault="00550810" w:rsidP="00622B95">
      <w:pPr>
        <w:jc w:val="both"/>
        <w:rPr>
          <w:szCs w:val="28"/>
        </w:rPr>
      </w:pPr>
    </w:p>
    <w:p w:rsidR="00550810" w:rsidRDefault="00550810" w:rsidP="00622B95">
      <w:pPr>
        <w:jc w:val="both"/>
        <w:rPr>
          <w:szCs w:val="28"/>
        </w:rPr>
      </w:pPr>
    </w:p>
    <w:p w:rsidR="0033309A" w:rsidRDefault="0033309A" w:rsidP="000F6A69">
      <w:pPr>
        <w:jc w:val="right"/>
        <w:rPr>
          <w:szCs w:val="28"/>
        </w:rPr>
      </w:pPr>
    </w:p>
    <w:p w:rsidR="000F6A69" w:rsidRDefault="000F6A69" w:rsidP="000F6A69">
      <w:pPr>
        <w:jc w:val="right"/>
        <w:rPr>
          <w:szCs w:val="28"/>
        </w:rPr>
      </w:pPr>
      <w:r>
        <w:rPr>
          <w:szCs w:val="28"/>
        </w:rPr>
        <w:lastRenderedPageBreak/>
        <w:t>Приложение к постановлению</w:t>
      </w:r>
    </w:p>
    <w:p w:rsidR="000F6A69" w:rsidRDefault="000F6A69" w:rsidP="000F6A69">
      <w:pPr>
        <w:jc w:val="right"/>
        <w:rPr>
          <w:szCs w:val="28"/>
        </w:rPr>
      </w:pP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Гордеевского</w:t>
      </w:r>
      <w:proofErr w:type="spellEnd"/>
      <w:r>
        <w:rPr>
          <w:szCs w:val="28"/>
        </w:rPr>
        <w:t xml:space="preserve"> района</w:t>
      </w:r>
    </w:p>
    <w:p w:rsidR="000F6A69" w:rsidRDefault="00550810" w:rsidP="000F6A69">
      <w:pPr>
        <w:jc w:val="right"/>
      </w:pPr>
      <w:r>
        <w:t>от 04.05.2023 №</w:t>
      </w:r>
      <w:r w:rsidR="00301B0F">
        <w:t xml:space="preserve"> </w:t>
      </w:r>
      <w:r w:rsidR="00493576">
        <w:t>113</w:t>
      </w:r>
    </w:p>
    <w:p w:rsidR="00B32673" w:rsidRDefault="00B32673" w:rsidP="000F6A69">
      <w:pPr>
        <w:jc w:val="right"/>
      </w:pPr>
    </w:p>
    <w:p w:rsidR="00B32673" w:rsidRDefault="00B32673" w:rsidP="000F6A69">
      <w:pPr>
        <w:jc w:val="right"/>
        <w:rPr>
          <w:szCs w:val="28"/>
        </w:rPr>
      </w:pPr>
    </w:p>
    <w:p w:rsidR="0067225F" w:rsidRPr="001A4387" w:rsidRDefault="0067225F" w:rsidP="001A4387">
      <w:pPr>
        <w:jc w:val="both"/>
        <w:rPr>
          <w:sz w:val="28"/>
          <w:szCs w:val="28"/>
        </w:rPr>
      </w:pPr>
    </w:p>
    <w:p w:rsidR="000F6A69" w:rsidRPr="001A4387" w:rsidRDefault="0033309A" w:rsidP="001A438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1A4387">
        <w:rPr>
          <w:sz w:val="28"/>
          <w:szCs w:val="28"/>
        </w:rPr>
        <w:t xml:space="preserve">Приложение № 2 к </w:t>
      </w:r>
      <w:r w:rsidRPr="001A4387">
        <w:rPr>
          <w:sz w:val="28"/>
          <w:szCs w:val="28"/>
        </w:rPr>
        <w:t>административн</w:t>
      </w:r>
      <w:r w:rsidRPr="001A4387">
        <w:rPr>
          <w:sz w:val="28"/>
          <w:szCs w:val="28"/>
        </w:rPr>
        <w:t>ому</w:t>
      </w:r>
      <w:r w:rsidRPr="001A4387">
        <w:rPr>
          <w:sz w:val="28"/>
          <w:szCs w:val="28"/>
        </w:rPr>
        <w:t xml:space="preserve"> регламент</w:t>
      </w:r>
      <w:r w:rsidRPr="001A4387">
        <w:rPr>
          <w:sz w:val="28"/>
          <w:szCs w:val="28"/>
        </w:rPr>
        <w:t>у</w:t>
      </w:r>
      <w:r w:rsidRPr="001A4387">
        <w:rPr>
          <w:sz w:val="28"/>
          <w:szCs w:val="28"/>
        </w:rPr>
        <w:t xml:space="preserve"> «Присвоение, изменение и аннулирование адреса объекту адресации» на территории </w:t>
      </w:r>
      <w:proofErr w:type="spellStart"/>
      <w:r w:rsidRPr="001A4387">
        <w:rPr>
          <w:sz w:val="28"/>
          <w:szCs w:val="28"/>
        </w:rPr>
        <w:t>Гордеевского</w:t>
      </w:r>
      <w:proofErr w:type="spellEnd"/>
      <w:r w:rsidRPr="001A4387">
        <w:rPr>
          <w:sz w:val="28"/>
          <w:szCs w:val="28"/>
        </w:rPr>
        <w:t xml:space="preserve"> сельского поселения </w:t>
      </w:r>
      <w:proofErr w:type="spellStart"/>
      <w:r w:rsidRPr="001A4387">
        <w:rPr>
          <w:sz w:val="28"/>
          <w:szCs w:val="28"/>
        </w:rPr>
        <w:t>Гордеевского</w:t>
      </w:r>
      <w:proofErr w:type="spellEnd"/>
      <w:r w:rsidRPr="001A4387">
        <w:rPr>
          <w:sz w:val="28"/>
          <w:szCs w:val="28"/>
        </w:rPr>
        <w:t xml:space="preserve"> района Брянской области (в новой редакции), утвержденн</w:t>
      </w:r>
      <w:r w:rsidRPr="001A4387">
        <w:rPr>
          <w:sz w:val="28"/>
          <w:szCs w:val="28"/>
        </w:rPr>
        <w:t>ому</w:t>
      </w:r>
      <w:r w:rsidRPr="001A4387">
        <w:rPr>
          <w:sz w:val="28"/>
          <w:szCs w:val="28"/>
        </w:rPr>
        <w:t xml:space="preserve"> постановлением администрации </w:t>
      </w:r>
      <w:proofErr w:type="spellStart"/>
      <w:r w:rsidRPr="001A4387">
        <w:rPr>
          <w:sz w:val="28"/>
          <w:szCs w:val="28"/>
        </w:rPr>
        <w:t>Гордеевского</w:t>
      </w:r>
      <w:proofErr w:type="spellEnd"/>
      <w:r w:rsidRPr="001A4387">
        <w:rPr>
          <w:sz w:val="28"/>
          <w:szCs w:val="28"/>
        </w:rPr>
        <w:t xml:space="preserve"> района от 20.04.2022 № 215</w:t>
      </w:r>
      <w:r w:rsidR="001A4387" w:rsidRPr="001A4387">
        <w:rPr>
          <w:sz w:val="28"/>
          <w:szCs w:val="28"/>
        </w:rPr>
        <w:t xml:space="preserve"> изложить в следующей редакции:</w:t>
      </w:r>
    </w:p>
    <w:p w:rsidR="001A4387" w:rsidRPr="001A4387" w:rsidRDefault="001A4387" w:rsidP="001A4387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1A4387" w:rsidRPr="001A4387" w:rsidRDefault="00200357" w:rsidP="001A43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1A4387" w:rsidRPr="001A4387">
        <w:rPr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:rsidR="001A4387" w:rsidRPr="001A4387" w:rsidRDefault="001A4387" w:rsidP="001A4387">
      <w:pPr>
        <w:jc w:val="both"/>
        <w:rPr>
          <w:b/>
          <w:bCs/>
          <w:sz w:val="28"/>
          <w:szCs w:val="28"/>
        </w:rPr>
      </w:pPr>
    </w:p>
    <w:p w:rsidR="001A4387" w:rsidRPr="001A4387" w:rsidRDefault="001A4387" w:rsidP="001A4387">
      <w:pPr>
        <w:ind w:firstLine="709"/>
        <w:jc w:val="both"/>
        <w:rPr>
          <w:color w:val="000000" w:themeColor="text1"/>
          <w:sz w:val="28"/>
          <w:szCs w:val="28"/>
        </w:rPr>
      </w:pPr>
      <w:r w:rsidRPr="001A4387">
        <w:rPr>
          <w:color w:val="000000" w:themeColor="text1"/>
          <w:sz w:val="28"/>
          <w:szCs w:val="28"/>
        </w:rPr>
        <w:t>Предоставление муниципальной услуги осуществляется в соответствии с:</w:t>
      </w:r>
    </w:p>
    <w:p w:rsidR="001A4387" w:rsidRPr="001A4387" w:rsidRDefault="001A4387" w:rsidP="001A4387">
      <w:pPr>
        <w:ind w:firstLine="709"/>
        <w:jc w:val="both"/>
        <w:rPr>
          <w:color w:val="000000" w:themeColor="text1"/>
          <w:sz w:val="28"/>
          <w:szCs w:val="28"/>
        </w:rPr>
      </w:pPr>
      <w:r w:rsidRPr="001A4387">
        <w:rPr>
          <w:color w:val="000000" w:themeColor="text1"/>
          <w:sz w:val="28"/>
          <w:szCs w:val="28"/>
        </w:rPr>
        <w:t xml:space="preserve">- </w:t>
      </w:r>
      <w:hyperlink r:id="rId5" w:history="1">
        <w:r w:rsidRPr="001A4387">
          <w:rPr>
            <w:rStyle w:val="a9"/>
            <w:color w:val="000000" w:themeColor="text1"/>
            <w:sz w:val="28"/>
            <w:szCs w:val="28"/>
          </w:rPr>
          <w:t>Конституцией</w:t>
        </w:r>
      </w:hyperlink>
      <w:r w:rsidRPr="001A4387">
        <w:rPr>
          <w:color w:val="000000" w:themeColor="text1"/>
          <w:sz w:val="28"/>
          <w:szCs w:val="28"/>
        </w:rPr>
        <w:t xml:space="preserve"> Российской Федерации, принятой всенародным голосованием 12.12.1993 ("Российская газета", 25.12.1993, </w:t>
      </w:r>
      <w:r w:rsidR="0023645C">
        <w:rPr>
          <w:color w:val="000000" w:themeColor="text1"/>
          <w:sz w:val="28"/>
          <w:szCs w:val="28"/>
        </w:rPr>
        <w:t>№</w:t>
      </w:r>
      <w:r w:rsidRPr="001A4387">
        <w:rPr>
          <w:color w:val="000000" w:themeColor="text1"/>
          <w:sz w:val="28"/>
          <w:szCs w:val="28"/>
        </w:rPr>
        <w:t> 237);</w:t>
      </w:r>
    </w:p>
    <w:p w:rsidR="001A4387" w:rsidRPr="001A4387" w:rsidRDefault="001A4387" w:rsidP="001A4387">
      <w:pPr>
        <w:ind w:firstLine="709"/>
        <w:jc w:val="both"/>
        <w:rPr>
          <w:color w:val="000000" w:themeColor="text1"/>
          <w:sz w:val="28"/>
          <w:szCs w:val="28"/>
        </w:rPr>
      </w:pPr>
      <w:r w:rsidRPr="001A4387">
        <w:rPr>
          <w:color w:val="000000" w:themeColor="text1"/>
          <w:sz w:val="28"/>
          <w:szCs w:val="28"/>
        </w:rPr>
        <w:t xml:space="preserve">- </w:t>
      </w:r>
      <w:hyperlink r:id="rId6" w:history="1">
        <w:r w:rsidRPr="001A4387">
          <w:rPr>
            <w:rStyle w:val="a9"/>
            <w:color w:val="000000" w:themeColor="text1"/>
            <w:sz w:val="28"/>
            <w:szCs w:val="28"/>
          </w:rPr>
          <w:t>Федеральным законом</w:t>
        </w:r>
      </w:hyperlink>
      <w:r w:rsidRPr="001A4387">
        <w:rPr>
          <w:color w:val="000000" w:themeColor="text1"/>
          <w:sz w:val="28"/>
          <w:szCs w:val="28"/>
        </w:rPr>
        <w:t xml:space="preserve"> от 06.10.2003 </w:t>
      </w:r>
      <w:r w:rsidR="0023645C">
        <w:rPr>
          <w:color w:val="000000" w:themeColor="text1"/>
          <w:sz w:val="28"/>
          <w:szCs w:val="28"/>
        </w:rPr>
        <w:t>№</w:t>
      </w:r>
      <w:r w:rsidRPr="001A4387">
        <w:rPr>
          <w:color w:val="000000" w:themeColor="text1"/>
          <w:sz w:val="28"/>
          <w:szCs w:val="28"/>
        </w:rPr>
        <w:t xml:space="preserve"> 131-ФЗ "Об общих принципах организации местного самоуправления в Российской Федерации" ("Собрание законодательства Российской Федерации", 06.10.2003, </w:t>
      </w:r>
      <w:r w:rsidR="0023645C">
        <w:rPr>
          <w:color w:val="000000" w:themeColor="text1"/>
          <w:sz w:val="28"/>
          <w:szCs w:val="28"/>
        </w:rPr>
        <w:t>№</w:t>
      </w:r>
      <w:r w:rsidRPr="001A4387">
        <w:rPr>
          <w:color w:val="000000" w:themeColor="text1"/>
          <w:sz w:val="28"/>
          <w:szCs w:val="28"/>
        </w:rPr>
        <w:t> 40, ст. 38224);</w:t>
      </w:r>
    </w:p>
    <w:p w:rsidR="001A4387" w:rsidRPr="001A4387" w:rsidRDefault="001A4387" w:rsidP="001A4387">
      <w:pPr>
        <w:ind w:firstLine="709"/>
        <w:jc w:val="both"/>
        <w:rPr>
          <w:color w:val="000000" w:themeColor="text1"/>
          <w:sz w:val="28"/>
          <w:szCs w:val="28"/>
        </w:rPr>
      </w:pPr>
      <w:r w:rsidRPr="001A4387">
        <w:rPr>
          <w:color w:val="000000" w:themeColor="text1"/>
          <w:sz w:val="28"/>
          <w:szCs w:val="28"/>
        </w:rPr>
        <w:t xml:space="preserve">- </w:t>
      </w:r>
      <w:hyperlink r:id="rId7" w:history="1">
        <w:r w:rsidRPr="001A4387">
          <w:rPr>
            <w:rStyle w:val="a9"/>
            <w:color w:val="000000" w:themeColor="text1"/>
            <w:sz w:val="28"/>
            <w:szCs w:val="28"/>
          </w:rPr>
          <w:t>Федеральным законом</w:t>
        </w:r>
      </w:hyperlink>
      <w:r w:rsidRPr="001A4387">
        <w:rPr>
          <w:color w:val="000000" w:themeColor="text1"/>
          <w:sz w:val="28"/>
          <w:szCs w:val="28"/>
        </w:rPr>
        <w:t xml:space="preserve"> от 02.05.2006 </w:t>
      </w:r>
      <w:r w:rsidR="0023645C">
        <w:rPr>
          <w:color w:val="000000" w:themeColor="text1"/>
          <w:sz w:val="28"/>
          <w:szCs w:val="28"/>
        </w:rPr>
        <w:t>№</w:t>
      </w:r>
      <w:r w:rsidRPr="001A4387">
        <w:rPr>
          <w:color w:val="000000" w:themeColor="text1"/>
          <w:sz w:val="28"/>
          <w:szCs w:val="28"/>
        </w:rPr>
        <w:t xml:space="preserve"> 59-ФЗ "О порядке рассмотрения обращений граждан Российской Федерации" ("Российская газета", </w:t>
      </w:r>
      <w:r w:rsidR="0023645C">
        <w:rPr>
          <w:color w:val="000000" w:themeColor="text1"/>
          <w:sz w:val="28"/>
          <w:szCs w:val="28"/>
        </w:rPr>
        <w:t>№</w:t>
      </w:r>
      <w:r w:rsidRPr="001A4387">
        <w:rPr>
          <w:color w:val="000000" w:themeColor="text1"/>
          <w:sz w:val="28"/>
          <w:szCs w:val="28"/>
        </w:rPr>
        <w:t> 95, 05.05.2006);</w:t>
      </w:r>
    </w:p>
    <w:p w:rsidR="001A4387" w:rsidRPr="001A4387" w:rsidRDefault="001A4387" w:rsidP="001A4387">
      <w:pPr>
        <w:ind w:firstLine="709"/>
        <w:jc w:val="both"/>
        <w:rPr>
          <w:color w:val="000000" w:themeColor="text1"/>
          <w:sz w:val="28"/>
          <w:szCs w:val="28"/>
        </w:rPr>
      </w:pPr>
      <w:r w:rsidRPr="001A4387">
        <w:rPr>
          <w:color w:val="000000" w:themeColor="text1"/>
          <w:sz w:val="28"/>
          <w:szCs w:val="28"/>
        </w:rPr>
        <w:t xml:space="preserve">- </w:t>
      </w:r>
      <w:hyperlink r:id="rId8" w:history="1">
        <w:r w:rsidRPr="001A4387">
          <w:rPr>
            <w:rStyle w:val="a9"/>
            <w:color w:val="000000" w:themeColor="text1"/>
            <w:sz w:val="28"/>
            <w:szCs w:val="28"/>
          </w:rPr>
          <w:t>Федеральным законом</w:t>
        </w:r>
      </w:hyperlink>
      <w:r w:rsidRPr="001A4387">
        <w:rPr>
          <w:color w:val="000000" w:themeColor="text1"/>
          <w:sz w:val="28"/>
          <w:szCs w:val="28"/>
        </w:rPr>
        <w:t xml:space="preserve"> от 27.07.2010 </w:t>
      </w:r>
      <w:r w:rsidR="0023645C">
        <w:rPr>
          <w:color w:val="000000" w:themeColor="text1"/>
          <w:sz w:val="28"/>
          <w:szCs w:val="28"/>
        </w:rPr>
        <w:t>№</w:t>
      </w:r>
      <w:r w:rsidRPr="001A4387">
        <w:rPr>
          <w:color w:val="000000" w:themeColor="text1"/>
          <w:sz w:val="28"/>
          <w:szCs w:val="28"/>
        </w:rPr>
        <w:t xml:space="preserve"> 210-ФЗ "Об организации предоставления государственных и муниципальных услуг" ("Российская газета", </w:t>
      </w:r>
      <w:r w:rsidR="0023645C">
        <w:rPr>
          <w:color w:val="000000" w:themeColor="text1"/>
          <w:sz w:val="28"/>
          <w:szCs w:val="28"/>
        </w:rPr>
        <w:t>№</w:t>
      </w:r>
      <w:r w:rsidRPr="001A4387">
        <w:rPr>
          <w:color w:val="000000" w:themeColor="text1"/>
          <w:sz w:val="28"/>
          <w:szCs w:val="28"/>
        </w:rPr>
        <w:t> 168, 30.07.2010);</w:t>
      </w:r>
    </w:p>
    <w:p w:rsidR="001A4387" w:rsidRPr="001A4387" w:rsidRDefault="001A4387" w:rsidP="001A4387">
      <w:pPr>
        <w:ind w:firstLine="709"/>
        <w:jc w:val="both"/>
        <w:rPr>
          <w:color w:val="000000" w:themeColor="text1"/>
          <w:sz w:val="28"/>
          <w:szCs w:val="28"/>
        </w:rPr>
      </w:pPr>
      <w:r w:rsidRPr="001A4387">
        <w:rPr>
          <w:color w:val="000000" w:themeColor="text1"/>
          <w:sz w:val="28"/>
          <w:szCs w:val="28"/>
        </w:rPr>
        <w:t xml:space="preserve">- </w:t>
      </w:r>
      <w:hyperlink r:id="rId9" w:history="1">
        <w:r w:rsidRPr="001A4387">
          <w:rPr>
            <w:rStyle w:val="a9"/>
            <w:color w:val="000000" w:themeColor="text1"/>
            <w:sz w:val="28"/>
            <w:szCs w:val="28"/>
          </w:rPr>
          <w:t>Постановлением</w:t>
        </w:r>
      </w:hyperlink>
      <w:r w:rsidRPr="001A4387">
        <w:rPr>
          <w:color w:val="000000" w:themeColor="text1"/>
          <w:sz w:val="28"/>
          <w:szCs w:val="28"/>
        </w:rPr>
        <w:t xml:space="preserve"> Правительства Российской Федерации от 19.11.2014 </w:t>
      </w:r>
      <w:r w:rsidR="0023645C">
        <w:rPr>
          <w:color w:val="000000" w:themeColor="text1"/>
          <w:sz w:val="28"/>
          <w:szCs w:val="28"/>
        </w:rPr>
        <w:t>№</w:t>
      </w:r>
      <w:r w:rsidRPr="001A4387">
        <w:rPr>
          <w:color w:val="000000" w:themeColor="text1"/>
          <w:sz w:val="28"/>
          <w:szCs w:val="28"/>
        </w:rPr>
        <w:t xml:space="preserve"> 1221 "Об утверждении Правил присвоения, изменения и аннулирования адресов" ("Собрание законодательства Российской Федерации", 01.12.2014, </w:t>
      </w:r>
      <w:r w:rsidR="0023645C">
        <w:rPr>
          <w:color w:val="000000" w:themeColor="text1"/>
          <w:sz w:val="28"/>
          <w:szCs w:val="28"/>
        </w:rPr>
        <w:t>№</w:t>
      </w:r>
      <w:r w:rsidRPr="001A4387">
        <w:rPr>
          <w:color w:val="000000" w:themeColor="text1"/>
          <w:sz w:val="28"/>
          <w:szCs w:val="28"/>
        </w:rPr>
        <w:t> 48, ст. 6861);</w:t>
      </w:r>
    </w:p>
    <w:p w:rsidR="001A4387" w:rsidRPr="001A4387" w:rsidRDefault="001A4387" w:rsidP="001A4387">
      <w:pPr>
        <w:ind w:firstLine="709"/>
        <w:jc w:val="both"/>
        <w:rPr>
          <w:sz w:val="28"/>
          <w:szCs w:val="28"/>
        </w:rPr>
      </w:pPr>
      <w:r w:rsidRPr="001A4387">
        <w:rPr>
          <w:color w:val="000000" w:themeColor="text1"/>
          <w:sz w:val="28"/>
          <w:szCs w:val="28"/>
        </w:rPr>
        <w:t xml:space="preserve">- </w:t>
      </w:r>
      <w:hyperlink r:id="rId10" w:history="1">
        <w:r w:rsidRPr="001A4387">
          <w:rPr>
            <w:rStyle w:val="a9"/>
            <w:color w:val="000000" w:themeColor="text1"/>
            <w:sz w:val="28"/>
            <w:szCs w:val="28"/>
          </w:rPr>
          <w:t>Приказом</w:t>
        </w:r>
      </w:hyperlink>
      <w:r w:rsidRPr="001A4387">
        <w:rPr>
          <w:color w:val="000000" w:themeColor="text1"/>
          <w:sz w:val="28"/>
          <w:szCs w:val="28"/>
        </w:rPr>
        <w:t xml:space="preserve"> Минфина России от 11.12.2014 </w:t>
      </w:r>
      <w:r w:rsidR="0023645C">
        <w:rPr>
          <w:color w:val="000000" w:themeColor="text1"/>
          <w:sz w:val="28"/>
          <w:szCs w:val="28"/>
        </w:rPr>
        <w:t>№</w:t>
      </w:r>
      <w:bookmarkStart w:id="0" w:name="_GoBack"/>
      <w:bookmarkEnd w:id="0"/>
      <w:r w:rsidRPr="001A4387">
        <w:rPr>
          <w:color w:val="000000" w:themeColor="text1"/>
          <w:sz w:val="28"/>
          <w:szCs w:val="28"/>
        </w:rPr>
        <w:t> 146н "Об утверждении форм заявления о присвоении объекту</w:t>
      </w:r>
      <w:r w:rsidRPr="001A4387">
        <w:rPr>
          <w:sz w:val="28"/>
          <w:szCs w:val="28"/>
        </w:rPr>
        <w:t xml:space="preserve"> адресации адреса или аннулировании его адреса, решения об отказе в присвоении объекту адресации адреса или аннулировании его адреса" (зарегистрирован в Минюсте России 09.02.2015 </w:t>
      </w:r>
      <w:r w:rsidR="0023645C">
        <w:rPr>
          <w:sz w:val="28"/>
          <w:szCs w:val="28"/>
        </w:rPr>
        <w:t>№</w:t>
      </w:r>
      <w:r w:rsidRPr="001A4387">
        <w:rPr>
          <w:sz w:val="28"/>
          <w:szCs w:val="28"/>
        </w:rPr>
        <w:t> 35948);</w:t>
      </w:r>
    </w:p>
    <w:p w:rsidR="001A4387" w:rsidRPr="001A4387" w:rsidRDefault="001A4387" w:rsidP="001A4387">
      <w:pPr>
        <w:ind w:firstLine="709"/>
        <w:jc w:val="both"/>
        <w:rPr>
          <w:sz w:val="28"/>
          <w:szCs w:val="28"/>
        </w:rPr>
      </w:pPr>
      <w:r w:rsidRPr="001A4387">
        <w:rPr>
          <w:sz w:val="28"/>
          <w:szCs w:val="28"/>
        </w:rPr>
        <w:t xml:space="preserve">- </w:t>
      </w:r>
      <w:hyperlink r:id="rId11" w:history="1">
        <w:r w:rsidRPr="001A4387">
          <w:rPr>
            <w:sz w:val="28"/>
            <w:szCs w:val="28"/>
          </w:rPr>
          <w:t>Устав</w:t>
        </w:r>
      </w:hyperlink>
      <w:r w:rsidR="004A42F8">
        <w:rPr>
          <w:sz w:val="28"/>
          <w:szCs w:val="28"/>
        </w:rPr>
        <w:t>ом</w:t>
      </w:r>
      <w:r w:rsidRPr="001A4387">
        <w:rPr>
          <w:sz w:val="28"/>
          <w:szCs w:val="28"/>
        </w:rPr>
        <w:t xml:space="preserve"> </w:t>
      </w:r>
      <w:proofErr w:type="spellStart"/>
      <w:r w:rsidRPr="001A4387">
        <w:rPr>
          <w:sz w:val="28"/>
          <w:szCs w:val="28"/>
        </w:rPr>
        <w:t>Гордеевского</w:t>
      </w:r>
      <w:proofErr w:type="spellEnd"/>
      <w:r w:rsidRPr="001A4387">
        <w:rPr>
          <w:sz w:val="28"/>
          <w:szCs w:val="28"/>
        </w:rPr>
        <w:t xml:space="preserve"> муниципального района (принят </w:t>
      </w:r>
      <w:proofErr w:type="spellStart"/>
      <w:r w:rsidRPr="001A4387">
        <w:rPr>
          <w:sz w:val="28"/>
          <w:szCs w:val="28"/>
        </w:rPr>
        <w:t>Гордеевским</w:t>
      </w:r>
      <w:proofErr w:type="spellEnd"/>
      <w:r w:rsidRPr="001A4387">
        <w:rPr>
          <w:sz w:val="28"/>
          <w:szCs w:val="28"/>
        </w:rPr>
        <w:t xml:space="preserve"> районным Советом народных депутатов </w:t>
      </w:r>
      <w:r w:rsidR="0023645C">
        <w:rPr>
          <w:sz w:val="28"/>
          <w:szCs w:val="28"/>
        </w:rPr>
        <w:t>от 30.06.2016</w:t>
      </w:r>
      <w:r w:rsidRPr="001A4387">
        <w:rPr>
          <w:sz w:val="28"/>
          <w:szCs w:val="28"/>
        </w:rPr>
        <w:t xml:space="preserve"> № 130).</w:t>
      </w:r>
      <w:r w:rsidR="00200357">
        <w:rPr>
          <w:sz w:val="28"/>
          <w:szCs w:val="28"/>
        </w:rPr>
        <w:t>»</w:t>
      </w:r>
    </w:p>
    <w:p w:rsidR="001A4387" w:rsidRDefault="001A4387" w:rsidP="00901C6A">
      <w:pPr>
        <w:pStyle w:val="a3"/>
        <w:spacing w:before="0" w:beforeAutospacing="0" w:after="0" w:afterAutospacing="0"/>
        <w:ind w:firstLine="426"/>
        <w:jc w:val="both"/>
      </w:pPr>
    </w:p>
    <w:p w:rsidR="00586A0A" w:rsidRDefault="00586A0A" w:rsidP="00586A0A">
      <w:pPr>
        <w:pStyle w:val="a3"/>
        <w:spacing w:before="0" w:beforeAutospacing="0" w:after="0" w:afterAutospacing="0"/>
        <w:ind w:firstLine="567"/>
        <w:jc w:val="both"/>
        <w:rPr>
          <w:szCs w:val="28"/>
        </w:rPr>
      </w:pPr>
    </w:p>
    <w:sectPr w:rsidR="00586A0A" w:rsidSect="00A57B4E">
      <w:pgSz w:w="11906" w:h="16838"/>
      <w:pgMar w:top="993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F16BA"/>
    <w:multiLevelType w:val="hybridMultilevel"/>
    <w:tmpl w:val="3092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75038"/>
    <w:multiLevelType w:val="hybridMultilevel"/>
    <w:tmpl w:val="59E039CE"/>
    <w:lvl w:ilvl="0" w:tplc="71540DC4">
      <w:start w:val="1"/>
      <w:numFmt w:val="bullet"/>
      <w:lvlText w:val="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269141F3"/>
    <w:multiLevelType w:val="hybridMultilevel"/>
    <w:tmpl w:val="2B4C5E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C7F33"/>
    <w:multiLevelType w:val="hybridMultilevel"/>
    <w:tmpl w:val="3E3E5C86"/>
    <w:lvl w:ilvl="0" w:tplc="5F76A5BA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4" w15:restartNumberingAfterBreak="0">
    <w:nsid w:val="47E26D10"/>
    <w:multiLevelType w:val="hybridMultilevel"/>
    <w:tmpl w:val="30CED4C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11410"/>
    <w:multiLevelType w:val="hybridMultilevel"/>
    <w:tmpl w:val="9EF485EE"/>
    <w:lvl w:ilvl="0" w:tplc="CAF827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59EF60A5"/>
    <w:multiLevelType w:val="hybridMultilevel"/>
    <w:tmpl w:val="BBCACCD4"/>
    <w:lvl w:ilvl="0" w:tplc="66C072C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A4B3055"/>
    <w:multiLevelType w:val="hybridMultilevel"/>
    <w:tmpl w:val="A5ECE348"/>
    <w:lvl w:ilvl="0" w:tplc="15E8DF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1B5EAA"/>
    <w:multiLevelType w:val="hybridMultilevel"/>
    <w:tmpl w:val="4990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57"/>
    <w:rsid w:val="00052316"/>
    <w:rsid w:val="00080AF7"/>
    <w:rsid w:val="000A6E26"/>
    <w:rsid w:val="000B5A4D"/>
    <w:rsid w:val="000E33CA"/>
    <w:rsid w:val="000F6A69"/>
    <w:rsid w:val="001024FD"/>
    <w:rsid w:val="0011481B"/>
    <w:rsid w:val="00144734"/>
    <w:rsid w:val="00165D82"/>
    <w:rsid w:val="001A4387"/>
    <w:rsid w:val="001D750C"/>
    <w:rsid w:val="001E1E6F"/>
    <w:rsid w:val="001E2ABE"/>
    <w:rsid w:val="001E568F"/>
    <w:rsid w:val="00200357"/>
    <w:rsid w:val="00201954"/>
    <w:rsid w:val="0023645C"/>
    <w:rsid w:val="002B5826"/>
    <w:rsid w:val="002D5952"/>
    <w:rsid w:val="00301B0F"/>
    <w:rsid w:val="0033309A"/>
    <w:rsid w:val="00373D48"/>
    <w:rsid w:val="00390AD9"/>
    <w:rsid w:val="003B3FB9"/>
    <w:rsid w:val="003C42FD"/>
    <w:rsid w:val="003F389B"/>
    <w:rsid w:val="00402649"/>
    <w:rsid w:val="00405A2A"/>
    <w:rsid w:val="004263E2"/>
    <w:rsid w:val="00446767"/>
    <w:rsid w:val="00493576"/>
    <w:rsid w:val="004A42F8"/>
    <w:rsid w:val="004D61EF"/>
    <w:rsid w:val="004F5DF1"/>
    <w:rsid w:val="00550810"/>
    <w:rsid w:val="0055397D"/>
    <w:rsid w:val="00577329"/>
    <w:rsid w:val="00586A0A"/>
    <w:rsid w:val="005D1ECE"/>
    <w:rsid w:val="00622B95"/>
    <w:rsid w:val="0067225F"/>
    <w:rsid w:val="00683CB2"/>
    <w:rsid w:val="006C53BD"/>
    <w:rsid w:val="006D0D78"/>
    <w:rsid w:val="00732301"/>
    <w:rsid w:val="00734E6B"/>
    <w:rsid w:val="00762195"/>
    <w:rsid w:val="0086194D"/>
    <w:rsid w:val="008D745E"/>
    <w:rsid w:val="008E0062"/>
    <w:rsid w:val="008F035F"/>
    <w:rsid w:val="00901C6A"/>
    <w:rsid w:val="00903FCF"/>
    <w:rsid w:val="00927166"/>
    <w:rsid w:val="00934807"/>
    <w:rsid w:val="009850AD"/>
    <w:rsid w:val="009B75CA"/>
    <w:rsid w:val="00A05672"/>
    <w:rsid w:val="00A57B4E"/>
    <w:rsid w:val="00A619BF"/>
    <w:rsid w:val="00AA2E63"/>
    <w:rsid w:val="00AC35BC"/>
    <w:rsid w:val="00AD7DEE"/>
    <w:rsid w:val="00AF45B4"/>
    <w:rsid w:val="00B32673"/>
    <w:rsid w:val="00B60A4A"/>
    <w:rsid w:val="00B75062"/>
    <w:rsid w:val="00BB73B5"/>
    <w:rsid w:val="00BF2A67"/>
    <w:rsid w:val="00C10F6A"/>
    <w:rsid w:val="00D231A8"/>
    <w:rsid w:val="00D26EC2"/>
    <w:rsid w:val="00D308F7"/>
    <w:rsid w:val="00D47215"/>
    <w:rsid w:val="00D80C57"/>
    <w:rsid w:val="00D9346D"/>
    <w:rsid w:val="00DA0CFF"/>
    <w:rsid w:val="00DC1F6E"/>
    <w:rsid w:val="00DE5BEA"/>
    <w:rsid w:val="00DF18A9"/>
    <w:rsid w:val="00DF2793"/>
    <w:rsid w:val="00E16894"/>
    <w:rsid w:val="00E53D03"/>
    <w:rsid w:val="00EA76D6"/>
    <w:rsid w:val="00EB3B69"/>
    <w:rsid w:val="00EE22A2"/>
    <w:rsid w:val="00F218F2"/>
    <w:rsid w:val="00F32407"/>
    <w:rsid w:val="00FD3638"/>
    <w:rsid w:val="00FE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8BBF4-8090-4726-9494-963C7025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D363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B58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5826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75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D0D78"/>
    <w:pPr>
      <w:ind w:left="720"/>
      <w:contextualSpacing/>
    </w:pPr>
  </w:style>
  <w:style w:type="character" w:customStyle="1" w:styleId="blk">
    <w:name w:val="blk"/>
    <w:basedOn w:val="a0"/>
    <w:rsid w:val="008E0062"/>
  </w:style>
  <w:style w:type="character" w:styleId="a8">
    <w:name w:val="Hyperlink"/>
    <w:basedOn w:val="a0"/>
    <w:uiPriority w:val="99"/>
    <w:semiHidden/>
    <w:unhideWhenUsed/>
    <w:rsid w:val="008E0062"/>
    <w:rPr>
      <w:color w:val="0000FF"/>
      <w:u w:val="single"/>
    </w:rPr>
  </w:style>
  <w:style w:type="character" w:customStyle="1" w:styleId="a9">
    <w:name w:val="Гипертекстовая ссылка"/>
    <w:uiPriority w:val="99"/>
    <w:rsid w:val="001A4387"/>
    <w:rPr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5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0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1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985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8880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91479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9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7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3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2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8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7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75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0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1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3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96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3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2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201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76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569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456690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8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8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5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34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599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8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6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77515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2146661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86367/0" TargetMode="External"/><Relationship Id="rId11" Type="http://schemas.openxmlformats.org/officeDocument/2006/relationships/hyperlink" Target="garantF1://24205611.1000" TargetMode="External"/><Relationship Id="rId5" Type="http://schemas.openxmlformats.org/officeDocument/2006/relationships/hyperlink" Target="http://internet.garant.ru/document/redirect/10103000/0" TargetMode="External"/><Relationship Id="rId10" Type="http://schemas.openxmlformats.org/officeDocument/2006/relationships/hyperlink" Target="http://internet.garant.ru/document/redirect/70865886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80377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XXX1</cp:lastModifiedBy>
  <cp:revision>44</cp:revision>
  <cp:lastPrinted>2023-05-04T07:14:00Z</cp:lastPrinted>
  <dcterms:created xsi:type="dcterms:W3CDTF">2023-04-28T08:14:00Z</dcterms:created>
  <dcterms:modified xsi:type="dcterms:W3CDTF">2023-05-04T08:38:00Z</dcterms:modified>
</cp:coreProperties>
</file>