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FD" w:rsidRDefault="00D026FD" w:rsidP="009C49EE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Style w:val="normaltextrun"/>
          <w:color w:val="242424"/>
          <w:sz w:val="28"/>
          <w:szCs w:val="28"/>
        </w:rPr>
      </w:pPr>
      <w:r>
        <w:rPr>
          <w:rStyle w:val="normaltextrun"/>
          <w:color w:val="242424"/>
          <w:sz w:val="28"/>
          <w:szCs w:val="28"/>
        </w:rPr>
        <w:t xml:space="preserve">                                                            </w:t>
      </w:r>
    </w:p>
    <w:p w:rsidR="009C49EE" w:rsidRPr="00C430D3" w:rsidRDefault="009C49EE" w:rsidP="009C49EE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РОССИЙСКАЯ ФЕДЕРАЦИЯ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9C49EE" w:rsidRPr="00C430D3" w:rsidRDefault="009C49EE" w:rsidP="009C49EE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БРЯНСКАЯ ОБЛАСТЬ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9C49EE" w:rsidRPr="00C430D3" w:rsidRDefault="009C49EE" w:rsidP="009C49EE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ГОРДЕЕВСКИЙ РАЙОННЫЙ СОВЕТ НАРОДНЫХ ДЕПУТАТОВ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D026FD" w:rsidRDefault="00D026FD" w:rsidP="009C49E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242424"/>
          <w:sz w:val="28"/>
          <w:szCs w:val="28"/>
        </w:rPr>
      </w:pPr>
    </w:p>
    <w:p w:rsidR="009C49EE" w:rsidRPr="00C430D3" w:rsidRDefault="009C49EE" w:rsidP="009C49EE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РЕШЕНИЕ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9C49EE" w:rsidRPr="00C430D3" w:rsidRDefault="009C49EE" w:rsidP="009C49E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  <w:u w:val="single"/>
        </w:rPr>
        <w:t>от 26.01.2021 № </w:t>
      </w:r>
      <w:r w:rsidRPr="00C430D3">
        <w:rPr>
          <w:rStyle w:val="eop"/>
          <w:color w:val="242424"/>
          <w:sz w:val="28"/>
          <w:szCs w:val="28"/>
        </w:rPr>
        <w:t> </w:t>
      </w:r>
      <w:r w:rsidR="006714A5">
        <w:rPr>
          <w:rStyle w:val="eop"/>
          <w:color w:val="242424"/>
          <w:sz w:val="28"/>
          <w:szCs w:val="28"/>
        </w:rPr>
        <w:t>113</w:t>
      </w:r>
    </w:p>
    <w:p w:rsidR="009C49EE" w:rsidRDefault="009C49EE" w:rsidP="009C49EE">
      <w:pPr>
        <w:pStyle w:val="paragraph"/>
        <w:spacing w:before="0" w:beforeAutospacing="0" w:after="0" w:afterAutospacing="0"/>
        <w:textAlignment w:val="baseline"/>
        <w:rPr>
          <w:rStyle w:val="eop"/>
          <w:color w:val="242424"/>
          <w:sz w:val="28"/>
          <w:szCs w:val="28"/>
        </w:rPr>
      </w:pPr>
      <w:r w:rsidRPr="00C430D3">
        <w:rPr>
          <w:rStyle w:val="spellingerror"/>
          <w:color w:val="242424"/>
          <w:sz w:val="28"/>
          <w:szCs w:val="28"/>
        </w:rPr>
        <w:t>с</w:t>
      </w:r>
      <w:proofErr w:type="gramStart"/>
      <w:r w:rsidRPr="00C430D3">
        <w:rPr>
          <w:rStyle w:val="spellingerror"/>
          <w:color w:val="242424"/>
          <w:sz w:val="28"/>
          <w:szCs w:val="28"/>
        </w:rPr>
        <w:t>.Г</w:t>
      </w:r>
      <w:proofErr w:type="gramEnd"/>
      <w:r w:rsidRPr="00C430D3">
        <w:rPr>
          <w:rStyle w:val="spellingerror"/>
          <w:color w:val="242424"/>
          <w:sz w:val="28"/>
          <w:szCs w:val="28"/>
        </w:rPr>
        <w:t>ордеевка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D026FD" w:rsidRDefault="00D026FD" w:rsidP="009C49EE">
      <w:pPr>
        <w:pStyle w:val="paragraph"/>
        <w:spacing w:before="0" w:beforeAutospacing="0" w:after="0" w:afterAutospacing="0"/>
        <w:textAlignment w:val="baseline"/>
        <w:rPr>
          <w:rStyle w:val="eop"/>
          <w:color w:val="242424"/>
          <w:sz w:val="28"/>
          <w:szCs w:val="28"/>
        </w:rPr>
      </w:pPr>
    </w:p>
    <w:p w:rsidR="00D026FD" w:rsidRPr="00C430D3" w:rsidRDefault="00D026FD" w:rsidP="009C49E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87FA4" w:rsidRDefault="009C49EE" w:rsidP="009C49EE">
      <w:pPr>
        <w:pStyle w:val="paragraph"/>
        <w:spacing w:before="0" w:beforeAutospacing="0" w:after="0" w:afterAutospacing="0"/>
        <w:textAlignment w:val="baseline"/>
        <w:rPr>
          <w:rStyle w:val="normaltextrun"/>
          <w:color w:val="242424"/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Об утверждении Положения</w:t>
      </w:r>
    </w:p>
    <w:p w:rsidR="009C49EE" w:rsidRPr="00C430D3" w:rsidRDefault="009C49EE" w:rsidP="009C49E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«О порядке принятия решения о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E87FA4" w:rsidRDefault="009C49EE" w:rsidP="009C49EE">
      <w:pPr>
        <w:pStyle w:val="paragraph"/>
        <w:spacing w:before="0" w:beforeAutospacing="0" w:after="0" w:afterAutospacing="0"/>
        <w:textAlignment w:val="baseline"/>
        <w:rPr>
          <w:rStyle w:val="normaltextrun"/>
          <w:color w:val="242424"/>
          <w:sz w:val="28"/>
          <w:szCs w:val="28"/>
        </w:rPr>
      </w:pPr>
      <w:proofErr w:type="gramStart"/>
      <w:r w:rsidRPr="00C430D3">
        <w:rPr>
          <w:rStyle w:val="normaltextrun"/>
          <w:color w:val="242424"/>
          <w:sz w:val="28"/>
          <w:szCs w:val="28"/>
        </w:rPr>
        <w:t>применении</w:t>
      </w:r>
      <w:proofErr w:type="gramEnd"/>
      <w:r w:rsidRPr="00C430D3">
        <w:rPr>
          <w:rStyle w:val="normaltextrun"/>
          <w:color w:val="242424"/>
          <w:sz w:val="28"/>
          <w:szCs w:val="28"/>
        </w:rPr>
        <w:t xml:space="preserve"> к депутату</w:t>
      </w:r>
      <w:r w:rsidR="00D026FD"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 w:rsidR="00E87FA4">
        <w:rPr>
          <w:rStyle w:val="normaltextrun"/>
          <w:color w:val="242424"/>
          <w:sz w:val="28"/>
          <w:szCs w:val="28"/>
        </w:rPr>
        <w:t>Гордеевского</w:t>
      </w:r>
      <w:proofErr w:type="spellEnd"/>
    </w:p>
    <w:p w:rsidR="00E87FA4" w:rsidRDefault="00E87FA4" w:rsidP="009C49EE">
      <w:pPr>
        <w:pStyle w:val="paragraph"/>
        <w:spacing w:before="0" w:beforeAutospacing="0" w:after="0" w:afterAutospacing="0"/>
        <w:textAlignment w:val="baseline"/>
        <w:rPr>
          <w:rStyle w:val="normaltextrun"/>
          <w:color w:val="242424"/>
          <w:sz w:val="28"/>
          <w:szCs w:val="28"/>
        </w:rPr>
      </w:pPr>
      <w:r>
        <w:rPr>
          <w:rStyle w:val="normaltextrun"/>
          <w:color w:val="242424"/>
          <w:sz w:val="28"/>
          <w:szCs w:val="28"/>
        </w:rPr>
        <w:t>районного Совета народных депутатов,</w:t>
      </w:r>
    </w:p>
    <w:p w:rsidR="00E87FA4" w:rsidRDefault="009C49EE" w:rsidP="009C49EE">
      <w:pPr>
        <w:pStyle w:val="paragraph"/>
        <w:spacing w:before="0" w:beforeAutospacing="0" w:after="0" w:afterAutospacing="0"/>
        <w:textAlignment w:val="baseline"/>
        <w:rPr>
          <w:rStyle w:val="normaltextrun"/>
          <w:color w:val="242424"/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члену выборного органа</w:t>
      </w:r>
      <w:r w:rsidRPr="00C430D3">
        <w:rPr>
          <w:rStyle w:val="eop"/>
          <w:color w:val="242424"/>
          <w:sz w:val="28"/>
          <w:szCs w:val="28"/>
        </w:rPr>
        <w:t> </w:t>
      </w:r>
      <w:r w:rsidRPr="00C430D3">
        <w:rPr>
          <w:rStyle w:val="normaltextrun"/>
          <w:color w:val="242424"/>
          <w:sz w:val="28"/>
          <w:szCs w:val="28"/>
        </w:rPr>
        <w:t>местного</w:t>
      </w:r>
    </w:p>
    <w:p w:rsidR="00E87FA4" w:rsidRDefault="009C49EE" w:rsidP="009C49EE">
      <w:pPr>
        <w:pStyle w:val="paragraph"/>
        <w:spacing w:before="0" w:beforeAutospacing="0" w:after="0" w:afterAutospacing="0"/>
        <w:textAlignment w:val="baseline"/>
        <w:rPr>
          <w:rStyle w:val="normaltextrun"/>
          <w:color w:val="242424"/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самоуправления</w:t>
      </w:r>
      <w:r w:rsidR="00E87FA4"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 w:rsidR="00E87FA4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="00E87FA4">
        <w:rPr>
          <w:rStyle w:val="normaltextrun"/>
          <w:color w:val="242424"/>
          <w:sz w:val="28"/>
          <w:szCs w:val="28"/>
        </w:rPr>
        <w:t xml:space="preserve"> муниципального</w:t>
      </w:r>
    </w:p>
    <w:p w:rsidR="009C49EE" w:rsidRPr="00C430D3" w:rsidRDefault="00E87FA4" w:rsidP="009C49E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color w:val="242424"/>
          <w:sz w:val="28"/>
          <w:szCs w:val="28"/>
        </w:rPr>
        <w:t>района Брянской области</w:t>
      </w:r>
      <w:r w:rsidR="009C49EE" w:rsidRPr="00C430D3">
        <w:rPr>
          <w:rStyle w:val="normaltextrun"/>
          <w:color w:val="242424"/>
          <w:sz w:val="28"/>
          <w:szCs w:val="28"/>
        </w:rPr>
        <w:t>, выборному должностному</w:t>
      </w:r>
      <w:r w:rsidR="009C49EE" w:rsidRPr="00C430D3">
        <w:rPr>
          <w:rStyle w:val="eop"/>
          <w:color w:val="242424"/>
          <w:sz w:val="28"/>
          <w:szCs w:val="28"/>
        </w:rPr>
        <w:t> </w:t>
      </w:r>
    </w:p>
    <w:p w:rsidR="00E87FA4" w:rsidRDefault="009C49EE" w:rsidP="009C49EE">
      <w:pPr>
        <w:pStyle w:val="paragraph"/>
        <w:spacing w:before="0" w:beforeAutospacing="0" w:after="0" w:afterAutospacing="0"/>
        <w:textAlignment w:val="baseline"/>
        <w:rPr>
          <w:rStyle w:val="normaltextrun"/>
          <w:color w:val="242424"/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лицу местного самоуправления</w:t>
      </w:r>
      <w:r w:rsidR="00E87FA4"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 w:rsidR="00E87FA4">
        <w:rPr>
          <w:rStyle w:val="normaltextrun"/>
          <w:color w:val="242424"/>
          <w:sz w:val="28"/>
          <w:szCs w:val="28"/>
        </w:rPr>
        <w:t>Гордеевского</w:t>
      </w:r>
      <w:proofErr w:type="spellEnd"/>
    </w:p>
    <w:p w:rsidR="00E87FA4" w:rsidRDefault="00E87FA4" w:rsidP="009C49EE">
      <w:pPr>
        <w:pStyle w:val="paragraph"/>
        <w:spacing w:before="0" w:beforeAutospacing="0" w:after="0" w:afterAutospacing="0"/>
        <w:textAlignment w:val="baseline"/>
        <w:rPr>
          <w:rStyle w:val="normaltextrun"/>
          <w:color w:val="242424"/>
          <w:sz w:val="28"/>
          <w:szCs w:val="28"/>
        </w:rPr>
      </w:pPr>
      <w:r>
        <w:rPr>
          <w:rStyle w:val="normaltextrun"/>
          <w:color w:val="242424"/>
          <w:sz w:val="28"/>
          <w:szCs w:val="28"/>
        </w:rPr>
        <w:t>муниципального района Брянской области</w:t>
      </w:r>
      <w:r w:rsidR="009C49EE" w:rsidRPr="00C430D3">
        <w:rPr>
          <w:rStyle w:val="normaltextrun"/>
          <w:color w:val="242424"/>
          <w:sz w:val="28"/>
          <w:szCs w:val="28"/>
        </w:rPr>
        <w:t xml:space="preserve"> </w:t>
      </w:r>
    </w:p>
    <w:p w:rsidR="009C49EE" w:rsidRPr="00C430D3" w:rsidRDefault="009C49EE" w:rsidP="009C49E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мер ответственности</w:t>
      </w:r>
      <w:r w:rsidR="00E87FA4">
        <w:rPr>
          <w:rStyle w:val="normaltextrun"/>
          <w:color w:val="242424"/>
          <w:sz w:val="28"/>
          <w:szCs w:val="28"/>
        </w:rPr>
        <w:t>»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9C49EE" w:rsidRPr="00C430D3" w:rsidRDefault="009C49EE" w:rsidP="009C49E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430D3">
        <w:rPr>
          <w:rStyle w:val="eop"/>
          <w:color w:val="242424"/>
          <w:sz w:val="28"/>
          <w:szCs w:val="28"/>
        </w:rPr>
        <w:t> </w:t>
      </w:r>
    </w:p>
    <w:p w:rsidR="009C49EE" w:rsidRPr="00C430D3" w:rsidRDefault="006B14BF" w:rsidP="00E87FA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430D3">
        <w:rPr>
          <w:rStyle w:val="normaltextrun"/>
          <w:color w:val="242424"/>
          <w:sz w:val="28"/>
          <w:szCs w:val="28"/>
        </w:rPr>
        <w:t xml:space="preserve">В соответствии с </w:t>
      </w:r>
      <w:r w:rsidR="009C49EE" w:rsidRPr="00C430D3">
        <w:rPr>
          <w:rStyle w:val="normaltextrun"/>
          <w:color w:val="242424"/>
          <w:sz w:val="28"/>
          <w:szCs w:val="28"/>
        </w:rPr>
        <w:t xml:space="preserve"> Федеральн</w:t>
      </w:r>
      <w:r w:rsidRPr="00C430D3">
        <w:rPr>
          <w:rStyle w:val="normaltextrun"/>
          <w:color w:val="242424"/>
          <w:sz w:val="28"/>
          <w:szCs w:val="28"/>
        </w:rPr>
        <w:t>ыми</w:t>
      </w:r>
      <w:r w:rsidR="009C49EE" w:rsidRPr="00C430D3">
        <w:rPr>
          <w:rStyle w:val="normaltextrun"/>
          <w:color w:val="242424"/>
          <w:sz w:val="28"/>
          <w:szCs w:val="28"/>
        </w:rPr>
        <w:t xml:space="preserve"> закона</w:t>
      </w:r>
      <w:r w:rsidRPr="00C430D3">
        <w:rPr>
          <w:rStyle w:val="normaltextrun"/>
          <w:color w:val="242424"/>
          <w:sz w:val="28"/>
          <w:szCs w:val="28"/>
        </w:rPr>
        <w:t>ми от 06.10.20</w:t>
      </w:r>
      <w:r w:rsidR="009C49EE" w:rsidRPr="00C430D3">
        <w:rPr>
          <w:rStyle w:val="normaltextrun"/>
          <w:color w:val="242424"/>
          <w:sz w:val="28"/>
          <w:szCs w:val="28"/>
        </w:rPr>
        <w:t>03г. №131-ФЗ «Об общих принципах организации местного самоуправления в РФ»,  от 25.12.2008г. №273-ФЗ «О противодействии коррупции</w:t>
      </w:r>
      <w:r w:rsidR="009C49EE" w:rsidRPr="00C430D3">
        <w:rPr>
          <w:rStyle w:val="contextualspellingandgrammarerror"/>
          <w:color w:val="242424"/>
          <w:sz w:val="28"/>
          <w:szCs w:val="28"/>
        </w:rPr>
        <w:t>»,  Закон</w:t>
      </w:r>
      <w:r w:rsidRPr="00C430D3">
        <w:rPr>
          <w:rStyle w:val="contextualspellingandgrammarerror"/>
          <w:color w:val="242424"/>
          <w:sz w:val="28"/>
          <w:szCs w:val="28"/>
        </w:rPr>
        <w:t>ом</w:t>
      </w:r>
      <w:r w:rsidR="009C49EE" w:rsidRPr="00C430D3">
        <w:rPr>
          <w:rStyle w:val="normaltextrun"/>
          <w:color w:val="242424"/>
          <w:sz w:val="28"/>
          <w:szCs w:val="28"/>
        </w:rPr>
        <w:t> Брянской области от 01.08.2014г. №54-З «Об отдельных вопросах статуса лиц, замещающих государственные должности Брянской области и муниципальные должности», Устав</w:t>
      </w:r>
      <w:r w:rsidRPr="00C430D3">
        <w:rPr>
          <w:rStyle w:val="normaltextrun"/>
          <w:color w:val="242424"/>
          <w:sz w:val="28"/>
          <w:szCs w:val="28"/>
        </w:rPr>
        <w:t xml:space="preserve">ом </w:t>
      </w:r>
      <w:r w:rsidR="009C49EE" w:rsidRPr="00C430D3"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 w:rsidR="009C49EE" w:rsidRPr="00C430D3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="009C49EE" w:rsidRPr="00C430D3"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области, </w:t>
      </w:r>
      <w:proofErr w:type="spellStart"/>
      <w:r w:rsidR="009C49EE" w:rsidRPr="00C430D3">
        <w:rPr>
          <w:rStyle w:val="contextualspellingandgrammarerror"/>
          <w:color w:val="242424"/>
          <w:sz w:val="28"/>
          <w:szCs w:val="28"/>
        </w:rPr>
        <w:t>Гордеевский</w:t>
      </w:r>
      <w:proofErr w:type="spellEnd"/>
      <w:r w:rsidR="009C49EE" w:rsidRPr="00C430D3">
        <w:rPr>
          <w:rStyle w:val="contextualspellingandgrammarerror"/>
          <w:color w:val="242424"/>
          <w:sz w:val="28"/>
          <w:szCs w:val="28"/>
        </w:rPr>
        <w:t>  районный</w:t>
      </w:r>
      <w:r w:rsidR="009C49EE" w:rsidRPr="00C430D3">
        <w:rPr>
          <w:rStyle w:val="normaltextrun"/>
          <w:color w:val="242424"/>
          <w:sz w:val="28"/>
          <w:szCs w:val="28"/>
        </w:rPr>
        <w:t> Совет народных депутатов</w:t>
      </w:r>
      <w:r w:rsidR="009C49EE" w:rsidRPr="00C430D3">
        <w:rPr>
          <w:rStyle w:val="eop"/>
          <w:color w:val="242424"/>
          <w:sz w:val="28"/>
          <w:szCs w:val="28"/>
        </w:rPr>
        <w:t> </w:t>
      </w:r>
      <w:proofErr w:type="gramEnd"/>
    </w:p>
    <w:p w:rsidR="009C49EE" w:rsidRPr="00C430D3" w:rsidRDefault="009C49EE" w:rsidP="00E87FA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РЕШИЛ: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9C49EE" w:rsidRPr="00E87FA4" w:rsidRDefault="00E87FA4" w:rsidP="00E87F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contextualspellingandgrammarerror"/>
          <w:color w:val="242424"/>
          <w:sz w:val="28"/>
          <w:szCs w:val="28"/>
        </w:rPr>
        <w:t xml:space="preserve">           </w:t>
      </w:r>
      <w:r w:rsidR="00D026FD">
        <w:rPr>
          <w:rStyle w:val="contextualspellingandgrammarerror"/>
          <w:color w:val="242424"/>
          <w:sz w:val="28"/>
          <w:szCs w:val="28"/>
        </w:rPr>
        <w:t xml:space="preserve">1. </w:t>
      </w:r>
      <w:r w:rsidR="009C49EE" w:rsidRPr="00C430D3">
        <w:rPr>
          <w:rStyle w:val="contextualspellingandgrammarerror"/>
          <w:color w:val="242424"/>
          <w:sz w:val="28"/>
          <w:szCs w:val="28"/>
        </w:rPr>
        <w:t>Утвердить  Положение</w:t>
      </w:r>
      <w:r>
        <w:rPr>
          <w:rStyle w:val="normaltextrun"/>
          <w:color w:val="242424"/>
          <w:sz w:val="28"/>
          <w:szCs w:val="28"/>
        </w:rPr>
        <w:t> </w:t>
      </w:r>
      <w:r w:rsidRPr="00C430D3">
        <w:rPr>
          <w:rStyle w:val="normaltextrun"/>
          <w:color w:val="242424"/>
          <w:sz w:val="28"/>
          <w:szCs w:val="28"/>
        </w:rPr>
        <w:t>«О порядке принятия решения о</w:t>
      </w:r>
      <w:r w:rsidRPr="00C430D3">
        <w:rPr>
          <w:rStyle w:val="eop"/>
          <w:color w:val="242424"/>
          <w:sz w:val="28"/>
          <w:szCs w:val="28"/>
        </w:rPr>
        <w:t> </w:t>
      </w:r>
      <w:r w:rsidRPr="00C430D3">
        <w:rPr>
          <w:rStyle w:val="normaltextrun"/>
          <w:color w:val="242424"/>
          <w:sz w:val="28"/>
          <w:szCs w:val="28"/>
        </w:rPr>
        <w:t>применении к депутату</w:t>
      </w:r>
      <w:r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>
        <w:rPr>
          <w:rStyle w:val="normaltextrun"/>
          <w:color w:val="242424"/>
          <w:sz w:val="28"/>
          <w:szCs w:val="28"/>
        </w:rPr>
        <w:t xml:space="preserve"> районного Совета народных  депутатов, </w:t>
      </w:r>
      <w:r w:rsidRPr="00C430D3">
        <w:rPr>
          <w:rStyle w:val="normaltextrun"/>
          <w:color w:val="242424"/>
          <w:sz w:val="28"/>
          <w:szCs w:val="28"/>
        </w:rPr>
        <w:t>члену выборного органа</w:t>
      </w:r>
      <w:r w:rsidRPr="00C430D3">
        <w:rPr>
          <w:rStyle w:val="eop"/>
          <w:color w:val="242424"/>
          <w:sz w:val="28"/>
          <w:szCs w:val="28"/>
        </w:rPr>
        <w:t> </w:t>
      </w:r>
      <w:r w:rsidRPr="00C430D3">
        <w:rPr>
          <w:rStyle w:val="normaltextrun"/>
          <w:color w:val="242424"/>
          <w:sz w:val="28"/>
          <w:szCs w:val="28"/>
        </w:rPr>
        <w:t>местного</w:t>
      </w:r>
      <w:r>
        <w:rPr>
          <w:rStyle w:val="normaltextrun"/>
          <w:color w:val="242424"/>
          <w:sz w:val="28"/>
          <w:szCs w:val="28"/>
        </w:rPr>
        <w:t xml:space="preserve"> </w:t>
      </w:r>
      <w:r w:rsidRPr="00C430D3">
        <w:rPr>
          <w:rStyle w:val="normaltextrun"/>
          <w:color w:val="242424"/>
          <w:sz w:val="28"/>
          <w:szCs w:val="28"/>
        </w:rPr>
        <w:t>самоуправления</w:t>
      </w:r>
      <w:r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</w:t>
      </w:r>
      <w:r w:rsidRPr="00C430D3">
        <w:rPr>
          <w:rStyle w:val="normaltextrun"/>
          <w:color w:val="242424"/>
          <w:sz w:val="28"/>
          <w:szCs w:val="28"/>
        </w:rPr>
        <w:t>, выборному должностному</w:t>
      </w:r>
      <w:r w:rsidRPr="00C430D3">
        <w:rPr>
          <w:rStyle w:val="eop"/>
          <w:color w:val="242424"/>
          <w:sz w:val="28"/>
          <w:szCs w:val="28"/>
        </w:rPr>
        <w:t> </w:t>
      </w:r>
      <w:r w:rsidRPr="00C430D3">
        <w:rPr>
          <w:rStyle w:val="normaltextrun"/>
          <w:color w:val="242424"/>
          <w:sz w:val="28"/>
          <w:szCs w:val="28"/>
        </w:rPr>
        <w:t>лицу местного самоуправления</w:t>
      </w:r>
      <w:r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</w:t>
      </w:r>
      <w:r w:rsidRPr="00C430D3">
        <w:rPr>
          <w:rStyle w:val="normaltextrun"/>
          <w:color w:val="242424"/>
          <w:sz w:val="28"/>
          <w:szCs w:val="28"/>
        </w:rPr>
        <w:t xml:space="preserve"> мер ответственности</w:t>
      </w:r>
      <w:r>
        <w:rPr>
          <w:rStyle w:val="normaltextrun"/>
          <w:color w:val="242424"/>
          <w:sz w:val="28"/>
          <w:szCs w:val="28"/>
        </w:rPr>
        <w:t>»</w:t>
      </w:r>
      <w:r w:rsidR="009C49EE" w:rsidRPr="00C430D3">
        <w:rPr>
          <w:rStyle w:val="normaltextrun"/>
          <w:color w:val="242424"/>
          <w:sz w:val="28"/>
          <w:szCs w:val="28"/>
        </w:rPr>
        <w:t xml:space="preserve">, указанных в части 7.3-1 статьи 40 Федерального закона </w:t>
      </w:r>
      <w:r w:rsidR="006B14BF" w:rsidRPr="00C430D3">
        <w:rPr>
          <w:rStyle w:val="normaltextrun"/>
          <w:color w:val="242424"/>
          <w:sz w:val="28"/>
          <w:szCs w:val="28"/>
        </w:rPr>
        <w:t xml:space="preserve"> от 06.10.2003г №131-ФЗ </w:t>
      </w:r>
      <w:r w:rsidR="009C49EE" w:rsidRPr="00C430D3">
        <w:rPr>
          <w:rStyle w:val="normaltextrun"/>
          <w:color w:val="242424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026FD">
        <w:rPr>
          <w:rStyle w:val="normaltextrun"/>
          <w:color w:val="242424"/>
          <w:sz w:val="28"/>
          <w:szCs w:val="28"/>
        </w:rPr>
        <w:t>.</w:t>
      </w:r>
    </w:p>
    <w:p w:rsidR="009C49EE" w:rsidRDefault="009C49EE" w:rsidP="00E87FA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242424"/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 xml:space="preserve">2. </w:t>
      </w:r>
      <w:proofErr w:type="gramStart"/>
      <w:r w:rsidRPr="00C430D3">
        <w:rPr>
          <w:rStyle w:val="normaltextrun"/>
          <w:color w:val="242424"/>
          <w:sz w:val="28"/>
          <w:szCs w:val="28"/>
        </w:rPr>
        <w:t>Разместить</w:t>
      </w:r>
      <w:proofErr w:type="gramEnd"/>
      <w:r w:rsidRPr="00C430D3">
        <w:rPr>
          <w:rStyle w:val="normaltextrun"/>
          <w:color w:val="242424"/>
          <w:sz w:val="28"/>
          <w:szCs w:val="28"/>
        </w:rPr>
        <w:t xml:space="preserve"> данное решение на официальном сайте в сети «Интернет».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9C49EE" w:rsidRDefault="009C49EE" w:rsidP="00E87FA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242424"/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>3. Настоящее решение вступает в силу после его официального опубликования.</w:t>
      </w:r>
      <w:r w:rsidRPr="00C430D3">
        <w:rPr>
          <w:rStyle w:val="eop"/>
          <w:color w:val="242424"/>
          <w:sz w:val="28"/>
          <w:szCs w:val="28"/>
        </w:rPr>
        <w:t> </w:t>
      </w:r>
    </w:p>
    <w:p w:rsidR="00D026FD" w:rsidRDefault="00D026FD" w:rsidP="00C430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42424"/>
          <w:sz w:val="28"/>
          <w:szCs w:val="28"/>
        </w:rPr>
      </w:pPr>
    </w:p>
    <w:p w:rsidR="00D026FD" w:rsidRPr="00C430D3" w:rsidRDefault="00D026FD" w:rsidP="00C430D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C49EE" w:rsidRPr="00C430D3" w:rsidRDefault="009C49EE" w:rsidP="00C430D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30D3">
        <w:rPr>
          <w:rStyle w:val="eop"/>
          <w:color w:val="242424"/>
          <w:sz w:val="28"/>
          <w:szCs w:val="28"/>
        </w:rPr>
        <w:t> </w:t>
      </w:r>
    </w:p>
    <w:p w:rsidR="009C49EE" w:rsidRPr="00E87FA4" w:rsidRDefault="009C49EE" w:rsidP="00E87F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30D3">
        <w:rPr>
          <w:rStyle w:val="normaltextrun"/>
          <w:color w:val="242424"/>
          <w:sz w:val="28"/>
          <w:szCs w:val="28"/>
        </w:rPr>
        <w:t xml:space="preserve">Глава </w:t>
      </w:r>
      <w:proofErr w:type="spellStart"/>
      <w:r w:rsidRPr="00C430D3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Pr="00C430D3">
        <w:rPr>
          <w:rStyle w:val="normaltextrun"/>
          <w:color w:val="242424"/>
          <w:sz w:val="28"/>
          <w:szCs w:val="28"/>
        </w:rPr>
        <w:t xml:space="preserve"> района      </w:t>
      </w:r>
      <w:r w:rsidR="00C430D3">
        <w:rPr>
          <w:rStyle w:val="normaltextrun"/>
          <w:color w:val="242424"/>
          <w:sz w:val="28"/>
          <w:szCs w:val="28"/>
        </w:rPr>
        <w:t xml:space="preserve">                      </w:t>
      </w:r>
      <w:r w:rsidRPr="00C430D3">
        <w:rPr>
          <w:rStyle w:val="normaltextrun"/>
          <w:color w:val="242424"/>
          <w:sz w:val="28"/>
          <w:szCs w:val="28"/>
        </w:rPr>
        <w:t>                             </w:t>
      </w:r>
      <w:proofErr w:type="spellStart"/>
      <w:r w:rsidRPr="00C430D3">
        <w:rPr>
          <w:rStyle w:val="spellingerror"/>
          <w:color w:val="242424"/>
          <w:sz w:val="28"/>
          <w:szCs w:val="28"/>
        </w:rPr>
        <w:t>А.А.Самусенко</w:t>
      </w:r>
      <w:proofErr w:type="spellEnd"/>
      <w:r>
        <w:rPr>
          <w:rStyle w:val="eop"/>
          <w:rFonts w:ascii="Arial" w:hAnsi="Arial" w:cs="Arial"/>
          <w:color w:val="242424"/>
          <w:sz w:val="22"/>
          <w:szCs w:val="22"/>
        </w:rPr>
        <w:t> </w:t>
      </w:r>
    </w:p>
    <w:p w:rsidR="006714A5" w:rsidRDefault="006714A5" w:rsidP="00185EF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8"/>
          <w:szCs w:val="28"/>
        </w:rPr>
      </w:pPr>
    </w:p>
    <w:p w:rsidR="009C49EE" w:rsidRPr="00185EFC" w:rsidRDefault="009C49EE" w:rsidP="00185EFC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>УТВЕРЖДЕНО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9C49EE" w:rsidP="00185EFC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 xml:space="preserve">Решением </w:t>
      </w:r>
      <w:proofErr w:type="spellStart"/>
      <w:r w:rsidRPr="00185EFC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Pr="00185EFC">
        <w:rPr>
          <w:rStyle w:val="normaltextrun"/>
          <w:color w:val="242424"/>
          <w:sz w:val="28"/>
          <w:szCs w:val="28"/>
        </w:rPr>
        <w:t xml:space="preserve"> </w:t>
      </w:r>
      <w:proofErr w:type="gramStart"/>
      <w:r w:rsidRPr="00185EFC">
        <w:rPr>
          <w:rStyle w:val="normaltextrun"/>
          <w:color w:val="242424"/>
          <w:sz w:val="28"/>
          <w:szCs w:val="28"/>
        </w:rPr>
        <w:t>районного</w:t>
      </w:r>
      <w:proofErr w:type="gramEnd"/>
      <w:r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9C49EE" w:rsidP="00185EFC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>Совета народных депутатов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9C49EE" w:rsidP="00BF38AD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>от 26.01.2021 №_</w:t>
      </w:r>
      <w:r w:rsidR="00EE2374">
        <w:rPr>
          <w:rStyle w:val="normaltextrun"/>
          <w:color w:val="242424"/>
          <w:sz w:val="28"/>
          <w:szCs w:val="28"/>
        </w:rPr>
        <w:t>113</w:t>
      </w:r>
      <w:r w:rsidRPr="00185EFC">
        <w:rPr>
          <w:rStyle w:val="normaltextrun"/>
          <w:color w:val="242424"/>
          <w:sz w:val="28"/>
          <w:szCs w:val="28"/>
        </w:rPr>
        <w:t>_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BF38AD" w:rsidRDefault="00BF38AD" w:rsidP="00BF38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242424"/>
          <w:sz w:val="28"/>
          <w:szCs w:val="28"/>
        </w:rPr>
      </w:pPr>
    </w:p>
    <w:p w:rsidR="009C49EE" w:rsidRDefault="009C49EE" w:rsidP="00E87F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242424"/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>ПОЛОЖЕНИЕ</w:t>
      </w:r>
    </w:p>
    <w:p w:rsidR="006714A5" w:rsidRPr="00185EFC" w:rsidRDefault="006714A5" w:rsidP="00E87FA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87FA4" w:rsidRDefault="00E87FA4" w:rsidP="00E87F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242424"/>
          <w:sz w:val="28"/>
          <w:szCs w:val="28"/>
        </w:rPr>
      </w:pPr>
      <w:r>
        <w:rPr>
          <w:rStyle w:val="normaltextrun"/>
          <w:color w:val="242424"/>
          <w:sz w:val="28"/>
          <w:szCs w:val="28"/>
        </w:rPr>
        <w:t>о</w:t>
      </w:r>
      <w:r w:rsidRPr="00C430D3">
        <w:rPr>
          <w:rStyle w:val="normaltextrun"/>
          <w:color w:val="242424"/>
          <w:sz w:val="28"/>
          <w:szCs w:val="28"/>
        </w:rPr>
        <w:t xml:space="preserve"> порядке принятия решения о</w:t>
      </w:r>
      <w:r w:rsidRPr="00C430D3">
        <w:rPr>
          <w:rStyle w:val="eop"/>
          <w:color w:val="242424"/>
          <w:sz w:val="28"/>
          <w:szCs w:val="28"/>
        </w:rPr>
        <w:t> </w:t>
      </w:r>
      <w:r w:rsidRPr="00C430D3">
        <w:rPr>
          <w:rStyle w:val="normaltextrun"/>
          <w:color w:val="242424"/>
          <w:sz w:val="28"/>
          <w:szCs w:val="28"/>
        </w:rPr>
        <w:t>применении к депутату</w:t>
      </w:r>
      <w:r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>
        <w:rPr>
          <w:rStyle w:val="normaltextrun"/>
          <w:color w:val="242424"/>
          <w:sz w:val="28"/>
          <w:szCs w:val="28"/>
        </w:rPr>
        <w:t xml:space="preserve"> районного Совета народных  депутатов, </w:t>
      </w:r>
      <w:r w:rsidRPr="00C430D3">
        <w:rPr>
          <w:rStyle w:val="normaltextrun"/>
          <w:color w:val="242424"/>
          <w:sz w:val="28"/>
          <w:szCs w:val="28"/>
        </w:rPr>
        <w:t>члену выборного органа</w:t>
      </w:r>
      <w:r w:rsidRPr="00C430D3">
        <w:rPr>
          <w:rStyle w:val="eop"/>
          <w:color w:val="242424"/>
          <w:sz w:val="28"/>
          <w:szCs w:val="28"/>
        </w:rPr>
        <w:t> </w:t>
      </w:r>
      <w:r w:rsidRPr="00C430D3">
        <w:rPr>
          <w:rStyle w:val="normaltextrun"/>
          <w:color w:val="242424"/>
          <w:sz w:val="28"/>
          <w:szCs w:val="28"/>
        </w:rPr>
        <w:t>местного</w:t>
      </w:r>
      <w:r>
        <w:rPr>
          <w:rStyle w:val="normaltextrun"/>
          <w:color w:val="242424"/>
          <w:sz w:val="28"/>
          <w:szCs w:val="28"/>
        </w:rPr>
        <w:t xml:space="preserve"> </w:t>
      </w:r>
      <w:r w:rsidRPr="00C430D3">
        <w:rPr>
          <w:rStyle w:val="normaltextrun"/>
          <w:color w:val="242424"/>
          <w:sz w:val="28"/>
          <w:szCs w:val="28"/>
        </w:rPr>
        <w:t>самоуправления</w:t>
      </w:r>
      <w:r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</w:t>
      </w:r>
      <w:r w:rsidRPr="00C430D3">
        <w:rPr>
          <w:rStyle w:val="normaltextrun"/>
          <w:color w:val="242424"/>
          <w:sz w:val="28"/>
          <w:szCs w:val="28"/>
        </w:rPr>
        <w:t>, выборному должностному</w:t>
      </w:r>
      <w:r w:rsidRPr="00C430D3">
        <w:rPr>
          <w:rStyle w:val="eop"/>
          <w:color w:val="242424"/>
          <w:sz w:val="28"/>
          <w:szCs w:val="28"/>
        </w:rPr>
        <w:t> </w:t>
      </w:r>
      <w:r w:rsidRPr="00C430D3">
        <w:rPr>
          <w:rStyle w:val="normaltextrun"/>
          <w:color w:val="242424"/>
          <w:sz w:val="28"/>
          <w:szCs w:val="28"/>
        </w:rPr>
        <w:t>лицу местного самоуправления</w:t>
      </w:r>
      <w:r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</w:t>
      </w:r>
      <w:r w:rsidRPr="00C430D3">
        <w:rPr>
          <w:rStyle w:val="normaltextrun"/>
          <w:color w:val="242424"/>
          <w:sz w:val="28"/>
          <w:szCs w:val="28"/>
        </w:rPr>
        <w:t xml:space="preserve"> мер ответственности</w:t>
      </w:r>
    </w:p>
    <w:p w:rsidR="00E87FA4" w:rsidRDefault="00E87FA4" w:rsidP="00185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242424"/>
          <w:sz w:val="28"/>
          <w:szCs w:val="28"/>
        </w:rPr>
      </w:pPr>
    </w:p>
    <w:p w:rsidR="009C49EE" w:rsidRPr="00E87FA4" w:rsidRDefault="009C49EE" w:rsidP="00E87FA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242424"/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 xml:space="preserve">1. </w:t>
      </w:r>
      <w:proofErr w:type="gramStart"/>
      <w:r w:rsidRPr="00185EFC">
        <w:rPr>
          <w:rStyle w:val="normaltextrun"/>
          <w:color w:val="242424"/>
          <w:sz w:val="28"/>
          <w:szCs w:val="28"/>
        </w:rPr>
        <w:t>Настоящее Положение устанавливает порядок принятия решения о применении к депутату</w:t>
      </w:r>
      <w:r w:rsidR="008F3B96"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 w:rsidR="00E87FA4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="00E87FA4">
        <w:rPr>
          <w:rStyle w:val="normaltextrun"/>
          <w:color w:val="242424"/>
          <w:sz w:val="28"/>
          <w:szCs w:val="28"/>
        </w:rPr>
        <w:t xml:space="preserve"> районного Совета народных  депутатов, </w:t>
      </w:r>
      <w:r w:rsidR="00E87FA4" w:rsidRPr="00C430D3">
        <w:rPr>
          <w:rStyle w:val="normaltextrun"/>
          <w:color w:val="242424"/>
          <w:sz w:val="28"/>
          <w:szCs w:val="28"/>
        </w:rPr>
        <w:t>члену выборного органа</w:t>
      </w:r>
      <w:r w:rsidR="00E87FA4" w:rsidRPr="00C430D3">
        <w:rPr>
          <w:rStyle w:val="eop"/>
          <w:color w:val="242424"/>
          <w:sz w:val="28"/>
          <w:szCs w:val="28"/>
        </w:rPr>
        <w:t> </w:t>
      </w:r>
      <w:r w:rsidR="00E87FA4" w:rsidRPr="00C430D3">
        <w:rPr>
          <w:rStyle w:val="normaltextrun"/>
          <w:color w:val="242424"/>
          <w:sz w:val="28"/>
          <w:szCs w:val="28"/>
        </w:rPr>
        <w:t>местного</w:t>
      </w:r>
      <w:r w:rsidR="00E87FA4">
        <w:rPr>
          <w:rStyle w:val="normaltextrun"/>
          <w:color w:val="242424"/>
          <w:sz w:val="28"/>
          <w:szCs w:val="28"/>
        </w:rPr>
        <w:t xml:space="preserve"> </w:t>
      </w:r>
      <w:r w:rsidR="00E87FA4" w:rsidRPr="00C430D3">
        <w:rPr>
          <w:rStyle w:val="normaltextrun"/>
          <w:color w:val="242424"/>
          <w:sz w:val="28"/>
          <w:szCs w:val="28"/>
        </w:rPr>
        <w:t>самоуправления</w:t>
      </w:r>
      <w:r w:rsidR="00E87FA4"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 w:rsidR="00E87FA4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="00E87FA4"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</w:t>
      </w:r>
      <w:r w:rsidR="00E87FA4" w:rsidRPr="00C430D3">
        <w:rPr>
          <w:rStyle w:val="normaltextrun"/>
          <w:color w:val="242424"/>
          <w:sz w:val="28"/>
          <w:szCs w:val="28"/>
        </w:rPr>
        <w:t>, выборному должностному</w:t>
      </w:r>
      <w:r w:rsidR="00E87FA4" w:rsidRPr="00C430D3">
        <w:rPr>
          <w:rStyle w:val="eop"/>
          <w:color w:val="242424"/>
          <w:sz w:val="28"/>
          <w:szCs w:val="28"/>
        </w:rPr>
        <w:t> </w:t>
      </w:r>
      <w:r w:rsidR="00E87FA4" w:rsidRPr="00C430D3">
        <w:rPr>
          <w:rStyle w:val="normaltextrun"/>
          <w:color w:val="242424"/>
          <w:sz w:val="28"/>
          <w:szCs w:val="28"/>
        </w:rPr>
        <w:t>лицу местного самоуправления</w:t>
      </w:r>
      <w:r w:rsidR="00E87FA4"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 w:rsidR="00E87FA4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="00E87FA4"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</w:t>
      </w:r>
      <w:r w:rsidR="00E87FA4" w:rsidRPr="00C430D3">
        <w:rPr>
          <w:rStyle w:val="normaltextrun"/>
          <w:color w:val="242424"/>
          <w:sz w:val="28"/>
          <w:szCs w:val="28"/>
        </w:rPr>
        <w:t xml:space="preserve"> мер ответственности</w:t>
      </w:r>
      <w:r w:rsidR="00E87FA4">
        <w:rPr>
          <w:rStyle w:val="normaltextrun"/>
          <w:color w:val="242424"/>
          <w:sz w:val="28"/>
          <w:szCs w:val="28"/>
        </w:rPr>
        <w:t xml:space="preserve"> </w:t>
      </w:r>
      <w:r w:rsidRPr="00185EFC">
        <w:rPr>
          <w:rStyle w:val="normaltextrun"/>
          <w:color w:val="242424"/>
          <w:sz w:val="28"/>
          <w:szCs w:val="28"/>
        </w:rPr>
        <w:t>в случае предоставления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</w:t>
      </w:r>
      <w:proofErr w:type="gramEnd"/>
      <w:r w:rsidRPr="00185EFC">
        <w:rPr>
          <w:rStyle w:val="normaltextrun"/>
          <w:color w:val="242424"/>
          <w:sz w:val="28"/>
          <w:szCs w:val="28"/>
        </w:rPr>
        <w:t xml:space="preserve">, </w:t>
      </w:r>
      <w:proofErr w:type="gramStart"/>
      <w:r w:rsidRPr="00185EFC">
        <w:rPr>
          <w:rStyle w:val="normaltextrun"/>
          <w:color w:val="242424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– сведения о доходах,</w:t>
      </w:r>
      <w:proofErr w:type="gramEnd"/>
      <w:r w:rsidRPr="00185EFC">
        <w:rPr>
          <w:rStyle w:val="normaltextrun"/>
          <w:color w:val="242424"/>
          <w:sz w:val="28"/>
          <w:szCs w:val="28"/>
        </w:rPr>
        <w:t xml:space="preserve"> </w:t>
      </w:r>
      <w:proofErr w:type="gramStart"/>
      <w:r w:rsidRPr="00185EFC">
        <w:rPr>
          <w:rStyle w:val="normaltextrun"/>
          <w:color w:val="242424"/>
          <w:sz w:val="28"/>
          <w:szCs w:val="28"/>
        </w:rPr>
        <w:t>расходах</w:t>
      </w:r>
      <w:proofErr w:type="gramEnd"/>
      <w:r w:rsidRPr="00185EFC">
        <w:rPr>
          <w:rStyle w:val="normaltextrun"/>
          <w:color w:val="242424"/>
          <w:sz w:val="28"/>
          <w:szCs w:val="28"/>
        </w:rPr>
        <w:t>, об имуществе и обязательствах имущественного характера), если искажение этих сведений является несущественным.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343348" w:rsidRDefault="008F3B96" w:rsidP="00185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242424"/>
          <w:sz w:val="28"/>
          <w:szCs w:val="28"/>
        </w:rPr>
      </w:pPr>
      <w:r>
        <w:rPr>
          <w:rStyle w:val="normaltextrun"/>
          <w:color w:val="242424"/>
          <w:sz w:val="28"/>
          <w:szCs w:val="28"/>
        </w:rPr>
        <w:t xml:space="preserve">      </w:t>
      </w:r>
      <w:r w:rsidR="009C49EE" w:rsidRPr="00185EFC">
        <w:rPr>
          <w:rStyle w:val="normaltextrun"/>
          <w:color w:val="242424"/>
          <w:sz w:val="28"/>
          <w:szCs w:val="28"/>
        </w:rPr>
        <w:t xml:space="preserve">2. Проверка достоверности и полноты сведений о доходах, расходах об имуществе и обязательствах имущественного характера осуществляется </w:t>
      </w:r>
      <w:r w:rsidR="00343348">
        <w:rPr>
          <w:rStyle w:val="normaltextrun"/>
          <w:color w:val="242424"/>
          <w:sz w:val="28"/>
          <w:szCs w:val="28"/>
        </w:rPr>
        <w:t xml:space="preserve"> по решению Губернатора Брянской области и Правительства Брянской области, </w:t>
      </w:r>
      <w:proofErr w:type="gramStart"/>
      <w:r w:rsidR="00343348">
        <w:rPr>
          <w:rStyle w:val="normaltextrun"/>
          <w:color w:val="242424"/>
          <w:sz w:val="28"/>
          <w:szCs w:val="28"/>
        </w:rPr>
        <w:t>ответственным</w:t>
      </w:r>
      <w:proofErr w:type="gramEnd"/>
      <w:r w:rsidR="00343348">
        <w:rPr>
          <w:rStyle w:val="normaltextrun"/>
          <w:color w:val="242424"/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343348" w:rsidRDefault="008F3B96" w:rsidP="00185E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42424"/>
          <w:sz w:val="28"/>
          <w:szCs w:val="28"/>
        </w:rPr>
      </w:pPr>
      <w:r>
        <w:rPr>
          <w:rStyle w:val="eop"/>
          <w:color w:val="242424"/>
          <w:sz w:val="28"/>
          <w:szCs w:val="28"/>
        </w:rPr>
        <w:t xml:space="preserve">      </w:t>
      </w:r>
      <w:r w:rsidR="00343348">
        <w:rPr>
          <w:rStyle w:val="eop"/>
          <w:color w:val="242424"/>
          <w:sz w:val="28"/>
          <w:szCs w:val="28"/>
        </w:rPr>
        <w:t>3. Проверка проводится в отношении сведений о доходах,</w:t>
      </w:r>
      <w:r w:rsidR="00C671BD">
        <w:rPr>
          <w:rStyle w:val="eop"/>
          <w:color w:val="242424"/>
          <w:sz w:val="28"/>
          <w:szCs w:val="28"/>
        </w:rPr>
        <w:t xml:space="preserve"> </w:t>
      </w:r>
      <w:r w:rsidR="00343348">
        <w:rPr>
          <w:rStyle w:val="eop"/>
          <w:color w:val="242424"/>
          <w:sz w:val="28"/>
          <w:szCs w:val="28"/>
        </w:rPr>
        <w:t>расходах, об имуществе и обязательствах имущественного характера, представленных:</w:t>
      </w:r>
    </w:p>
    <w:p w:rsidR="00343348" w:rsidRDefault="00244E6A" w:rsidP="00185E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42424"/>
          <w:sz w:val="28"/>
          <w:szCs w:val="28"/>
        </w:rPr>
      </w:pPr>
      <w:r>
        <w:rPr>
          <w:rStyle w:val="eop"/>
          <w:color w:val="242424"/>
          <w:sz w:val="28"/>
          <w:szCs w:val="28"/>
        </w:rPr>
        <w:t xml:space="preserve">        </w:t>
      </w:r>
      <w:r w:rsidR="00343348">
        <w:rPr>
          <w:rStyle w:val="eop"/>
          <w:color w:val="242424"/>
          <w:sz w:val="28"/>
          <w:szCs w:val="28"/>
        </w:rPr>
        <w:t>а) гражданином,</w:t>
      </w:r>
      <w:r w:rsidR="00C671BD">
        <w:rPr>
          <w:rStyle w:val="eop"/>
          <w:color w:val="242424"/>
          <w:sz w:val="28"/>
          <w:szCs w:val="28"/>
        </w:rPr>
        <w:t xml:space="preserve"> </w:t>
      </w:r>
      <w:r w:rsidR="00343348">
        <w:rPr>
          <w:rStyle w:val="eop"/>
          <w:color w:val="242424"/>
          <w:sz w:val="28"/>
          <w:szCs w:val="28"/>
        </w:rPr>
        <w:t>претендующим на замещение муниципальной должности, при наделении полномочиями по должности /назначении,</w:t>
      </w:r>
      <w:r w:rsidR="00C671BD">
        <w:rPr>
          <w:rStyle w:val="eop"/>
          <w:color w:val="242424"/>
          <w:sz w:val="28"/>
          <w:szCs w:val="28"/>
        </w:rPr>
        <w:t xml:space="preserve"> </w:t>
      </w:r>
      <w:r w:rsidR="00343348">
        <w:rPr>
          <w:rStyle w:val="eop"/>
          <w:color w:val="242424"/>
          <w:sz w:val="28"/>
          <w:szCs w:val="28"/>
        </w:rPr>
        <w:t>избрании на должность/;</w:t>
      </w:r>
    </w:p>
    <w:p w:rsidR="009C49EE" w:rsidRPr="00185EFC" w:rsidRDefault="00244E6A" w:rsidP="00185EF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color w:val="242424"/>
          <w:sz w:val="28"/>
          <w:szCs w:val="28"/>
        </w:rPr>
        <w:t xml:space="preserve">         </w:t>
      </w:r>
      <w:r w:rsidR="00343348">
        <w:rPr>
          <w:rStyle w:val="eop"/>
          <w:color w:val="242424"/>
          <w:sz w:val="28"/>
          <w:szCs w:val="28"/>
        </w:rPr>
        <w:t>б) лицом,</w:t>
      </w:r>
      <w:r w:rsidR="008F3B96">
        <w:rPr>
          <w:rStyle w:val="eop"/>
          <w:color w:val="242424"/>
          <w:sz w:val="28"/>
          <w:szCs w:val="28"/>
        </w:rPr>
        <w:t xml:space="preserve"> </w:t>
      </w:r>
      <w:r w:rsidR="00343348">
        <w:rPr>
          <w:rStyle w:val="eop"/>
          <w:color w:val="242424"/>
          <w:sz w:val="28"/>
          <w:szCs w:val="28"/>
        </w:rPr>
        <w:t>замещающим муниципальную должность за отчетный пе</w:t>
      </w:r>
      <w:r w:rsidR="008F3B96">
        <w:rPr>
          <w:rStyle w:val="eop"/>
          <w:color w:val="242424"/>
          <w:sz w:val="28"/>
          <w:szCs w:val="28"/>
        </w:rPr>
        <w:t>ри</w:t>
      </w:r>
      <w:r w:rsidR="00343348">
        <w:rPr>
          <w:rStyle w:val="eop"/>
          <w:color w:val="242424"/>
          <w:sz w:val="28"/>
          <w:szCs w:val="28"/>
        </w:rPr>
        <w:t>од и за два</w:t>
      </w:r>
      <w:r w:rsidR="008F3B96">
        <w:rPr>
          <w:rStyle w:val="eop"/>
          <w:color w:val="242424"/>
          <w:sz w:val="28"/>
          <w:szCs w:val="28"/>
        </w:rPr>
        <w:t xml:space="preserve"> года, предшествующие отчетному периоду.</w:t>
      </w:r>
      <w:r w:rsidR="009C49EE"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8F3B96" w:rsidP="00185EF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242424"/>
          <w:sz w:val="28"/>
          <w:szCs w:val="28"/>
        </w:rPr>
        <w:t xml:space="preserve">       </w:t>
      </w:r>
      <w:r w:rsidR="00343348">
        <w:rPr>
          <w:rStyle w:val="normaltextrun"/>
          <w:color w:val="242424"/>
          <w:sz w:val="28"/>
          <w:szCs w:val="28"/>
        </w:rPr>
        <w:t>4</w:t>
      </w:r>
      <w:r w:rsidR="009C49EE" w:rsidRPr="00185EFC">
        <w:rPr>
          <w:rStyle w:val="normaltextrun"/>
          <w:color w:val="242424"/>
          <w:sz w:val="28"/>
          <w:szCs w:val="28"/>
        </w:rPr>
        <w:t>. Проверка осуществляется в срок, не превышающий 60 дней со дня принятия Губернатором Брянской области решения о</w:t>
      </w:r>
      <w:r w:rsidR="005F3825">
        <w:rPr>
          <w:rStyle w:val="normaltextrun"/>
          <w:color w:val="242424"/>
          <w:sz w:val="28"/>
          <w:szCs w:val="28"/>
        </w:rPr>
        <w:t xml:space="preserve"> ее проведе</w:t>
      </w:r>
      <w:r w:rsidR="009C49EE" w:rsidRPr="00185EFC">
        <w:rPr>
          <w:rStyle w:val="normaltextrun"/>
          <w:color w:val="242424"/>
          <w:sz w:val="28"/>
          <w:szCs w:val="28"/>
        </w:rPr>
        <w:t>нии. Срок проверки может быть продлен Губернатором Брянской области до 90 дней.</w:t>
      </w:r>
      <w:r w:rsidR="009C49EE" w:rsidRPr="00185EFC">
        <w:rPr>
          <w:rStyle w:val="eop"/>
          <w:color w:val="242424"/>
          <w:sz w:val="28"/>
          <w:szCs w:val="28"/>
        </w:rPr>
        <w:t> </w:t>
      </w:r>
    </w:p>
    <w:p w:rsidR="00244E6A" w:rsidRPr="00244E6A" w:rsidRDefault="00343348" w:rsidP="00244E6A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>5</w:t>
      </w:r>
      <w:r w:rsidR="009C49EE" w:rsidRPr="00EF621E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. </w:t>
      </w:r>
      <w:proofErr w:type="gramStart"/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 xml:space="preserve">При выявлении в результате проверки, фактов несоблюдения </w:t>
      </w:r>
      <w:r w:rsidR="009E0BF7">
        <w:rPr>
          <w:rStyle w:val="blk"/>
          <w:rFonts w:ascii="Times New Roman" w:hAnsi="Times New Roman" w:cs="Times New Roman"/>
          <w:sz w:val="28"/>
          <w:szCs w:val="28"/>
        </w:rPr>
        <w:t>лицом,</w:t>
      </w:r>
      <w:r w:rsidR="008F3B9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E0BF7">
        <w:rPr>
          <w:rStyle w:val="blk"/>
          <w:rFonts w:ascii="Times New Roman" w:hAnsi="Times New Roman" w:cs="Times New Roman"/>
          <w:sz w:val="28"/>
          <w:szCs w:val="28"/>
        </w:rPr>
        <w:t xml:space="preserve">замещающим муниципальную должность, </w:t>
      </w:r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>ограничений, запретов, неисполнения обязанностей, которые установлены Федеральным </w:t>
      </w:r>
      <w:hyperlink r:id="rId5" w:anchor="dst0" w:history="1">
        <w:r w:rsidR="005F3825" w:rsidRPr="00EF621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 xml:space="preserve"> от 25 декабря 2008 года N 273-ФЗ "О противодействии коррупции", </w:t>
      </w:r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lastRenderedPageBreak/>
        <w:t>Федеральным </w:t>
      </w:r>
      <w:hyperlink r:id="rId6" w:anchor="dst0" w:history="1">
        <w:r w:rsidR="005F3825" w:rsidRPr="00EF621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7" w:anchor="dst0" w:history="1">
        <w:r w:rsidR="005F3825" w:rsidRPr="00EF621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> от 7 мая 2013 года N</w:t>
      </w:r>
      <w:proofErr w:type="gramEnd"/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9E0BF7">
        <w:rPr>
          <w:rStyle w:val="blk"/>
          <w:rFonts w:ascii="Times New Roman" w:hAnsi="Times New Roman" w:cs="Times New Roman"/>
          <w:sz w:val="28"/>
          <w:szCs w:val="28"/>
        </w:rPr>
        <w:t xml:space="preserve">. Губернатор Брянской области </w:t>
      </w:r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>обращается с заявлением о досрочном прекращении полномочий</w:t>
      </w:r>
      <w:r w:rsidR="009E0BF7">
        <w:rPr>
          <w:rStyle w:val="blk"/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или</w:t>
      </w:r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 xml:space="preserve"> применении в отношении его ино</w:t>
      </w:r>
      <w:r w:rsidR="009E0BF7">
        <w:rPr>
          <w:rStyle w:val="blk"/>
          <w:rFonts w:ascii="Times New Roman" w:hAnsi="Times New Roman" w:cs="Times New Roman"/>
          <w:sz w:val="28"/>
          <w:szCs w:val="28"/>
        </w:rPr>
        <w:t>го дисциплинарного взы</w:t>
      </w:r>
      <w:r w:rsidR="001F22FB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9E0BF7">
        <w:rPr>
          <w:rStyle w:val="blk"/>
          <w:rFonts w:ascii="Times New Roman" w:hAnsi="Times New Roman" w:cs="Times New Roman"/>
          <w:sz w:val="28"/>
          <w:szCs w:val="28"/>
        </w:rPr>
        <w:t>кания</w:t>
      </w:r>
      <w:r w:rsidR="001F22FB">
        <w:rPr>
          <w:rStyle w:val="blk"/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="005F3825" w:rsidRPr="00EF621E">
        <w:rPr>
          <w:rStyle w:val="blk"/>
          <w:rFonts w:ascii="Times New Roman" w:hAnsi="Times New Roman" w:cs="Times New Roman"/>
          <w:sz w:val="28"/>
          <w:szCs w:val="28"/>
        </w:rPr>
        <w:t xml:space="preserve">, уполномоченный принимать соответствующее </w:t>
      </w:r>
      <w:r w:rsidR="005F3825" w:rsidRPr="00244E6A">
        <w:rPr>
          <w:rStyle w:val="blk"/>
          <w:rFonts w:ascii="Times New Roman" w:hAnsi="Times New Roman" w:cs="Times New Roman"/>
          <w:sz w:val="28"/>
          <w:szCs w:val="28"/>
        </w:rPr>
        <w:t>решение, или в суд.</w:t>
      </w:r>
    </w:p>
    <w:p w:rsidR="009C49EE" w:rsidRPr="00244E6A" w:rsidRDefault="00C671BD" w:rsidP="00244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>6</w:t>
      </w:r>
      <w:r w:rsidR="009C49EE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. </w:t>
      </w:r>
      <w:proofErr w:type="gramStart"/>
      <w:r w:rsidR="009C49EE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>К депутату</w:t>
      </w:r>
      <w:r w:rsidR="001F22FB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>Гордеевского</w:t>
      </w:r>
      <w:proofErr w:type="spellEnd"/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 районного Совета народных  депутатов, члену выборного органа</w:t>
      </w:r>
      <w:r w:rsidR="00244E6A" w:rsidRPr="00244E6A">
        <w:rPr>
          <w:rStyle w:val="eop"/>
          <w:rFonts w:ascii="Times New Roman" w:hAnsi="Times New Roman" w:cs="Times New Roman"/>
          <w:color w:val="242424"/>
          <w:sz w:val="28"/>
          <w:szCs w:val="28"/>
        </w:rPr>
        <w:t> </w:t>
      </w:r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местного самоуправления </w:t>
      </w:r>
      <w:proofErr w:type="spellStart"/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>Гордеевского</w:t>
      </w:r>
      <w:proofErr w:type="spellEnd"/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 муниципального района Брянской области, выборному должностному</w:t>
      </w:r>
      <w:r w:rsidR="00244E6A" w:rsidRPr="00244E6A">
        <w:rPr>
          <w:rStyle w:val="eop"/>
          <w:rFonts w:ascii="Times New Roman" w:hAnsi="Times New Roman" w:cs="Times New Roman"/>
          <w:color w:val="242424"/>
          <w:sz w:val="28"/>
          <w:szCs w:val="28"/>
        </w:rPr>
        <w:t> </w:t>
      </w:r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лицу местного самоуправления </w:t>
      </w:r>
      <w:proofErr w:type="spellStart"/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>Гордеевского</w:t>
      </w:r>
      <w:proofErr w:type="spellEnd"/>
      <w:r w:rsidR="00244E6A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 муниципального района Брянской области</w:t>
      </w:r>
      <w:r w:rsidR="009C49EE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>, представившим недостоверные или неполные сведения о доходах, расходах, об имуществе и обязательствах имущественного характера,</w:t>
      </w:r>
      <w:r w:rsidR="00681DA5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своих (супруга) и несовершеннолетних детей,</w:t>
      </w:r>
      <w:r w:rsidR="009C49EE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 если искажение</w:t>
      </w:r>
      <w:proofErr w:type="gramEnd"/>
      <w:r w:rsidR="009C49EE" w:rsidRPr="00244E6A">
        <w:rPr>
          <w:rStyle w:val="normaltextrun"/>
          <w:rFonts w:ascii="Times New Roman" w:hAnsi="Times New Roman" w:cs="Times New Roman"/>
          <w:color w:val="242424"/>
          <w:sz w:val="28"/>
          <w:szCs w:val="28"/>
        </w:rPr>
        <w:t xml:space="preserve"> этих сведений является несущественным, могут быть применены следующие меры ответственности:</w:t>
      </w:r>
      <w:r w:rsidR="009C49EE" w:rsidRPr="00244E6A">
        <w:rPr>
          <w:rStyle w:val="eop"/>
          <w:rFonts w:ascii="Times New Roman" w:hAnsi="Times New Roman" w:cs="Times New Roman"/>
          <w:color w:val="242424"/>
          <w:sz w:val="28"/>
          <w:szCs w:val="28"/>
        </w:rPr>
        <w:t> </w:t>
      </w:r>
    </w:p>
    <w:p w:rsidR="009C49EE" w:rsidRPr="00185EFC" w:rsidRDefault="009C49EE" w:rsidP="00244E6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>1) предупреждение;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9C49EE" w:rsidP="00244E6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 xml:space="preserve">2) освобождение депутата, члена выборного органа местного самоуправления от должности в </w:t>
      </w:r>
      <w:proofErr w:type="spellStart"/>
      <w:r w:rsidRPr="00185EFC">
        <w:rPr>
          <w:rStyle w:val="normaltextrun"/>
          <w:color w:val="242424"/>
          <w:sz w:val="28"/>
          <w:szCs w:val="28"/>
        </w:rPr>
        <w:t>Гордеевском</w:t>
      </w:r>
      <w:proofErr w:type="spellEnd"/>
      <w:r w:rsidRPr="00185EFC">
        <w:rPr>
          <w:rStyle w:val="normaltextrun"/>
          <w:color w:val="242424"/>
          <w:sz w:val="28"/>
          <w:szCs w:val="28"/>
        </w:rPr>
        <w:t xml:space="preserve"> районном Совете народных депутатов, выборном органе местного самоуправления с лишением права занимать должности в </w:t>
      </w:r>
      <w:proofErr w:type="spellStart"/>
      <w:r w:rsidRPr="00185EFC">
        <w:rPr>
          <w:rStyle w:val="normaltextrun"/>
          <w:color w:val="242424"/>
          <w:sz w:val="28"/>
          <w:szCs w:val="28"/>
        </w:rPr>
        <w:t>Гордеевском</w:t>
      </w:r>
      <w:proofErr w:type="spellEnd"/>
      <w:r w:rsidRPr="00185EFC">
        <w:rPr>
          <w:rStyle w:val="normaltextrun"/>
          <w:color w:val="242424"/>
          <w:sz w:val="28"/>
          <w:szCs w:val="28"/>
        </w:rPr>
        <w:t xml:space="preserve"> районном Совете народных депутатов, выборном органе местного самоуправления до прекращения срока его полномочий;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9C49EE" w:rsidP="00244E6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9C49EE" w:rsidP="00244E6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 xml:space="preserve">4) запрет занимать должности в </w:t>
      </w:r>
      <w:proofErr w:type="spellStart"/>
      <w:r w:rsidRPr="00185EFC">
        <w:rPr>
          <w:rStyle w:val="normaltextrun"/>
          <w:color w:val="242424"/>
          <w:sz w:val="28"/>
          <w:szCs w:val="28"/>
        </w:rPr>
        <w:t>Гордеевском</w:t>
      </w:r>
      <w:proofErr w:type="spellEnd"/>
      <w:r w:rsidRPr="00185EFC">
        <w:rPr>
          <w:rStyle w:val="normaltextrun"/>
          <w:color w:val="242424"/>
          <w:sz w:val="28"/>
          <w:szCs w:val="28"/>
        </w:rPr>
        <w:t xml:space="preserve"> районном Совете народных депутатов, выборном органе местного самоуправления до прекращения срока его полномочий;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9C49EE" w:rsidP="00244E6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5EFC">
        <w:rPr>
          <w:rStyle w:val="normaltextrun"/>
          <w:color w:val="242424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  <w:r w:rsidRPr="00185EFC">
        <w:rPr>
          <w:rStyle w:val="eop"/>
          <w:color w:val="242424"/>
          <w:sz w:val="28"/>
          <w:szCs w:val="28"/>
        </w:rPr>
        <w:t> </w:t>
      </w:r>
    </w:p>
    <w:p w:rsidR="009C49EE" w:rsidRPr="00185EFC" w:rsidRDefault="00244E6A" w:rsidP="00244E6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color w:val="242424"/>
          <w:sz w:val="28"/>
          <w:szCs w:val="28"/>
        </w:rPr>
        <w:t>6.</w:t>
      </w:r>
      <w:r w:rsidR="009C49EE" w:rsidRPr="00185EFC">
        <w:rPr>
          <w:rStyle w:val="normaltextrun"/>
          <w:color w:val="242424"/>
          <w:sz w:val="28"/>
          <w:szCs w:val="28"/>
        </w:rPr>
        <w:t>Решение о применении мер ответственности к депутату</w:t>
      </w:r>
      <w:r>
        <w:rPr>
          <w:rStyle w:val="normaltextrun"/>
          <w:color w:val="242424"/>
          <w:sz w:val="28"/>
          <w:szCs w:val="28"/>
        </w:rPr>
        <w:t xml:space="preserve"> </w:t>
      </w:r>
      <w:proofErr w:type="spellStart"/>
      <w:r w:rsidRPr="00244E6A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Pr="00244E6A">
        <w:rPr>
          <w:rStyle w:val="normaltextrun"/>
          <w:color w:val="242424"/>
          <w:sz w:val="28"/>
          <w:szCs w:val="28"/>
        </w:rPr>
        <w:t xml:space="preserve"> районного Совета народных  депутатов, члену выборного органа</w:t>
      </w:r>
      <w:r w:rsidRPr="00244E6A">
        <w:rPr>
          <w:rStyle w:val="eop"/>
          <w:color w:val="242424"/>
          <w:sz w:val="28"/>
          <w:szCs w:val="28"/>
        </w:rPr>
        <w:t> </w:t>
      </w:r>
      <w:r w:rsidRPr="00244E6A">
        <w:rPr>
          <w:rStyle w:val="normaltextrun"/>
          <w:color w:val="242424"/>
          <w:sz w:val="28"/>
          <w:szCs w:val="28"/>
        </w:rPr>
        <w:t xml:space="preserve">местного самоуправления </w:t>
      </w:r>
      <w:proofErr w:type="spellStart"/>
      <w:r w:rsidRPr="00244E6A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Pr="00244E6A"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области, выборному должностному</w:t>
      </w:r>
      <w:r w:rsidRPr="00244E6A">
        <w:rPr>
          <w:rStyle w:val="eop"/>
          <w:color w:val="242424"/>
          <w:sz w:val="28"/>
          <w:szCs w:val="28"/>
        </w:rPr>
        <w:t> </w:t>
      </w:r>
      <w:r w:rsidRPr="00244E6A">
        <w:rPr>
          <w:rStyle w:val="normaltextrun"/>
          <w:color w:val="242424"/>
          <w:sz w:val="28"/>
          <w:szCs w:val="28"/>
        </w:rPr>
        <w:t xml:space="preserve">лицу местного самоуправления </w:t>
      </w:r>
      <w:proofErr w:type="spellStart"/>
      <w:r w:rsidRPr="00244E6A">
        <w:rPr>
          <w:rStyle w:val="normaltextrun"/>
          <w:color w:val="242424"/>
          <w:sz w:val="28"/>
          <w:szCs w:val="28"/>
        </w:rPr>
        <w:t>Гордеевского</w:t>
      </w:r>
      <w:proofErr w:type="spellEnd"/>
      <w:r w:rsidRPr="00244E6A">
        <w:rPr>
          <w:rStyle w:val="normaltextrun"/>
          <w:color w:val="242424"/>
          <w:sz w:val="28"/>
          <w:szCs w:val="28"/>
        </w:rPr>
        <w:t xml:space="preserve"> муниципального района Брянской области</w:t>
      </w:r>
      <w:r w:rsidR="009C49EE" w:rsidRPr="00185EFC">
        <w:rPr>
          <w:rStyle w:val="normaltextrun"/>
          <w:color w:val="242424"/>
          <w:sz w:val="28"/>
          <w:szCs w:val="28"/>
        </w:rPr>
        <w:t xml:space="preserve"> принимается </w:t>
      </w:r>
      <w:proofErr w:type="spellStart"/>
      <w:r w:rsidR="009C49EE" w:rsidRPr="00185EFC">
        <w:rPr>
          <w:rStyle w:val="normaltextrun"/>
          <w:color w:val="242424"/>
          <w:sz w:val="28"/>
          <w:szCs w:val="28"/>
        </w:rPr>
        <w:t>Гордеевским</w:t>
      </w:r>
      <w:proofErr w:type="spellEnd"/>
      <w:r w:rsidR="009C49EE" w:rsidRPr="00185EFC">
        <w:rPr>
          <w:rStyle w:val="normaltextrun"/>
          <w:color w:val="242424"/>
          <w:sz w:val="28"/>
          <w:szCs w:val="28"/>
        </w:rPr>
        <w:t xml:space="preserve"> районным Советом народных депутатов </w:t>
      </w:r>
      <w:r w:rsidR="00343348" w:rsidRPr="00185EFC">
        <w:rPr>
          <w:rStyle w:val="normaltextrun"/>
          <w:color w:val="242424"/>
          <w:sz w:val="28"/>
          <w:szCs w:val="28"/>
        </w:rPr>
        <w:t xml:space="preserve">не позднее чем через 30 дней со дня поступления </w:t>
      </w:r>
      <w:r w:rsidR="00343348">
        <w:rPr>
          <w:rStyle w:val="normaltextrun"/>
          <w:color w:val="242424"/>
          <w:sz w:val="28"/>
          <w:szCs w:val="28"/>
        </w:rPr>
        <w:t xml:space="preserve"> в </w:t>
      </w:r>
      <w:proofErr w:type="spellStart"/>
      <w:r w:rsidR="00343348">
        <w:rPr>
          <w:rStyle w:val="normaltextrun"/>
          <w:color w:val="242424"/>
          <w:sz w:val="28"/>
          <w:szCs w:val="28"/>
        </w:rPr>
        <w:t>Гордеевский</w:t>
      </w:r>
      <w:proofErr w:type="spellEnd"/>
      <w:r w:rsidR="00343348">
        <w:rPr>
          <w:rStyle w:val="normaltextrun"/>
          <w:color w:val="242424"/>
          <w:sz w:val="28"/>
          <w:szCs w:val="28"/>
        </w:rPr>
        <w:t xml:space="preserve"> районный Совет народных депутатов обращения</w:t>
      </w:r>
      <w:r w:rsidR="00343348" w:rsidRPr="00185EFC">
        <w:rPr>
          <w:rStyle w:val="normaltextrun"/>
          <w:color w:val="242424"/>
          <w:sz w:val="28"/>
          <w:szCs w:val="28"/>
        </w:rPr>
        <w:t xml:space="preserve"> Губернатора Брянс</w:t>
      </w:r>
      <w:r w:rsidR="00343348">
        <w:rPr>
          <w:rStyle w:val="normaltextrun"/>
          <w:color w:val="242424"/>
          <w:sz w:val="28"/>
          <w:szCs w:val="28"/>
        </w:rPr>
        <w:t>кой области</w:t>
      </w:r>
      <w:r w:rsidR="00343348" w:rsidRPr="00185EFC">
        <w:rPr>
          <w:rStyle w:val="normaltextrun"/>
          <w:color w:val="242424"/>
          <w:sz w:val="28"/>
          <w:szCs w:val="28"/>
        </w:rPr>
        <w:t xml:space="preserve"> </w:t>
      </w:r>
      <w:r w:rsidR="00343348">
        <w:rPr>
          <w:rStyle w:val="normaltextrun"/>
          <w:color w:val="242424"/>
          <w:sz w:val="28"/>
          <w:szCs w:val="28"/>
        </w:rPr>
        <w:t>о применении</w:t>
      </w:r>
      <w:proofErr w:type="gramEnd"/>
      <w:r w:rsidR="00343348">
        <w:rPr>
          <w:rStyle w:val="normaltextrun"/>
          <w:color w:val="242424"/>
          <w:sz w:val="28"/>
          <w:szCs w:val="28"/>
        </w:rPr>
        <w:t xml:space="preserve"> мер</w:t>
      </w:r>
      <w:r w:rsidR="00C671BD">
        <w:rPr>
          <w:rStyle w:val="normaltextrun"/>
          <w:color w:val="242424"/>
          <w:sz w:val="28"/>
          <w:szCs w:val="28"/>
        </w:rPr>
        <w:t>ы</w:t>
      </w:r>
      <w:r w:rsidR="00343348">
        <w:rPr>
          <w:rStyle w:val="normaltextrun"/>
          <w:color w:val="242424"/>
          <w:sz w:val="28"/>
          <w:szCs w:val="28"/>
        </w:rPr>
        <w:t xml:space="preserve"> ответственности</w:t>
      </w:r>
      <w:r w:rsidR="00C671BD">
        <w:rPr>
          <w:rStyle w:val="normaltextrun"/>
          <w:color w:val="242424"/>
          <w:sz w:val="28"/>
          <w:szCs w:val="28"/>
        </w:rPr>
        <w:t xml:space="preserve"> к </w:t>
      </w:r>
      <w:r w:rsidR="00C671BD">
        <w:rPr>
          <w:rStyle w:val="normaltextrun"/>
          <w:color w:val="242424"/>
          <w:sz w:val="28"/>
          <w:szCs w:val="28"/>
        </w:rPr>
        <w:lastRenderedPageBreak/>
        <w:t>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самоуправления.</w:t>
      </w:r>
      <w:r w:rsidR="009C49EE" w:rsidRPr="00185EFC">
        <w:rPr>
          <w:rStyle w:val="eop"/>
          <w:color w:val="242424"/>
          <w:sz w:val="28"/>
          <w:szCs w:val="28"/>
        </w:rPr>
        <w:t> </w:t>
      </w:r>
    </w:p>
    <w:p w:rsidR="002C35C7" w:rsidRPr="00185EFC" w:rsidRDefault="002C35C7" w:rsidP="0024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35C7" w:rsidRPr="00185EFC" w:rsidSect="002C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6CD5"/>
    <w:multiLevelType w:val="hybridMultilevel"/>
    <w:tmpl w:val="C112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EE"/>
    <w:rsid w:val="00143859"/>
    <w:rsid w:val="00185EFC"/>
    <w:rsid w:val="001B52B1"/>
    <w:rsid w:val="001F22FB"/>
    <w:rsid w:val="00244E6A"/>
    <w:rsid w:val="002C35C7"/>
    <w:rsid w:val="00343348"/>
    <w:rsid w:val="005F3825"/>
    <w:rsid w:val="006714A5"/>
    <w:rsid w:val="00681DA5"/>
    <w:rsid w:val="006B14BF"/>
    <w:rsid w:val="007C4AB8"/>
    <w:rsid w:val="0087262E"/>
    <w:rsid w:val="008F3B96"/>
    <w:rsid w:val="009C49EE"/>
    <w:rsid w:val="009E0BF7"/>
    <w:rsid w:val="00AE53A3"/>
    <w:rsid w:val="00B27F82"/>
    <w:rsid w:val="00BF38AD"/>
    <w:rsid w:val="00C430D3"/>
    <w:rsid w:val="00C671BD"/>
    <w:rsid w:val="00D026FD"/>
    <w:rsid w:val="00D96C5B"/>
    <w:rsid w:val="00E40A2F"/>
    <w:rsid w:val="00E87FA4"/>
    <w:rsid w:val="00ED7B94"/>
    <w:rsid w:val="00EE2374"/>
    <w:rsid w:val="00E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C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C49EE"/>
  </w:style>
  <w:style w:type="character" w:customStyle="1" w:styleId="eop">
    <w:name w:val="eop"/>
    <w:basedOn w:val="a0"/>
    <w:rsid w:val="009C49EE"/>
  </w:style>
  <w:style w:type="character" w:customStyle="1" w:styleId="spellingerror">
    <w:name w:val="spellingerror"/>
    <w:basedOn w:val="a0"/>
    <w:rsid w:val="009C49EE"/>
  </w:style>
  <w:style w:type="character" w:customStyle="1" w:styleId="contextualspellingandgrammarerror">
    <w:name w:val="contextualspellingandgrammarerror"/>
    <w:basedOn w:val="a0"/>
    <w:rsid w:val="009C49EE"/>
  </w:style>
  <w:style w:type="character" w:styleId="a3">
    <w:name w:val="Hyperlink"/>
    <w:rsid w:val="005F3825"/>
    <w:rPr>
      <w:color w:val="0000FF"/>
      <w:u w:val="single"/>
    </w:rPr>
  </w:style>
  <w:style w:type="character" w:customStyle="1" w:styleId="blk">
    <w:name w:val="blk"/>
    <w:basedOn w:val="a0"/>
    <w:rsid w:val="005F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76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9547/" TargetMode="External"/><Relationship Id="rId5" Type="http://schemas.openxmlformats.org/officeDocument/2006/relationships/hyperlink" Target="http://www.consultant.ru/document/Cons_doc_LAW_35124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2021-01-26T09:46:00Z</cp:lastPrinted>
  <dcterms:created xsi:type="dcterms:W3CDTF">2021-01-21T13:44:00Z</dcterms:created>
  <dcterms:modified xsi:type="dcterms:W3CDTF">2021-01-26T09:50:00Z</dcterms:modified>
</cp:coreProperties>
</file>