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DB" w:rsidRPr="008D4992" w:rsidRDefault="00C276DB" w:rsidP="00C276DB">
      <w:pPr>
        <w:tabs>
          <w:tab w:val="left" w:pos="2370"/>
          <w:tab w:val="center" w:pos="467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6DB" w:rsidRPr="008D4992" w:rsidRDefault="00C276DB" w:rsidP="00C276DB">
      <w:pPr>
        <w:tabs>
          <w:tab w:val="left" w:pos="2370"/>
          <w:tab w:val="center" w:pos="467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99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276DB" w:rsidRPr="008D4992" w:rsidRDefault="00C276DB" w:rsidP="00C276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992">
        <w:rPr>
          <w:rFonts w:ascii="Times New Roman" w:hAnsi="Times New Roman" w:cs="Times New Roman"/>
          <w:sz w:val="28"/>
          <w:szCs w:val="28"/>
        </w:rPr>
        <w:t>АДМИНИСТРАЦИЯ ГОРДЕЕВСКОГО РАЙОНА БРЯНСКОЙ ОБЛАСТИ</w:t>
      </w:r>
    </w:p>
    <w:p w:rsidR="00C276DB" w:rsidRPr="008D4992" w:rsidRDefault="00C276DB" w:rsidP="00C276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276DB" w:rsidRPr="008D4992" w:rsidRDefault="00C276DB" w:rsidP="008D4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6DB" w:rsidRPr="008D4992" w:rsidRDefault="00C276DB" w:rsidP="008D499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992">
        <w:rPr>
          <w:rFonts w:ascii="Times New Roman" w:hAnsi="Times New Roman" w:cs="Times New Roman"/>
          <w:sz w:val="28"/>
          <w:szCs w:val="28"/>
        </w:rPr>
        <w:t xml:space="preserve">от     </w:t>
      </w:r>
      <w:r w:rsidR="003C5C25">
        <w:rPr>
          <w:rFonts w:ascii="Times New Roman" w:hAnsi="Times New Roman" w:cs="Times New Roman"/>
          <w:sz w:val="28"/>
          <w:szCs w:val="28"/>
        </w:rPr>
        <w:t>29</w:t>
      </w:r>
      <w:r w:rsidRPr="008D4992">
        <w:rPr>
          <w:rFonts w:ascii="Times New Roman" w:hAnsi="Times New Roman" w:cs="Times New Roman"/>
          <w:sz w:val="28"/>
          <w:szCs w:val="28"/>
        </w:rPr>
        <w:t xml:space="preserve"> мая  2017 г  №  </w:t>
      </w:r>
      <w:r w:rsidR="003C5C25">
        <w:rPr>
          <w:rFonts w:ascii="Times New Roman" w:hAnsi="Times New Roman" w:cs="Times New Roman"/>
          <w:sz w:val="28"/>
          <w:szCs w:val="28"/>
        </w:rPr>
        <w:t>341</w:t>
      </w:r>
      <w:r w:rsidRPr="008D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6DB" w:rsidRPr="008D4992" w:rsidRDefault="00C276DB" w:rsidP="008D4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499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D499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D4992">
        <w:rPr>
          <w:rFonts w:ascii="Times New Roman" w:hAnsi="Times New Roman" w:cs="Times New Roman"/>
          <w:sz w:val="28"/>
          <w:szCs w:val="28"/>
        </w:rPr>
        <w:t>ордеевка</w:t>
      </w:r>
      <w:proofErr w:type="spellEnd"/>
    </w:p>
    <w:tbl>
      <w:tblPr>
        <w:tblW w:w="9572" w:type="dxa"/>
        <w:tblLook w:val="01E0" w:firstRow="1" w:lastRow="1" w:firstColumn="1" w:lastColumn="1" w:noHBand="0" w:noVBand="0"/>
      </w:tblPr>
      <w:tblGrid>
        <w:gridCol w:w="4786"/>
        <w:gridCol w:w="4786"/>
      </w:tblGrid>
      <w:tr w:rsidR="00C276DB" w:rsidRPr="008D4992" w:rsidTr="008D4992">
        <w:tc>
          <w:tcPr>
            <w:tcW w:w="4786" w:type="dxa"/>
            <w:shd w:val="clear" w:color="auto" w:fill="auto"/>
          </w:tcPr>
          <w:p w:rsidR="00D21523" w:rsidRDefault="00D21523" w:rsidP="00C276DB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276DB" w:rsidRDefault="00C276DB" w:rsidP="00C276DB">
            <w:pPr>
              <w:pStyle w:val="1"/>
              <w:spacing w:before="0" w:after="0"/>
              <w:jc w:val="both"/>
              <w:rPr>
                <w:b w:val="0"/>
                <w:spacing w:val="2"/>
                <w:sz w:val="28"/>
                <w:szCs w:val="28"/>
              </w:rPr>
            </w:pPr>
            <w:r w:rsidRPr="008D4992">
              <w:rPr>
                <w:b w:val="0"/>
                <w:sz w:val="28"/>
                <w:szCs w:val="28"/>
              </w:rPr>
              <w:t xml:space="preserve">Об утверждении </w:t>
            </w:r>
            <w:r w:rsidRPr="008D4992">
              <w:rPr>
                <w:b w:val="0"/>
                <w:spacing w:val="2"/>
                <w:sz w:val="28"/>
                <w:szCs w:val="28"/>
              </w:rPr>
              <w:t xml:space="preserve">Порядка  согласования заключения контракта с единственным поставщиком (подрядчиком, исполнителем) </w:t>
            </w:r>
          </w:p>
          <w:p w:rsidR="00D21523" w:rsidRPr="008D4992" w:rsidRDefault="00D21523" w:rsidP="00C276DB">
            <w:pPr>
              <w:pStyle w:val="1"/>
              <w:spacing w:before="0" w:after="0"/>
              <w:jc w:val="both"/>
              <w:rPr>
                <w:b w:val="0"/>
                <w:bCs w:val="0"/>
                <w:caps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276DB" w:rsidRPr="008D4992" w:rsidRDefault="00C276DB" w:rsidP="00D512F3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  <w:p w:rsidR="00C276DB" w:rsidRPr="008D4992" w:rsidRDefault="00C276DB" w:rsidP="00D5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6DB" w:rsidRPr="008D4992" w:rsidRDefault="00C276DB" w:rsidP="00D5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6DB" w:rsidRPr="00D21523" w:rsidRDefault="00C276DB" w:rsidP="001561A3">
      <w:pPr>
        <w:jc w:val="both"/>
        <w:rPr>
          <w:rFonts w:ascii="Times New Roman" w:hAnsi="Times New Roman" w:cs="Times New Roman"/>
          <w:sz w:val="28"/>
          <w:szCs w:val="28"/>
        </w:rPr>
      </w:pPr>
      <w:r w:rsidRPr="00D2152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215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пунктом 25 части 1 статьи 93 </w:t>
      </w:r>
      <w:hyperlink r:id="rId5" w:history="1">
        <w:r w:rsidRPr="00D2152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1561A3" w:rsidRPr="00D215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D21523" w:rsidRPr="00D215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решением Гордеевского районного Совета народных депутатов от 4 декабря 2014 года №41</w:t>
      </w:r>
      <w:r w:rsidR="00D215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626384" w:rsidRPr="00D21523">
        <w:rPr>
          <w:rFonts w:ascii="Times New Roman" w:hAnsi="Times New Roman" w:cs="Times New Roman"/>
          <w:sz w:val="28"/>
          <w:szCs w:val="28"/>
        </w:rPr>
        <w:t>руководствуясь приказом Министерства экономического развития Российской Федерации от 31 марта 2015г. № 189 «Об утверждении Порядка согласования применения закрытых</w:t>
      </w:r>
      <w:proofErr w:type="gramEnd"/>
      <w:r w:rsidR="00626384" w:rsidRPr="00D21523">
        <w:rPr>
          <w:rFonts w:ascii="Times New Roman" w:hAnsi="Times New Roman" w:cs="Times New Roman"/>
          <w:sz w:val="28"/>
          <w:szCs w:val="28"/>
        </w:rPr>
        <w:t xml:space="preserve"> способов определения поставщиков (подрядчиков, исполнителей) и Порядка согласования заключения контракта с единственным поставщиком (подрядчиком, исполнителем)»,</w:t>
      </w:r>
      <w:r w:rsidR="00626384" w:rsidRPr="00D215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C276DB" w:rsidRPr="008D4992" w:rsidRDefault="00C276DB" w:rsidP="001561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992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8D4992">
        <w:rPr>
          <w:rFonts w:ascii="Times New Roman" w:hAnsi="Times New Roman" w:cs="Times New Roman"/>
          <w:sz w:val="28"/>
          <w:szCs w:val="28"/>
        </w:rPr>
        <w:t>:</w:t>
      </w:r>
    </w:p>
    <w:p w:rsidR="00C276DB" w:rsidRPr="008D4992" w:rsidRDefault="00C276DB" w:rsidP="001561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992">
        <w:rPr>
          <w:rFonts w:ascii="Times New Roman" w:hAnsi="Times New Roman" w:cs="Times New Roman"/>
          <w:sz w:val="28"/>
          <w:szCs w:val="28"/>
        </w:rPr>
        <w:t>1.</w:t>
      </w:r>
      <w:r w:rsidRPr="008D4992">
        <w:rPr>
          <w:rFonts w:ascii="Times New Roman" w:hAnsi="Times New Roman" w:cs="Times New Roman"/>
          <w:spacing w:val="2"/>
          <w:sz w:val="28"/>
          <w:szCs w:val="28"/>
        </w:rPr>
        <w:t xml:space="preserve"> Утвердить Порядок согласования заключения контракта с единственным поставщиком (подрядчиком, исполнителем) (приложение).</w:t>
      </w:r>
    </w:p>
    <w:p w:rsidR="00C276DB" w:rsidRPr="008D4992" w:rsidRDefault="00C276DB" w:rsidP="001561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992">
        <w:rPr>
          <w:rFonts w:ascii="Times New Roman" w:hAnsi="Times New Roman" w:cs="Times New Roman"/>
          <w:sz w:val="28"/>
          <w:szCs w:val="28"/>
        </w:rPr>
        <w:t xml:space="preserve">3.Опубликовать настоящий порядок на официальном сайте администрации Гордеевского района в сети Интернет: </w:t>
      </w:r>
      <w:r w:rsidRPr="008D499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D4992">
        <w:rPr>
          <w:rFonts w:ascii="Times New Roman" w:hAnsi="Times New Roman" w:cs="Times New Roman"/>
          <w:sz w:val="28"/>
          <w:szCs w:val="28"/>
        </w:rPr>
        <w:t>:</w:t>
      </w:r>
      <w:r w:rsidRPr="008D499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D49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D4992">
        <w:rPr>
          <w:rFonts w:ascii="Times New Roman" w:hAnsi="Times New Roman" w:cs="Times New Roman"/>
          <w:sz w:val="28"/>
          <w:szCs w:val="28"/>
          <w:lang w:val="en-US"/>
        </w:rPr>
        <w:t>admgordeevka</w:t>
      </w:r>
      <w:proofErr w:type="spellEnd"/>
      <w:r w:rsidRPr="008D49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D49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D4992">
        <w:rPr>
          <w:rFonts w:ascii="Times New Roman" w:hAnsi="Times New Roman" w:cs="Times New Roman"/>
          <w:sz w:val="28"/>
          <w:szCs w:val="28"/>
        </w:rPr>
        <w:t>.</w:t>
      </w:r>
    </w:p>
    <w:p w:rsidR="00C276DB" w:rsidRPr="008D4992" w:rsidRDefault="00C276DB" w:rsidP="001561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76DB" w:rsidRPr="008D4992" w:rsidRDefault="00C276DB" w:rsidP="001561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99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D49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499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276DB" w:rsidRPr="008D4992" w:rsidRDefault="00C276DB" w:rsidP="00C276DB">
      <w:pPr>
        <w:pStyle w:val="ConsPlusNormal"/>
        <w:tabs>
          <w:tab w:val="left" w:pos="188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4992" w:rsidRDefault="008D4992" w:rsidP="00C276DB">
      <w:pPr>
        <w:pStyle w:val="ConsPlusNormal"/>
        <w:tabs>
          <w:tab w:val="left" w:pos="188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BEC" w:rsidRPr="008D4992" w:rsidRDefault="00480BEC" w:rsidP="00C276DB">
      <w:pPr>
        <w:pStyle w:val="ConsPlusNormal"/>
        <w:tabs>
          <w:tab w:val="left" w:pos="188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76DB" w:rsidRPr="008D4992" w:rsidRDefault="00C276DB" w:rsidP="00C276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D4992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</w:t>
      </w:r>
      <w:r w:rsidR="008D4992" w:rsidRPr="008D4992">
        <w:rPr>
          <w:rFonts w:ascii="Times New Roman" w:hAnsi="Times New Roman" w:cs="Times New Roman"/>
          <w:sz w:val="28"/>
          <w:szCs w:val="28"/>
        </w:rPr>
        <w:t xml:space="preserve">      </w:t>
      </w:r>
      <w:r w:rsidRPr="008D4992">
        <w:rPr>
          <w:rFonts w:ascii="Times New Roman" w:hAnsi="Times New Roman" w:cs="Times New Roman"/>
          <w:sz w:val="28"/>
          <w:szCs w:val="28"/>
        </w:rPr>
        <w:t xml:space="preserve">     </w:t>
      </w:r>
      <w:r w:rsidR="008D4992" w:rsidRPr="008D499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499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D4992">
        <w:rPr>
          <w:rFonts w:ascii="Times New Roman" w:hAnsi="Times New Roman" w:cs="Times New Roman"/>
          <w:sz w:val="28"/>
          <w:szCs w:val="28"/>
        </w:rPr>
        <w:t>Л.И.Убогова</w:t>
      </w:r>
      <w:proofErr w:type="spellEnd"/>
    </w:p>
    <w:p w:rsidR="008D4992" w:rsidRDefault="008D4992" w:rsidP="0006510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0BEC" w:rsidRDefault="00480BEC" w:rsidP="0006510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0BEC" w:rsidRDefault="00480BEC" w:rsidP="0006510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0BEC" w:rsidRDefault="00480BEC" w:rsidP="0006510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0BEC" w:rsidRPr="008D4992" w:rsidRDefault="00480BEC" w:rsidP="0006510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83C27" w:rsidRDefault="00B83C27" w:rsidP="0006510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83C27" w:rsidRDefault="00B83C27" w:rsidP="0006510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D4992" w:rsidRDefault="00065107" w:rsidP="0006510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</w:t>
      </w:r>
      <w:r w:rsidR="008D49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8D4992" w:rsidRDefault="00065107" w:rsidP="0006510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</w:t>
      </w:r>
      <w:r w:rsidR="008D49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постановлению администрации </w:t>
      </w:r>
    </w:p>
    <w:p w:rsidR="008D4992" w:rsidRDefault="008D4992" w:rsidP="0006510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Гордеевского района</w:t>
      </w:r>
    </w:p>
    <w:p w:rsidR="00065107" w:rsidRPr="00C276DB" w:rsidRDefault="008D4992" w:rsidP="0006510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65107"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3C5C2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мая  2017 года N</w:t>
      </w:r>
      <w:r w:rsidR="003C5C2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341</w:t>
      </w:r>
      <w:bookmarkStart w:id="0" w:name="_GoBack"/>
      <w:bookmarkEnd w:id="0"/>
    </w:p>
    <w:p w:rsidR="00065107" w:rsidRPr="00FE1DEF" w:rsidRDefault="00065107" w:rsidP="0006510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FE1DE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1. Общие положения</w:t>
      </w:r>
    </w:p>
    <w:p w:rsidR="001561A3" w:rsidRDefault="00065107" w:rsidP="00B83C2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1.1. Порядок согласования заключения контракта с единственным поставщиком (подрядчиком, исполнителем) (далее - Порядок) разработан в целях обеспечения исполнения </w:t>
      </w:r>
      <w:r w:rsidR="001872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администрацией  Гордеевского района, как органа  местного самоуправления уполномоченного на осуществление контроля в сфере закупок  товаров, работ и услуг  для обеспечения муниципальных нужд(далее </w:t>
      </w:r>
      <w:r w:rsidR="00FE1D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</w:t>
      </w:r>
      <w:r w:rsidR="00187239" w:rsidRPr="00DA5C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контрольный</w:t>
      </w:r>
      <w:r w:rsidR="00FE1DEF" w:rsidRPr="00DA5C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</w:t>
      </w:r>
      <w:r w:rsidR="00FE1D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="001872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муниципальной функции по согласованию заключения контракта с единственным поставщиком (подрядчиком, исполнителем) для обеспечения муниципальных нужд </w:t>
      </w:r>
      <w:r w:rsidR="001872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Гордеевского района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(далее - муниципальная функция).</w:t>
      </w:r>
    </w:p>
    <w:p w:rsidR="001561A3" w:rsidRDefault="00065107" w:rsidP="00B83C2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1.2. Административные процедуры по исполнению </w:t>
      </w:r>
      <w:r w:rsidR="00FE1DEF" w:rsidRPr="00DA5C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контрольным органом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муниципальной функции осуществляются в соответствии с: частями 1 и 7 статьи 55, частью 18 статьи 83, пунктом 25 части 1 статьи 93 </w:t>
      </w:r>
      <w:hyperlink r:id="rId6" w:history="1">
        <w:r w:rsidRPr="00C276DB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(далее - Закон N 44-ФЗ), Порядком согласования заключения контракта с единственным поставщиком (подрядчиком, исполнителем), утвержденным </w:t>
      </w:r>
      <w:hyperlink r:id="rId7" w:history="1">
        <w:r w:rsidRPr="00C276DB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приказом Министерства экономического развития Российской Федерации от 31.03.2015 N 189</w:t>
        </w:r>
      </w:hyperlink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65107" w:rsidRDefault="00065107" w:rsidP="00B83C2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1.3. Результат осуществления муниципальной функции направлен на обеспечение защиты интересов муниципального образования при использовании средств </w:t>
      </w:r>
      <w:r w:rsidR="00FE1D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местного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бюджета и внебюджетных источников финансирования, а также интересов участников закупок.</w:t>
      </w:r>
    </w:p>
    <w:p w:rsidR="00065107" w:rsidRDefault="00065107" w:rsidP="0006510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FE1DE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2. Порядок осуществления муниципальной функции</w:t>
      </w:r>
    </w:p>
    <w:p w:rsidR="00B83C27" w:rsidRDefault="00B83C27" w:rsidP="0006510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561A3" w:rsidRDefault="00065107" w:rsidP="00B83C2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2.1. Основанием для исполнения муниципальной функции является поступление в </w:t>
      </w:r>
      <w:r w:rsidR="00FE1DEF" w:rsidRPr="00DA5C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контрольный орган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заказчика (уполномоченного органа, уполномоченного учреждения) (далее - заявитель) письменного обращения о согласовании заключения контракта с единственным поставщиком (подрядчиком, исполнителем) в целях обеспечения нужд муниципального образования (далее - обращение), подписанного уполномоченным должностным лицом заявителя. Рекомендуемая форма обращения приведена в приложении N 1 к настоящему Порядку.</w:t>
      </w:r>
    </w:p>
    <w:p w:rsidR="005A44AD" w:rsidRDefault="00065107" w:rsidP="00B83C2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 Обращение о согласовании заключения контракта с единственным поставщиком (подрядчиком, исполнителем), указанное в пункте 2.1 настоящего Порядка, должно содержать следующие информацию и прилагаемые документы:</w:t>
      </w:r>
    </w:p>
    <w:p w:rsidR="005A44AD" w:rsidRDefault="00065107" w:rsidP="00B83C2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дату и номер извещения об осуществлении закупки, размещенного в единой информационной системе в сфере закупок;</w:t>
      </w:r>
    </w:p>
    <w:p w:rsidR="005A44AD" w:rsidRDefault="00065107" w:rsidP="00B83C2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копии протоколов, составленных в ходе определения поставщика (подрядчика, исполнителя);</w:t>
      </w:r>
    </w:p>
    <w:p w:rsidR="005A44AD" w:rsidRDefault="00065107" w:rsidP="00B83C2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копию документации о закупке, а также разъяснений и изменений к ней (если такие разъяснения или изменения были сделаны заказчиком);</w:t>
      </w:r>
    </w:p>
    <w:p w:rsidR="00665035" w:rsidRDefault="00065107" w:rsidP="00B83C2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4) копии заявок на участие в конкурсе, повторном конкурсе, запросе предложений.</w:t>
      </w:r>
    </w:p>
    <w:p w:rsidR="005A44AD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этом, если обращение направлено по результатам несостоявшегося повторного конкурса или несостоявшегося запроса предложений, проведенных в соответствии с пунктом 8 части 2 статьи 83 Закона N 44-ФЗ, к обращению также должны быть приложены документы, предусмотренные настоящим пунктом, по всем предшествующим несостоявшимся процедурам определения поставщика (подрядчика, исполнителя), явившимся основанием для проведения таких повторного конкурса, запроса предложений.</w:t>
      </w:r>
    </w:p>
    <w:p w:rsidR="00B83C27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 Обращение с приложением информации и документов направляется в ко</w:t>
      </w:r>
      <w:r w:rsidR="005A44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нтрольный орган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течение десяти дней с даты размещения в единой информационной системе соответствующих протоколов, содержащих информацию о признании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определения поставщика (подрядчика, исполнителя) несостоявшимся по адресу: </w:t>
      </w:r>
      <w:r w:rsidR="00FE1D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243650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FE1D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Брянская область, с. Гордеевка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FE1D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FE1D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ул.Победы</w:t>
      </w:r>
      <w:proofErr w:type="spellEnd"/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FE1D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10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5A44AD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 понедельника по четверг с </w:t>
      </w:r>
      <w:r w:rsidR="00FE1D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9.30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 17.00 часов, обеденный перерыв с 1</w:t>
      </w:r>
      <w:r w:rsidR="00FE1D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3.00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 1</w:t>
      </w:r>
      <w:r w:rsidR="00FE1D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.00 часов;</w:t>
      </w:r>
    </w:p>
    <w:p w:rsidR="005A44AD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пятницу с 8.</w:t>
      </w:r>
      <w:r w:rsidR="00FE1D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30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 1</w:t>
      </w:r>
      <w:r w:rsidR="00FE1D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5.30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часов, обеденный перерыв с 1</w:t>
      </w:r>
      <w:r w:rsidR="00FE1D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3.00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 1</w:t>
      </w:r>
      <w:r w:rsidR="00FE1D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.00 часов;</w:t>
      </w:r>
    </w:p>
    <w:p w:rsidR="005A44AD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предпраздничные дни с 8.</w:t>
      </w:r>
      <w:r w:rsidR="00FE1D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 до 16.00 часов, обеденный перерыв с 1</w:t>
      </w:r>
      <w:r w:rsidR="00FE1D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3.00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 1</w:t>
      </w:r>
      <w:r w:rsidR="00FE1D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.00 часов.</w:t>
      </w:r>
    </w:p>
    <w:p w:rsidR="001561A3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Поступившее обращение подлежит регистрации не позднее следующего рабочего дня после дня его поступления в </w:t>
      </w:r>
      <w:r w:rsidR="006650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контрольный орган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1561A3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2.4. От имени </w:t>
      </w:r>
      <w:r w:rsidR="00FE1DEF" w:rsidRPr="00DA5C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контрольного органа</w:t>
      </w:r>
      <w:r w:rsidR="00FE1D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муниципальную функцию исполняет комиссия по согласованию заключения контракта с единственным поставщиком (подрядчиком, исполнителем) (далее - комиссия).</w:t>
      </w:r>
    </w:p>
    <w:p w:rsidR="001561A3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2.5. Деятельность комиссии осуществляется на основе коллегиальности, свободного, открытого и гласного обсуждения вопросов, входящих в ее компетенцию.</w:t>
      </w:r>
    </w:p>
    <w:p w:rsidR="001561A3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2.6. Заседание комиссии назначается председателем комиссии (заместителем председателя комиссии). </w:t>
      </w:r>
    </w:p>
    <w:p w:rsidR="001561A3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Состав комиссии утверждается отдельным </w:t>
      </w:r>
      <w:r w:rsidR="00540A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постановлением</w:t>
      </w:r>
      <w:r w:rsidR="00FE1D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E1D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контрольного органа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1561A3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2.7. Заседание комиссии считается правомочным, если на нем присутствует не менее половины ее членов. Решения комиссии принимаются открытым голосованием простым большинством голосов, присутствующих на заседании членов комиссии. В случае равенства голосов решающим на заседании комиссии является голос председателя комиссии (заместителя председателя комиссии).</w:t>
      </w:r>
    </w:p>
    <w:p w:rsidR="001561A3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2.8. На заместителя председателя комиссии возлагаются полномочия по исполнению обязанностей председателя комиссии в случае отсутствия последнего.</w:t>
      </w:r>
    </w:p>
    <w:p w:rsidR="001561A3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2.9. В случае направления обращения, содержащего вопросы, решение которых не входит в компетенцию </w:t>
      </w:r>
      <w:r w:rsidR="00687B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контрольного органа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комиссия не рассматривает обращение и возвращает его заявителю в срок, не превышающий 5 рабочих дней со дня поступления обращения, с указанием причин такого возврата.</w:t>
      </w:r>
    </w:p>
    <w:p w:rsidR="001561A3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2.10. Исполнение муниципальной функции включает в себя следующие административные процедуры:</w:t>
      </w:r>
    </w:p>
    <w:p w:rsidR="001561A3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прием обращения;</w:t>
      </w:r>
    </w:p>
    <w:p w:rsidR="001561A3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рассмотрение обращения;</w:t>
      </w:r>
    </w:p>
    <w:p w:rsidR="00065107" w:rsidRPr="00C276DB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подготовка протокола заседания комиссии, письма заказчику о принятом решении комиссии.</w:t>
      </w:r>
    </w:p>
    <w:p w:rsidR="00065107" w:rsidRDefault="00065107" w:rsidP="0006510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87B4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3. Прием обращения</w:t>
      </w:r>
    </w:p>
    <w:p w:rsidR="00B83C27" w:rsidRPr="00687B49" w:rsidRDefault="00B83C27" w:rsidP="0006510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561A3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3.1. При поступлении обращения </w:t>
      </w:r>
      <w:r w:rsidR="00687B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главный специалист по муниципальному финансовому контролю администрации  Гордеевского района  по поручению  главы администрации Гордеевского района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осуществляет проверку обращения на предмет соблюдения требований пункта 2.2 настоящего Порядка.</w:t>
      </w:r>
    </w:p>
    <w:p w:rsidR="001561A3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проверки обращения специалистом, не являющимся членом комиссии, такой специалист включается в ее состав и исполняет обязанности секретаря с правом голоса при рассмотрении данного обращения.</w:t>
      </w:r>
    </w:p>
    <w:p w:rsidR="001561A3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3.2. Установив соответствие обращения пункту 2.2 настоящего Порядка, </w:t>
      </w:r>
      <w:r w:rsidR="005E2A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главный специалист по муниципальному финансовому контролю администрации Гордеевского района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информирует председателя комиссии, членов комиссии о месте и времени рассмотрения обращения.</w:t>
      </w:r>
    </w:p>
    <w:p w:rsidR="00065107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 В случае непредставления документов и (или) информации, указанных в пункте 2.2 настоящего Порядка</w:t>
      </w:r>
      <w:r w:rsidRPr="00DA5C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5E2AAF" w:rsidRPr="00DA5C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контрольный орган</w:t>
      </w:r>
      <w:r w:rsidR="005E2A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не рассматривает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обращение и возвращает его заявителю в срок, не превышающий 5 рабочих дней со дня поступления обращения, с указанием причин такого возврата.</w:t>
      </w:r>
    </w:p>
    <w:p w:rsidR="00B83C27" w:rsidRDefault="00B83C2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65107" w:rsidRDefault="00065107" w:rsidP="0006510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5E2AA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4. Рассмотрение обращения</w:t>
      </w:r>
    </w:p>
    <w:p w:rsidR="00B83C27" w:rsidRPr="005E2AAF" w:rsidRDefault="00B83C27" w:rsidP="0006510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561A3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4.1. Заседание комиссии проводится председателем комиссии (заместителем председателя комиссии) в назначенном месте, в установленное время без участия заявителя или иных заинтересованных лиц.</w:t>
      </w:r>
    </w:p>
    <w:p w:rsidR="001561A3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4.2. </w:t>
      </w:r>
      <w:r w:rsidR="005E2A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Главный специалист по муниципальному финансовому контролю администрации Гордеевского района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осуществивший проверку обращения и приложенных к нему информации и документов, объявляет содержание обращения и предлагает председателю комиссии (заместителю председателя комиссии) и членам комиссии ознакомиться с поступившими материалами.</w:t>
      </w:r>
    </w:p>
    <w:p w:rsidR="001561A3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4.3. По итогам исследования представленных материалов члены комиссии выражают свое мнение о согласовании или об отказе в согласовании заключения контракта с единственным поставщиком (подрядчиком, исполнителем).</w:t>
      </w:r>
    </w:p>
    <w:p w:rsidR="001561A3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4.4. В ходе рассмотрения обращения комиссия вправе:</w:t>
      </w:r>
    </w:p>
    <w:p w:rsidR="001561A3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рассматривать представленные заявителем документы и информацию, необходимые для объективного и всестороннего рассмотрения обращения;</w:t>
      </w:r>
    </w:p>
    <w:p w:rsidR="001561A3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приглашать заявителя, участников закупки, оператора электронной площадки;</w:t>
      </w:r>
    </w:p>
    <w:p w:rsidR="001561A3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привлекать к рассмотрению обращений экспертов, экспертные организации.</w:t>
      </w:r>
    </w:p>
    <w:p w:rsidR="001561A3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4.5. Обращение подлежит рассмотрению в срок, не превышающий 10 рабочих дней со дня его поступления в </w:t>
      </w:r>
      <w:r w:rsidR="005E2A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контрольный орган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1561A3" w:rsidRDefault="001561A3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65107"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4.6. По результатам рассмотрения обращения комиссия принимает одно из следующих решений:</w:t>
      </w:r>
    </w:p>
    <w:p w:rsidR="001561A3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о согласовании заключения контракта с единственным поставщиком (подрядчиком, исполнителем), в том числе с указанием выявленных нарушений законодательства Российской Федерации о контрактной системе в сфере закупок, которые не повлияли на результат определения поставщика (подрядчика, исполнителя), и необходимости устранения выявленных нарушений при заключении контракта;</w:t>
      </w:r>
    </w:p>
    <w:p w:rsidR="001561A3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об отказе в согласовании заключения контракта с единственным поставщиком (подрядчиком, исполнителем), если по результатам рассмотрения представленного обращения или прилагаемых к нему документов выявлены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1561A3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Решение об отказе в согласовании заключения контракта с единственным поставщиком (подрядчиком, исполнителем) должно содержать мотивированное обоснование такого решения, в том числе указание на выявленные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065107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выявления при рассмотрении обращения нарушений законодательства Российской Федерации о контрактной системе в сфере закупок решение комиссии должно содержать выводы о необходимости передачи материалов обращения для рассмотрения вопроса о возбуждении дела об административном правонарушении.</w:t>
      </w:r>
    </w:p>
    <w:p w:rsidR="00B83C27" w:rsidRDefault="00B83C2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65107" w:rsidRDefault="00065107" w:rsidP="0006510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5E2AA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5. Подготовка протокола заседания комиссии, письма заказчику о принятом решении комиссии</w:t>
      </w:r>
    </w:p>
    <w:p w:rsidR="00B83C27" w:rsidRDefault="00B83C27" w:rsidP="0006510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B83C27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5.1. Решение комиссии и основания к его принятию отражаются в протоколе заседания комиссии (приложение N 2 к настоящему Порядку).</w:t>
      </w:r>
    </w:p>
    <w:p w:rsidR="001561A3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заседания комиссии подготавливается за подписью </w:t>
      </w:r>
      <w:r w:rsidR="00540A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всех членов комиссии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1561A3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Обязанности секретаря комиссии исполняет </w:t>
      </w:r>
      <w:r w:rsidR="005E2A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главный специалист по муниципальному финансовому контролю администрации Гордеевского района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осуществивший проверку обращения.</w:t>
      </w:r>
    </w:p>
    <w:p w:rsidR="00065107" w:rsidRDefault="00065107" w:rsidP="00B83C2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5.2. Решение комиссии оформляется письмом, которое направляется заказчику в срок, не превышающий 10 рабочих дней со дня поступления обращения.</w:t>
      </w:r>
    </w:p>
    <w:p w:rsidR="00405F02" w:rsidRDefault="00405F02" w:rsidP="0006510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405F02" w:rsidRDefault="00405F02" w:rsidP="0006510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405F02" w:rsidRDefault="00405F02" w:rsidP="0006510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405F02" w:rsidRDefault="00405F02" w:rsidP="0006510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405F02" w:rsidRDefault="00405F02" w:rsidP="0006510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405F02" w:rsidRDefault="00405F02" w:rsidP="0006510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405F02" w:rsidRDefault="00405F02" w:rsidP="0006510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405F02" w:rsidRDefault="00405F02" w:rsidP="0006510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065107" w:rsidRPr="00CF12EB" w:rsidRDefault="00065107" w:rsidP="0006510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CF12E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>Приложение N 1. Рекомендуемая форма обращения заказчика о согласовании заключения контракта с единственным поставщиком (подрядчиком, исполнителем)</w:t>
      </w:r>
    </w:p>
    <w:p w:rsidR="00065107" w:rsidRPr="00C276DB" w:rsidRDefault="00065107" w:rsidP="0006510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N 1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Порядку</w:t>
      </w:r>
      <w:r w:rsidR="00B83C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согласования заключения контракта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 единственным поставщиком(подрядчиком, исполнителем)</w:t>
      </w:r>
    </w:p>
    <w:p w:rsidR="00065107" w:rsidRPr="00C276DB" w:rsidRDefault="00065107" w:rsidP="0006510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</w:t>
      </w:r>
    </w:p>
    <w:p w:rsidR="005E2AAF" w:rsidRDefault="00065107" w:rsidP="0006510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(на бланке заказчика) </w:t>
      </w:r>
    </w:p>
    <w:p w:rsidR="00065107" w:rsidRPr="00C276DB" w:rsidRDefault="00065107" w:rsidP="0006510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="005E2A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администрацию Гордеевского района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 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(указывается наименование заказчика) 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 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(инициалы, фамилия руководителя)</w:t>
      </w:r>
    </w:p>
    <w:p w:rsidR="00F43A28" w:rsidRDefault="00065107" w:rsidP="00F43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 связи с тем, что __________________________________________ (указать</w:t>
      </w:r>
      <w:r w:rsidR="009923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конкурентный способ определения поставщика (подрядчика, исполнителя)),</w:t>
      </w:r>
      <w:r w:rsidR="009923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извещение о проведении которого было опубликовано в единой информационной</w:t>
      </w:r>
      <w:r w:rsidR="009923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системе в сфере закупок "___" _________ 20__ года N ___________ был признан</w:t>
      </w:r>
      <w:r w:rsidR="009923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несостоявшимся (протокол N ____ от "___" __________ 20__ года) на основании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(ссылка на основания, предусмотренные частями 1 и 7 статьи 55, частью 18</w:t>
      </w:r>
      <w:r w:rsidR="00F43A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статьи 83 Федерального закона </w:t>
      </w:r>
      <w:hyperlink r:id="rId8" w:history="1">
        <w:r w:rsidRPr="00C276DB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05.04.2013 N 44-ФЗ "О контрактной системе</w:t>
        </w:r>
        <w:r w:rsidR="00F43A28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Pr="00C276DB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в сфере закупок товаров, работ, услуг для обеспечения государственных и</w:t>
        </w:r>
        <w:r w:rsidR="00F43A28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Pr="00C276DB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муниципальных нужд"</w:t>
        </w:r>
      </w:hyperlink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(далее - Закон N 44-ФЗ) просим Вас, руководствуясь</w:t>
      </w:r>
      <w:r w:rsidR="00F43A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пунктом 25 части 1 статьи 93 Закона N 44-ФЗ и пунктом 3 Порядка</w:t>
      </w:r>
      <w:r w:rsidR="00F43A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согласования заключения контракта с единственным поставщиком (подрядчиком,</w:t>
      </w:r>
      <w:r w:rsidR="00F43A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исполнителем), утвержденного приказом Министерства экономического развития</w:t>
      </w:r>
      <w:r w:rsidR="00F43A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Российской Федерации </w:t>
      </w:r>
      <w:hyperlink r:id="rId9" w:history="1">
        <w:r w:rsidRPr="00C276DB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31.03.2015 N 189</w:t>
        </w:r>
      </w:hyperlink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согласовать заключение контракта</w:t>
      </w:r>
      <w:r w:rsidR="00F43A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единственным поставщиком (подрядчиком, исполнителем) ____________ (полное</w:t>
      </w:r>
      <w:r w:rsidR="00F43A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официальное наименование поставщика (подрядчика, исполнителя), его ИНН и</w:t>
      </w:r>
      <w:r w:rsidR="00F43A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местонахождение) на _____________________ (указывается предмет заключаемого</w:t>
      </w:r>
      <w:r w:rsidR="00F43A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контракта) по цене _______________________ (указать цифрами и прописью), не</w:t>
      </w:r>
      <w:r w:rsidR="00F43A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превышающей начальную (максимальную) цену контракта, в соответствии с</w:t>
      </w:r>
      <w:r w:rsidR="00F43A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требованиями и условиями документации о закупке или на условиях,</w:t>
      </w:r>
      <w:r w:rsidR="00F43A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предусмотренных извещением о проведении запроса предложений.</w:t>
      </w:r>
    </w:p>
    <w:p w:rsidR="00F43A28" w:rsidRDefault="00F43A28" w:rsidP="00F43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65107" w:rsidRPr="00C276DB" w:rsidRDefault="00065107" w:rsidP="00F43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Приложения на ____ л. в ___ экз.:</w:t>
      </w:r>
    </w:p>
    <w:p w:rsidR="005E2AAF" w:rsidRDefault="00065107" w:rsidP="00F43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Извещение об осуществлении закупки, размещенное в единой</w:t>
      </w:r>
      <w:r w:rsidR="005E2A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информационной системе в сфере закупок;</w:t>
      </w:r>
    </w:p>
    <w:p w:rsidR="005E2AAF" w:rsidRDefault="00065107" w:rsidP="00F43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Копии протоколов, составленных в ходе определения поставщика</w:t>
      </w:r>
      <w:r w:rsidR="005E2A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(подрядчика, исполнителя);</w:t>
      </w:r>
      <w:r w:rsidR="005E2A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F12EB" w:rsidRDefault="00065107" w:rsidP="00F43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Копия документации о закупке, а также разъяснений и изменений к ней(если такие разъяснения или изменения были сделаны заказчиком);</w:t>
      </w:r>
    </w:p>
    <w:p w:rsidR="00CF12EB" w:rsidRDefault="00065107" w:rsidP="00F43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Копии заявок на участие в конкурсе, повторном конкурсе, запросе</w:t>
      </w:r>
      <w:r w:rsidR="00CF12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предложений;</w:t>
      </w:r>
    </w:p>
    <w:p w:rsidR="00F43A28" w:rsidRDefault="00065107" w:rsidP="00F43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 Иные документы, которые могут иметь значение для рассмотрения</w:t>
      </w:r>
      <w:r w:rsidR="00CF12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обращения.</w:t>
      </w:r>
    </w:p>
    <w:p w:rsidR="00F43A28" w:rsidRDefault="00065107" w:rsidP="00F43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 _________ __________________________________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(наименование должности) (подпись) (инициалы, фамилия)</w:t>
      </w:r>
    </w:p>
    <w:p w:rsidR="00F43A28" w:rsidRDefault="00F43A28" w:rsidP="00F43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43A28" w:rsidRPr="00B83C27" w:rsidRDefault="00065107" w:rsidP="00F43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  <w:r w:rsidRPr="00B83C27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  <w:t>Примечания:</w:t>
      </w:r>
    </w:p>
    <w:p w:rsidR="00CF12EB" w:rsidRPr="00B83C27" w:rsidRDefault="00065107" w:rsidP="00F43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B83C2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1. До ввода в эксплуатацию единой информационной системы информация о</w:t>
      </w:r>
    </w:p>
    <w:p w:rsidR="00F43A28" w:rsidRPr="00B83C27" w:rsidRDefault="00065107" w:rsidP="00F43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B83C2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закупках размещается на официальном сайте Российской Федерации в</w:t>
      </w:r>
      <w:r w:rsidR="00CF12EB" w:rsidRPr="00B83C2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B83C2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информационно-телекоммуникационной сети "Интернет" для размещения</w:t>
      </w:r>
      <w:r w:rsidR="00CF12EB" w:rsidRPr="00B83C2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B83C2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информации о размещении заказов на поставки товаров, выполнение работ,</w:t>
      </w:r>
      <w:r w:rsidR="00CF12EB" w:rsidRPr="00B83C2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B83C2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оказание услуг (</w:t>
      </w:r>
      <w:hyperlink r:id="rId10" w:history="1">
        <w:r w:rsidR="00F43A28" w:rsidRPr="00B83C27">
          <w:rPr>
            <w:rStyle w:val="a3"/>
            <w:rFonts w:ascii="Times New Roman" w:eastAsia="Times New Roman" w:hAnsi="Times New Roman" w:cs="Times New Roman"/>
            <w:spacing w:val="2"/>
            <w:sz w:val="20"/>
            <w:szCs w:val="20"/>
            <w:lang w:eastAsia="ru-RU"/>
          </w:rPr>
          <w:t>www.zakupki.gov.ru</w:t>
        </w:r>
      </w:hyperlink>
      <w:r w:rsidRPr="00B83C2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).</w:t>
      </w:r>
    </w:p>
    <w:p w:rsidR="00F43A28" w:rsidRPr="00B83C27" w:rsidRDefault="00065107" w:rsidP="00F43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B83C2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2. Если обращение направлено по результатам несостоявшегося повторного</w:t>
      </w:r>
      <w:r w:rsidR="00CF12EB" w:rsidRPr="00B83C2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B83C2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конкурса или несостоявшегося запроса предложений, проведенного в</w:t>
      </w:r>
      <w:r w:rsidR="00CF12EB" w:rsidRPr="00B83C2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B83C2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соответствии с пунктом 8 части 2 статьи 83 Закона N 44-ФЗ, к такому</w:t>
      </w:r>
      <w:r w:rsidR="00CF12EB" w:rsidRPr="00B83C2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B83C2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обращению также должны быть приложены документы по всем предшествующим</w:t>
      </w:r>
      <w:r w:rsidR="00CF12EB" w:rsidRPr="00B83C2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B83C2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несостоявшимся процедурам определения поставщика (подрядчика, исполнителя),</w:t>
      </w:r>
      <w:r w:rsidR="00CF12EB" w:rsidRPr="00B83C2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B83C2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явившимся основанием для проведения таких повторного конкурса, запроса</w:t>
      </w:r>
      <w:r w:rsidR="00CF12EB" w:rsidRPr="00B83C2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B83C2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предложений.</w:t>
      </w:r>
    </w:p>
    <w:p w:rsidR="00F43A28" w:rsidRPr="00B83C27" w:rsidRDefault="00F43A28" w:rsidP="00F43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B83C27" w:rsidRDefault="00B83C27" w:rsidP="00F43A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B83C27" w:rsidRDefault="00B83C27" w:rsidP="00F43A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065107" w:rsidRDefault="00065107" w:rsidP="00F43A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CF12E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>Приложение N 2. ПРОТОКОЛ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98"/>
      </w:tblGrid>
      <w:tr w:rsidR="00CF12EB" w:rsidTr="00B83C27">
        <w:tc>
          <w:tcPr>
            <w:tcW w:w="4816" w:type="dxa"/>
          </w:tcPr>
          <w:p w:rsidR="00CF12EB" w:rsidRDefault="00CF12EB" w:rsidP="00CF12E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</w:tcPr>
          <w:p w:rsidR="00CF12EB" w:rsidRDefault="00CF12EB" w:rsidP="00CF12EB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276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Приложение N 2</w:t>
            </w:r>
          </w:p>
          <w:p w:rsidR="00CF12EB" w:rsidRDefault="00CF12EB" w:rsidP="00CF12EB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276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 Порядку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276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согласования заключения контракта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276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 единственным поставщиком</w:t>
            </w:r>
            <w:r w:rsidRPr="00C276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(подрядчиком, исполнителем)</w:t>
            </w:r>
          </w:p>
          <w:p w:rsidR="00CF12EB" w:rsidRDefault="00CF12EB" w:rsidP="00CF12E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065107" w:rsidRDefault="00CF12EB" w:rsidP="00CF12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АДМИНИСТРАЦИЯ ГОРДЕЕВСКОГО РАЙОНА БРЯНСКОЙ ОБЛАСТИ</w:t>
      </w:r>
    </w:p>
    <w:p w:rsidR="00CF12EB" w:rsidRDefault="00CF12EB" w:rsidP="00CF12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F12EB" w:rsidRDefault="00CF12EB" w:rsidP="00CF12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ПРОТОКОЛ</w:t>
      </w:r>
    </w:p>
    <w:p w:rsidR="00CF12EB" w:rsidRDefault="00CF12EB" w:rsidP="00CF12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заседания комиссии по согласованию заключения контракта с единственным поставщиком (подрядчиком, исполнителем)</w:t>
      </w:r>
    </w:p>
    <w:p w:rsidR="00CF12EB" w:rsidRDefault="00CF12EB" w:rsidP="000651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________201_г. №____</w:t>
      </w:r>
    </w:p>
    <w:p w:rsidR="00B83C27" w:rsidRDefault="00B83C27" w:rsidP="000651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2480"/>
        <w:gridCol w:w="2481"/>
      </w:tblGrid>
      <w:tr w:rsidR="00A13714" w:rsidTr="00B97E8D">
        <w:tc>
          <w:tcPr>
            <w:tcW w:w="4503" w:type="dxa"/>
          </w:tcPr>
          <w:p w:rsidR="00A13714" w:rsidRDefault="00A13714" w:rsidP="0006510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276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Председатель</w:t>
            </w:r>
            <w:r w:rsidR="00540A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480" w:type="dxa"/>
          </w:tcPr>
          <w:p w:rsidR="00A13714" w:rsidRDefault="00A13714" w:rsidP="0006510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</w:tcPr>
          <w:p w:rsidR="00A13714" w:rsidRDefault="00A13714" w:rsidP="0006510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540AE4" w:rsidTr="00B97E8D">
        <w:tc>
          <w:tcPr>
            <w:tcW w:w="4503" w:type="dxa"/>
          </w:tcPr>
          <w:p w:rsidR="00540AE4" w:rsidRPr="00C276DB" w:rsidRDefault="00540AE4" w:rsidP="0006510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2480" w:type="dxa"/>
          </w:tcPr>
          <w:p w:rsidR="00540AE4" w:rsidRDefault="00540AE4" w:rsidP="0006510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</w:tcPr>
          <w:p w:rsidR="00540AE4" w:rsidRDefault="00540AE4" w:rsidP="0006510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13714" w:rsidTr="00B97E8D">
        <w:tc>
          <w:tcPr>
            <w:tcW w:w="4503" w:type="dxa"/>
          </w:tcPr>
          <w:p w:rsidR="00A13714" w:rsidRPr="00C276DB" w:rsidRDefault="00A13714" w:rsidP="0006510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276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Секретарь</w:t>
            </w:r>
            <w:r w:rsidR="00540A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480" w:type="dxa"/>
          </w:tcPr>
          <w:p w:rsidR="00A13714" w:rsidRDefault="00A13714" w:rsidP="0006510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</w:tcPr>
          <w:p w:rsidR="00A13714" w:rsidRDefault="00A13714" w:rsidP="0006510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13714" w:rsidTr="00B97E8D">
        <w:tc>
          <w:tcPr>
            <w:tcW w:w="4503" w:type="dxa"/>
          </w:tcPr>
          <w:p w:rsidR="00A13714" w:rsidRPr="00C276DB" w:rsidRDefault="00A13714" w:rsidP="0006510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480" w:type="dxa"/>
          </w:tcPr>
          <w:p w:rsidR="00A13714" w:rsidRDefault="00A13714" w:rsidP="0006510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</w:tcPr>
          <w:p w:rsidR="00A13714" w:rsidRDefault="00A13714" w:rsidP="0006510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13714" w:rsidTr="00B97E8D">
        <w:tc>
          <w:tcPr>
            <w:tcW w:w="4503" w:type="dxa"/>
          </w:tcPr>
          <w:p w:rsidR="00A13714" w:rsidRDefault="00A13714" w:rsidP="0006510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2480" w:type="dxa"/>
          </w:tcPr>
          <w:p w:rsidR="00A13714" w:rsidRDefault="00A13714" w:rsidP="0006510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</w:tcPr>
          <w:p w:rsidR="00A13714" w:rsidRDefault="00A13714" w:rsidP="0006510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F43A28" w:rsidRDefault="00065107" w:rsidP="000651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ПРИСУТСТВОВАЛИ: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ПОВЕСТКА ДНЯ: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 рассмотрении обращения __________________________________________________(наименование заказчика)</w:t>
      </w:r>
      <w:r w:rsidR="00F43A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согласовании заключения контракта на ____________________________________(предмет закупки)___________________________________________________________________________с ________________________________________________________________________,(наименование единственного поставщика (подрядчика, исполнителя))как с единственным поставщиком (подрядчиком, исполнителем).</w:t>
      </w:r>
    </w:p>
    <w:p w:rsidR="00F43A28" w:rsidRDefault="00065107" w:rsidP="000651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СЛУШАЛИ:</w:t>
      </w:r>
    </w:p>
    <w:p w:rsidR="00065107" w:rsidRPr="00C276DB" w:rsidRDefault="00065107" w:rsidP="000651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Члена комиссии либо </w:t>
      </w:r>
      <w:r w:rsidR="00540A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главного специалиста по муниципальному фина</w:t>
      </w:r>
      <w:r w:rsidR="0054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нсовому контролю администрации Г</w:t>
      </w:r>
      <w:r w:rsidR="00540A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ордеевского района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</w:t>
      </w:r>
      <w:r w:rsidR="00540A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</w:t>
      </w:r>
      <w:r w:rsidR="00540A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43A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который</w:t>
      </w:r>
      <w:r w:rsidR="005461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(ая)</w:t>
      </w:r>
      <w:r w:rsidR="00F43A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проинформировал членов комиссии о ходе изучения прилагаемых к обращению</w:t>
      </w:r>
      <w:r w:rsidR="00F43A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документов ___________________________________________________________________________________________________________________________________________(указать основания к принимаемому </w:t>
      </w:r>
      <w:r w:rsidR="006650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ению)____________________________________________.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ВЫСТУПИЛИ: Обсудив информацию, проголосовали: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4640"/>
        <w:gridCol w:w="4124"/>
      </w:tblGrid>
      <w:tr w:rsidR="00C276DB" w:rsidRPr="00C276DB" w:rsidTr="00B83C27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07" w:rsidRPr="00C276DB" w:rsidRDefault="00065107" w:rsidP="0006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07" w:rsidRPr="00C276DB" w:rsidRDefault="00405F02" w:rsidP="00405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</w:t>
            </w:r>
            <w:r w:rsidR="00065107" w:rsidRPr="00C2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07" w:rsidRPr="00C276DB" w:rsidRDefault="00065107" w:rsidP="0006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голосования</w:t>
            </w:r>
          </w:p>
        </w:tc>
      </w:tr>
      <w:tr w:rsidR="00C276DB" w:rsidRPr="00C276DB" w:rsidTr="00B83C27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07" w:rsidRPr="00C276DB" w:rsidRDefault="00065107" w:rsidP="0006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07" w:rsidRPr="00C276DB" w:rsidRDefault="00065107" w:rsidP="0006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07" w:rsidRPr="00C276DB" w:rsidRDefault="00065107" w:rsidP="0006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6DB" w:rsidRPr="00C276DB" w:rsidTr="00B83C27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07" w:rsidRPr="00C276DB" w:rsidRDefault="00065107" w:rsidP="0006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0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07" w:rsidRPr="00C276DB" w:rsidRDefault="00065107" w:rsidP="0006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07" w:rsidRPr="00C276DB" w:rsidRDefault="00065107" w:rsidP="0006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714" w:rsidRDefault="00065107" w:rsidP="000651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Итого проголосовали: "за" - __;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"против" - __;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"воздержались" - __.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Учитывая изложенное, руководствуясь пунктом ___ части ___ статьи ___</w:t>
      </w:r>
      <w:r w:rsidR="00A137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Федерального закона </w:t>
      </w:r>
      <w:hyperlink r:id="rId11" w:history="1">
        <w:r w:rsidRPr="00C276DB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 05.04.2013 N 44-ФЗ "О контрактной системе в сфере</w:t>
        </w:r>
        <w:r w:rsidR="00A1371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Pr="00C276DB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закупок товаров, работ, услуг для обеспечения государственных и</w:t>
        </w:r>
        <w:r w:rsidR="00A1371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 </w:t>
        </w:r>
        <w:r w:rsidRPr="00C276DB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муниципальных нужд"</w:t>
        </w:r>
      </w:hyperlink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пунктом 8 Порядка согласования заключения контракта с</w:t>
      </w:r>
      <w:r w:rsidR="00A137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единственным поставщиком (подрядчиком, исполнителем), утвержденного</w:t>
      </w:r>
      <w:r w:rsidR="00A137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приказом Министерства экономического развития Российской Федерации</w:t>
      </w:r>
      <w:r w:rsidR="00A137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12" w:history="1">
        <w:r w:rsidRPr="00C276DB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 31.03.2015 N 189</w:t>
        </w:r>
      </w:hyperlink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выслушав мнения сторон и большинством голосов,</w:t>
      </w:r>
      <w:r w:rsidR="00A137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комиссия</w:t>
      </w:r>
    </w:p>
    <w:p w:rsidR="00665035" w:rsidRDefault="00065107" w:rsidP="000651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РЕШИЛА:____________________________________________________________________</w:t>
      </w:r>
    </w:p>
    <w:p w:rsidR="00665035" w:rsidRDefault="00065107" w:rsidP="000651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(отражается сущность принимаемого решения)</w:t>
      </w:r>
    </w:p>
    <w:p w:rsidR="00065107" w:rsidRDefault="00665035" w:rsidP="000651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</w:t>
      </w:r>
      <w:r w:rsidR="00065107"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______________________________________________.</w:t>
      </w:r>
      <w:r w:rsidR="00065107"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Председатель ____________ ______________________</w:t>
      </w:r>
      <w:r w:rsidR="00A137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r w:rsidR="00065107"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подпись) (инициалы, фамилия)</w:t>
      </w:r>
      <w:r w:rsidR="00065107"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Секретарь ____________ ______________________</w:t>
      </w:r>
      <w:r w:rsidR="00A137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r w:rsidR="00065107"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подпись) (инициалы, фамилия)</w:t>
      </w:r>
    </w:p>
    <w:p w:rsidR="00A13714" w:rsidRPr="00C276DB" w:rsidRDefault="00A13714" w:rsidP="000651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Члены комиссии 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 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r w:rsidRPr="00C27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подпись) (инициалы, фамилия)</w:t>
      </w:r>
    </w:p>
    <w:sectPr w:rsidR="00A13714" w:rsidRPr="00C276DB" w:rsidSect="00B83C27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8F"/>
    <w:rsid w:val="00023D89"/>
    <w:rsid w:val="00065107"/>
    <w:rsid w:val="00124A9C"/>
    <w:rsid w:val="001561A3"/>
    <w:rsid w:val="00187239"/>
    <w:rsid w:val="00310722"/>
    <w:rsid w:val="00334992"/>
    <w:rsid w:val="003C5C25"/>
    <w:rsid w:val="00405F02"/>
    <w:rsid w:val="00480BEC"/>
    <w:rsid w:val="00540AE4"/>
    <w:rsid w:val="00546147"/>
    <w:rsid w:val="005A44AD"/>
    <w:rsid w:val="005C72B3"/>
    <w:rsid w:val="005E2AAF"/>
    <w:rsid w:val="00626384"/>
    <w:rsid w:val="00665035"/>
    <w:rsid w:val="00687B49"/>
    <w:rsid w:val="006F278F"/>
    <w:rsid w:val="0076382B"/>
    <w:rsid w:val="008D4992"/>
    <w:rsid w:val="0099232C"/>
    <w:rsid w:val="00A13714"/>
    <w:rsid w:val="00B509D3"/>
    <w:rsid w:val="00B83C27"/>
    <w:rsid w:val="00C276DB"/>
    <w:rsid w:val="00CF12EB"/>
    <w:rsid w:val="00D21523"/>
    <w:rsid w:val="00DA5CCF"/>
    <w:rsid w:val="00E041F0"/>
    <w:rsid w:val="00F43A28"/>
    <w:rsid w:val="00FE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5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51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51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51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51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6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6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107"/>
  </w:style>
  <w:style w:type="character" w:styleId="a3">
    <w:name w:val="Hyperlink"/>
    <w:basedOn w:val="a0"/>
    <w:uiPriority w:val="99"/>
    <w:unhideWhenUsed/>
    <w:rsid w:val="00065107"/>
    <w:rPr>
      <w:color w:val="0000FF"/>
      <w:u w:val="single"/>
    </w:rPr>
  </w:style>
  <w:style w:type="paragraph" w:customStyle="1" w:styleId="unformattext">
    <w:name w:val="unformattext"/>
    <w:basedOn w:val="a"/>
    <w:rsid w:val="0006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1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CF1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43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5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51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51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51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51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6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6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107"/>
  </w:style>
  <w:style w:type="character" w:styleId="a3">
    <w:name w:val="Hyperlink"/>
    <w:basedOn w:val="a0"/>
    <w:uiPriority w:val="99"/>
    <w:unhideWhenUsed/>
    <w:rsid w:val="00065107"/>
    <w:rPr>
      <w:color w:val="0000FF"/>
      <w:u w:val="single"/>
    </w:rPr>
  </w:style>
  <w:style w:type="paragraph" w:customStyle="1" w:styleId="unformattext">
    <w:name w:val="unformattext"/>
    <w:basedOn w:val="a"/>
    <w:rsid w:val="0006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1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CF1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43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18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68275" TargetMode="External"/><Relationship Id="rId12" Type="http://schemas.openxmlformats.org/officeDocument/2006/relationships/hyperlink" Target="http://docs.cntd.ru/document/4202682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11838" TargetMode="External"/><Relationship Id="rId11" Type="http://schemas.openxmlformats.org/officeDocument/2006/relationships/hyperlink" Target="http://docs.cntd.ru/document/499011838" TargetMode="External"/><Relationship Id="rId5" Type="http://schemas.openxmlformats.org/officeDocument/2006/relationships/hyperlink" Target="http://docs.cntd.ru/document/499011838" TargetMode="External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682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19</cp:revision>
  <cp:lastPrinted>2017-05-29T12:22:00Z</cp:lastPrinted>
  <dcterms:created xsi:type="dcterms:W3CDTF">2017-05-26T08:01:00Z</dcterms:created>
  <dcterms:modified xsi:type="dcterms:W3CDTF">2017-06-01T12:31:00Z</dcterms:modified>
</cp:coreProperties>
</file>