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27" w:rsidRPr="000049EE" w:rsidRDefault="00C87127" w:rsidP="00C8712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t xml:space="preserve">                          </w:t>
      </w:r>
      <w:r w:rsidR="000049EE">
        <w:t xml:space="preserve">                    </w:t>
      </w:r>
      <w:r>
        <w:t xml:space="preserve">    </w:t>
      </w:r>
      <w:r w:rsidRPr="000049EE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C87127" w:rsidRPr="000049EE" w:rsidRDefault="00C87127" w:rsidP="00C87127">
      <w:pPr>
        <w:rPr>
          <w:rFonts w:ascii="Times New Roman" w:hAnsi="Times New Roman" w:cs="Times New Roman"/>
          <w:sz w:val="28"/>
          <w:szCs w:val="28"/>
        </w:rPr>
      </w:pPr>
      <w:r w:rsidRPr="000049EE">
        <w:rPr>
          <w:rFonts w:ascii="Times New Roman" w:hAnsi="Times New Roman" w:cs="Times New Roman"/>
          <w:sz w:val="28"/>
          <w:szCs w:val="28"/>
        </w:rPr>
        <w:t xml:space="preserve">  АДМИНИСТРАЦИЯ ГОРДЕЕВСКОГО  РАЙОНА  БРЯНСКОЙ  ОБЛАСТИ</w:t>
      </w:r>
    </w:p>
    <w:p w:rsidR="00C87127" w:rsidRPr="000049EE" w:rsidRDefault="000049EE" w:rsidP="00C87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C87127" w:rsidRPr="000049EE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C87127" w:rsidRPr="000049EE" w:rsidRDefault="00C87127" w:rsidP="00C87127">
      <w:pPr>
        <w:rPr>
          <w:rFonts w:ascii="Times New Roman" w:hAnsi="Times New Roman" w:cs="Times New Roman"/>
          <w:sz w:val="28"/>
          <w:szCs w:val="28"/>
        </w:rPr>
      </w:pPr>
      <w:r w:rsidRPr="000049EE">
        <w:rPr>
          <w:rFonts w:ascii="Times New Roman" w:hAnsi="Times New Roman" w:cs="Times New Roman"/>
          <w:sz w:val="28"/>
          <w:szCs w:val="28"/>
        </w:rPr>
        <w:tab/>
        <w:t xml:space="preserve">                          ПОСТАНОВЛЕНИЕ</w:t>
      </w:r>
    </w:p>
    <w:p w:rsidR="00C87127" w:rsidRDefault="00C87127" w:rsidP="00C87127"/>
    <w:p w:rsidR="00C87127" w:rsidRPr="00FA6F13" w:rsidRDefault="00C87127" w:rsidP="00FA6F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F13">
        <w:rPr>
          <w:rFonts w:ascii="Times New Roman" w:hAnsi="Times New Roman" w:cs="Times New Roman"/>
          <w:sz w:val="28"/>
          <w:szCs w:val="28"/>
        </w:rPr>
        <w:t xml:space="preserve">от  </w:t>
      </w:r>
      <w:r w:rsidR="00EE14AA">
        <w:rPr>
          <w:rFonts w:ascii="Times New Roman" w:hAnsi="Times New Roman" w:cs="Times New Roman"/>
          <w:sz w:val="28"/>
          <w:szCs w:val="28"/>
        </w:rPr>
        <w:t xml:space="preserve"> </w:t>
      </w:r>
      <w:r w:rsidR="002B5C41">
        <w:rPr>
          <w:rFonts w:ascii="Times New Roman" w:hAnsi="Times New Roman" w:cs="Times New Roman"/>
          <w:sz w:val="28"/>
          <w:szCs w:val="28"/>
        </w:rPr>
        <w:t xml:space="preserve">30 </w:t>
      </w:r>
      <w:r w:rsidR="00EE14AA">
        <w:rPr>
          <w:rFonts w:ascii="Times New Roman" w:hAnsi="Times New Roman" w:cs="Times New Roman"/>
          <w:sz w:val="28"/>
          <w:szCs w:val="28"/>
        </w:rPr>
        <w:t>д</w:t>
      </w:r>
      <w:r w:rsidRPr="00FA6F13">
        <w:rPr>
          <w:rFonts w:ascii="Times New Roman" w:hAnsi="Times New Roman" w:cs="Times New Roman"/>
          <w:sz w:val="28"/>
          <w:szCs w:val="28"/>
        </w:rPr>
        <w:t>екабря  201</w:t>
      </w:r>
      <w:r w:rsidR="00EE14AA">
        <w:rPr>
          <w:rFonts w:ascii="Times New Roman" w:hAnsi="Times New Roman" w:cs="Times New Roman"/>
          <w:sz w:val="28"/>
          <w:szCs w:val="28"/>
        </w:rPr>
        <w:t>6</w:t>
      </w:r>
      <w:r w:rsidRPr="00FA6F13">
        <w:rPr>
          <w:rFonts w:ascii="Times New Roman" w:hAnsi="Times New Roman" w:cs="Times New Roman"/>
          <w:sz w:val="28"/>
          <w:szCs w:val="28"/>
        </w:rPr>
        <w:t xml:space="preserve"> г.    № </w:t>
      </w:r>
      <w:r w:rsidR="002B5C41">
        <w:rPr>
          <w:rFonts w:ascii="Times New Roman" w:hAnsi="Times New Roman" w:cs="Times New Roman"/>
          <w:sz w:val="28"/>
          <w:szCs w:val="28"/>
        </w:rPr>
        <w:t>6</w:t>
      </w:r>
      <w:r w:rsidRPr="00FA6F13">
        <w:rPr>
          <w:rFonts w:ascii="Times New Roman" w:hAnsi="Times New Roman" w:cs="Times New Roman"/>
          <w:sz w:val="28"/>
          <w:szCs w:val="28"/>
        </w:rPr>
        <w:t>53</w:t>
      </w:r>
    </w:p>
    <w:p w:rsidR="00C87127" w:rsidRPr="00FA6F13" w:rsidRDefault="00C87127" w:rsidP="00FA6F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F13">
        <w:rPr>
          <w:rFonts w:ascii="Times New Roman" w:hAnsi="Times New Roman" w:cs="Times New Roman"/>
          <w:sz w:val="28"/>
          <w:szCs w:val="28"/>
        </w:rPr>
        <w:t>с.Гордеевка</w:t>
      </w:r>
    </w:p>
    <w:p w:rsidR="0057641D" w:rsidRDefault="00C87127" w:rsidP="00B75D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F13">
        <w:rPr>
          <w:rFonts w:ascii="Times New Roman" w:hAnsi="Times New Roman" w:cs="Times New Roman"/>
          <w:sz w:val="28"/>
          <w:szCs w:val="28"/>
        </w:rPr>
        <w:t xml:space="preserve">О мерах по реализации  Решения </w:t>
      </w:r>
      <w:r w:rsidR="00576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127" w:rsidRPr="00FA6F13" w:rsidRDefault="00C87127" w:rsidP="00B75D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F13">
        <w:rPr>
          <w:rFonts w:ascii="Times New Roman" w:hAnsi="Times New Roman" w:cs="Times New Roman"/>
          <w:sz w:val="28"/>
          <w:szCs w:val="28"/>
        </w:rPr>
        <w:t xml:space="preserve">Гордеевского Районного совета </w:t>
      </w:r>
    </w:p>
    <w:p w:rsidR="0057641D" w:rsidRDefault="00C87127" w:rsidP="00B75D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F13">
        <w:rPr>
          <w:rFonts w:ascii="Times New Roman" w:hAnsi="Times New Roman" w:cs="Times New Roman"/>
          <w:sz w:val="28"/>
          <w:szCs w:val="28"/>
        </w:rPr>
        <w:t xml:space="preserve">народных депутатов «О бюджете </w:t>
      </w:r>
    </w:p>
    <w:p w:rsidR="00C87127" w:rsidRPr="00FA6F13" w:rsidRDefault="00C87127" w:rsidP="00B75D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F13">
        <w:rPr>
          <w:rFonts w:ascii="Times New Roman" w:hAnsi="Times New Roman" w:cs="Times New Roman"/>
          <w:sz w:val="28"/>
          <w:szCs w:val="28"/>
        </w:rPr>
        <w:t>Гордеевского муниципального района</w:t>
      </w:r>
    </w:p>
    <w:p w:rsidR="00C87127" w:rsidRPr="00FA6F13" w:rsidRDefault="00C87127" w:rsidP="00B75D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F13">
        <w:rPr>
          <w:rFonts w:ascii="Times New Roman" w:hAnsi="Times New Roman" w:cs="Times New Roman"/>
          <w:sz w:val="28"/>
          <w:szCs w:val="28"/>
        </w:rPr>
        <w:t>на 201</w:t>
      </w:r>
      <w:r w:rsidR="0057641D">
        <w:rPr>
          <w:rFonts w:ascii="Times New Roman" w:hAnsi="Times New Roman" w:cs="Times New Roman"/>
          <w:sz w:val="28"/>
          <w:szCs w:val="28"/>
        </w:rPr>
        <w:t>7</w:t>
      </w:r>
      <w:r w:rsidRPr="00FA6F13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57641D">
        <w:rPr>
          <w:rFonts w:ascii="Times New Roman" w:hAnsi="Times New Roman" w:cs="Times New Roman"/>
          <w:sz w:val="28"/>
          <w:szCs w:val="28"/>
        </w:rPr>
        <w:t>8</w:t>
      </w:r>
      <w:r w:rsidRPr="00FA6F13">
        <w:rPr>
          <w:rFonts w:ascii="Times New Roman" w:hAnsi="Times New Roman" w:cs="Times New Roman"/>
          <w:sz w:val="28"/>
          <w:szCs w:val="28"/>
        </w:rPr>
        <w:t xml:space="preserve"> и 201</w:t>
      </w:r>
      <w:r w:rsidR="0057641D">
        <w:rPr>
          <w:rFonts w:ascii="Times New Roman" w:hAnsi="Times New Roman" w:cs="Times New Roman"/>
          <w:sz w:val="28"/>
          <w:szCs w:val="28"/>
        </w:rPr>
        <w:t>9</w:t>
      </w:r>
      <w:r w:rsidRPr="00FA6F13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87127" w:rsidRPr="00FA6F13" w:rsidRDefault="00C87127" w:rsidP="00C87127">
      <w:pPr>
        <w:rPr>
          <w:rFonts w:ascii="Times New Roman" w:hAnsi="Times New Roman" w:cs="Times New Roman"/>
          <w:sz w:val="28"/>
          <w:szCs w:val="28"/>
        </w:rPr>
      </w:pPr>
    </w:p>
    <w:p w:rsidR="00040E4E" w:rsidRPr="00FA6F13" w:rsidRDefault="00C87127" w:rsidP="00F5434D">
      <w:pPr>
        <w:rPr>
          <w:rFonts w:ascii="Times New Roman" w:hAnsi="Times New Roman" w:cs="Times New Roman"/>
          <w:sz w:val="28"/>
          <w:szCs w:val="28"/>
        </w:rPr>
      </w:pPr>
      <w:r w:rsidRPr="00FA6F13">
        <w:rPr>
          <w:rFonts w:ascii="Times New Roman" w:hAnsi="Times New Roman" w:cs="Times New Roman"/>
          <w:sz w:val="28"/>
          <w:szCs w:val="28"/>
        </w:rPr>
        <w:t>В целях реализации Решения Гордеевского Районного совета народных депутатов от 0</w:t>
      </w:r>
      <w:r w:rsidR="002B5C41">
        <w:rPr>
          <w:rFonts w:ascii="Times New Roman" w:hAnsi="Times New Roman" w:cs="Times New Roman"/>
          <w:sz w:val="28"/>
          <w:szCs w:val="28"/>
        </w:rPr>
        <w:t>8</w:t>
      </w:r>
      <w:r w:rsidRPr="00FA6F13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2B5C41">
        <w:rPr>
          <w:rFonts w:ascii="Times New Roman" w:hAnsi="Times New Roman" w:cs="Times New Roman"/>
          <w:sz w:val="28"/>
          <w:szCs w:val="28"/>
        </w:rPr>
        <w:t>6</w:t>
      </w:r>
      <w:r w:rsidRPr="00FA6F13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2B5C41">
        <w:rPr>
          <w:rFonts w:ascii="Times New Roman" w:hAnsi="Times New Roman" w:cs="Times New Roman"/>
          <w:sz w:val="28"/>
          <w:szCs w:val="28"/>
        </w:rPr>
        <w:t>155</w:t>
      </w:r>
      <w:r w:rsidRPr="00FA6F13">
        <w:rPr>
          <w:rFonts w:ascii="Times New Roman" w:hAnsi="Times New Roman" w:cs="Times New Roman"/>
          <w:sz w:val="28"/>
          <w:szCs w:val="28"/>
        </w:rPr>
        <w:t xml:space="preserve"> «О бюджете Гордеевского муниципального района на 201</w:t>
      </w:r>
      <w:r w:rsidR="002B5C41">
        <w:rPr>
          <w:rFonts w:ascii="Times New Roman" w:hAnsi="Times New Roman" w:cs="Times New Roman"/>
          <w:sz w:val="28"/>
          <w:szCs w:val="28"/>
        </w:rPr>
        <w:t>7</w:t>
      </w:r>
      <w:r w:rsidRPr="00FA6F13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2B5C41">
        <w:rPr>
          <w:rFonts w:ascii="Times New Roman" w:hAnsi="Times New Roman" w:cs="Times New Roman"/>
          <w:sz w:val="28"/>
          <w:szCs w:val="28"/>
        </w:rPr>
        <w:t>8</w:t>
      </w:r>
      <w:r w:rsidRPr="00FA6F13">
        <w:rPr>
          <w:rFonts w:ascii="Times New Roman" w:hAnsi="Times New Roman" w:cs="Times New Roman"/>
          <w:sz w:val="28"/>
          <w:szCs w:val="28"/>
        </w:rPr>
        <w:t xml:space="preserve"> и 201</w:t>
      </w:r>
      <w:r w:rsidR="002B5C41">
        <w:rPr>
          <w:rFonts w:ascii="Times New Roman" w:hAnsi="Times New Roman" w:cs="Times New Roman"/>
          <w:sz w:val="28"/>
          <w:szCs w:val="28"/>
        </w:rPr>
        <w:t>9</w:t>
      </w:r>
      <w:r w:rsidRPr="00FA6F13">
        <w:rPr>
          <w:rFonts w:ascii="Times New Roman" w:hAnsi="Times New Roman" w:cs="Times New Roman"/>
          <w:sz w:val="28"/>
          <w:szCs w:val="28"/>
        </w:rPr>
        <w:t xml:space="preserve"> годов</w:t>
      </w:r>
      <w:proofErr w:type="gramStart"/>
      <w:r w:rsidRPr="00FA6F13">
        <w:rPr>
          <w:rFonts w:ascii="Times New Roman" w:hAnsi="Times New Roman" w:cs="Times New Roman"/>
          <w:sz w:val="28"/>
          <w:szCs w:val="28"/>
        </w:rPr>
        <w:t>»</w:t>
      </w:r>
      <w:r w:rsidR="00A66B1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66B14">
        <w:rPr>
          <w:rFonts w:ascii="Times New Roman" w:hAnsi="Times New Roman" w:cs="Times New Roman"/>
          <w:sz w:val="28"/>
          <w:szCs w:val="28"/>
        </w:rPr>
        <w:t>далее- Решение о районном бюджете) администрация Гордеевского района</w:t>
      </w:r>
    </w:p>
    <w:p w:rsidR="00040E4E" w:rsidRPr="00FA6F13" w:rsidRDefault="00040E4E" w:rsidP="00F5434D">
      <w:pPr>
        <w:rPr>
          <w:rFonts w:ascii="Times New Roman" w:hAnsi="Times New Roman" w:cs="Times New Roman"/>
          <w:sz w:val="28"/>
          <w:szCs w:val="28"/>
        </w:rPr>
      </w:pPr>
      <w:r w:rsidRPr="00FA6F1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40E4E" w:rsidRPr="00FA6F13" w:rsidRDefault="00040E4E" w:rsidP="00F5434D">
      <w:pPr>
        <w:jc w:val="both"/>
        <w:rPr>
          <w:rFonts w:ascii="Times New Roman" w:hAnsi="Times New Roman" w:cs="Times New Roman"/>
          <w:sz w:val="28"/>
          <w:szCs w:val="28"/>
        </w:rPr>
      </w:pPr>
      <w:r w:rsidRPr="00FA6F13">
        <w:rPr>
          <w:rFonts w:ascii="Times New Roman" w:hAnsi="Times New Roman" w:cs="Times New Roman"/>
          <w:sz w:val="28"/>
          <w:szCs w:val="28"/>
        </w:rPr>
        <w:t xml:space="preserve"> 1. Принять к исполнению бюджет</w:t>
      </w:r>
      <w:r w:rsidR="00CC5C7A">
        <w:rPr>
          <w:rFonts w:ascii="Times New Roman" w:hAnsi="Times New Roman" w:cs="Times New Roman"/>
          <w:sz w:val="28"/>
          <w:szCs w:val="28"/>
        </w:rPr>
        <w:t xml:space="preserve"> Гордеевского муниципального района</w:t>
      </w:r>
      <w:r w:rsidRPr="00FA6F13">
        <w:rPr>
          <w:rFonts w:ascii="Times New Roman" w:hAnsi="Times New Roman" w:cs="Times New Roman"/>
          <w:sz w:val="28"/>
          <w:szCs w:val="28"/>
        </w:rPr>
        <w:t xml:space="preserve"> на 2017 год и на плановый период </w:t>
      </w:r>
      <w:r w:rsidR="00473ED7">
        <w:rPr>
          <w:rFonts w:ascii="Times New Roman" w:hAnsi="Times New Roman" w:cs="Times New Roman"/>
          <w:sz w:val="28"/>
          <w:szCs w:val="28"/>
        </w:rPr>
        <w:t xml:space="preserve"> </w:t>
      </w:r>
      <w:r w:rsidRPr="00FA6F13">
        <w:rPr>
          <w:rFonts w:ascii="Times New Roman" w:hAnsi="Times New Roman" w:cs="Times New Roman"/>
          <w:sz w:val="28"/>
          <w:szCs w:val="28"/>
        </w:rPr>
        <w:t>2018 и 2019 годов.</w:t>
      </w:r>
    </w:p>
    <w:p w:rsidR="00040E4E" w:rsidRPr="00FA6F13" w:rsidRDefault="00040E4E" w:rsidP="00F5434D">
      <w:pPr>
        <w:jc w:val="both"/>
        <w:rPr>
          <w:rFonts w:ascii="Times New Roman" w:hAnsi="Times New Roman" w:cs="Times New Roman"/>
          <w:sz w:val="28"/>
          <w:szCs w:val="28"/>
        </w:rPr>
      </w:pPr>
      <w:r w:rsidRPr="00FA6F13">
        <w:rPr>
          <w:rFonts w:ascii="Times New Roman" w:hAnsi="Times New Roman" w:cs="Times New Roman"/>
          <w:sz w:val="28"/>
          <w:szCs w:val="28"/>
        </w:rPr>
        <w:t xml:space="preserve"> 2. Главным администраторам доходов </w:t>
      </w:r>
      <w:r w:rsidR="003F1A4D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FA6F13">
        <w:rPr>
          <w:rFonts w:ascii="Times New Roman" w:hAnsi="Times New Roman" w:cs="Times New Roman"/>
          <w:sz w:val="28"/>
          <w:szCs w:val="28"/>
        </w:rPr>
        <w:t xml:space="preserve">бюджета, главным администраторам источников финансирования дефицита </w:t>
      </w:r>
      <w:r w:rsidR="003F1A4D">
        <w:rPr>
          <w:rFonts w:ascii="Times New Roman" w:hAnsi="Times New Roman" w:cs="Times New Roman"/>
          <w:sz w:val="28"/>
          <w:szCs w:val="28"/>
        </w:rPr>
        <w:t>районного</w:t>
      </w:r>
      <w:r w:rsidRPr="00FA6F13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040E4E" w:rsidRPr="007300B7" w:rsidRDefault="00040E4E" w:rsidP="00F5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0B7">
        <w:rPr>
          <w:rFonts w:ascii="Times New Roman" w:hAnsi="Times New Roman" w:cs="Times New Roman"/>
          <w:sz w:val="28"/>
          <w:szCs w:val="28"/>
        </w:rPr>
        <w:t xml:space="preserve"> а) принять меры по обеспечению поступления администрируемых налогов, сборов и других обязательных платежей, а также сокращению задолженности по их уплате и осуществлению мероприятий, препятствующих ее возникновению;</w:t>
      </w:r>
    </w:p>
    <w:p w:rsidR="00040E4E" w:rsidRPr="007300B7" w:rsidRDefault="00040E4E" w:rsidP="00F5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0B7">
        <w:rPr>
          <w:rFonts w:ascii="Times New Roman" w:hAnsi="Times New Roman" w:cs="Times New Roman"/>
          <w:sz w:val="28"/>
          <w:szCs w:val="28"/>
        </w:rPr>
        <w:t xml:space="preserve"> б) организовать работу с плательщиками по правильному заполнению расчетных документов;</w:t>
      </w:r>
    </w:p>
    <w:p w:rsidR="00040E4E" w:rsidRPr="000249D2" w:rsidRDefault="00040E4E" w:rsidP="00F5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0B7">
        <w:rPr>
          <w:rFonts w:ascii="Times New Roman" w:hAnsi="Times New Roman" w:cs="Times New Roman"/>
          <w:sz w:val="28"/>
          <w:szCs w:val="28"/>
        </w:rPr>
        <w:t xml:space="preserve"> в) представлять в </w:t>
      </w:r>
      <w:r w:rsidR="00487AE1" w:rsidRPr="007300B7">
        <w:rPr>
          <w:rFonts w:ascii="Times New Roman" w:hAnsi="Times New Roman" w:cs="Times New Roman"/>
          <w:sz w:val="28"/>
          <w:szCs w:val="28"/>
        </w:rPr>
        <w:t>финансовый отдел администрации Гордеевского района</w:t>
      </w:r>
      <w:r w:rsidRPr="007300B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7300B7" w:rsidRPr="007300B7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7300B7">
        <w:rPr>
          <w:rFonts w:ascii="Times New Roman" w:hAnsi="Times New Roman" w:cs="Times New Roman"/>
          <w:sz w:val="28"/>
          <w:szCs w:val="28"/>
        </w:rPr>
        <w:t xml:space="preserve">) сведения для составления и ведения кассового плана (прогноз поступлений доходов бюджета, прогноз кассовых поступлений и кассовых выплат по источникам внутреннего финансирования </w:t>
      </w:r>
      <w:r w:rsidRPr="000249D2">
        <w:rPr>
          <w:rFonts w:ascii="Times New Roman" w:hAnsi="Times New Roman" w:cs="Times New Roman"/>
          <w:sz w:val="28"/>
          <w:szCs w:val="28"/>
        </w:rPr>
        <w:t xml:space="preserve">дефицита бюджета) в порядке и сроки, установленные </w:t>
      </w:r>
      <w:r w:rsidR="00824C3D" w:rsidRPr="000249D2"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0249D2">
        <w:rPr>
          <w:rFonts w:ascii="Times New Roman" w:hAnsi="Times New Roman" w:cs="Times New Roman"/>
          <w:sz w:val="28"/>
          <w:szCs w:val="28"/>
        </w:rPr>
        <w:t>;</w:t>
      </w:r>
    </w:p>
    <w:p w:rsidR="00040E4E" w:rsidRPr="000249D2" w:rsidRDefault="00040E4E" w:rsidP="00F5434D">
      <w:pPr>
        <w:jc w:val="both"/>
        <w:rPr>
          <w:rFonts w:ascii="Times New Roman" w:hAnsi="Times New Roman" w:cs="Times New Roman"/>
          <w:sz w:val="28"/>
          <w:szCs w:val="28"/>
        </w:rPr>
      </w:pPr>
      <w:r w:rsidRPr="000249D2">
        <w:rPr>
          <w:rFonts w:ascii="Times New Roman" w:hAnsi="Times New Roman" w:cs="Times New Roman"/>
          <w:sz w:val="28"/>
          <w:szCs w:val="28"/>
        </w:rPr>
        <w:t xml:space="preserve"> г) представить не позднее 31 января 2017 года в </w:t>
      </w:r>
      <w:r w:rsidR="00885AA8" w:rsidRPr="000249D2">
        <w:rPr>
          <w:rFonts w:ascii="Times New Roman" w:hAnsi="Times New Roman" w:cs="Times New Roman"/>
          <w:sz w:val="28"/>
          <w:szCs w:val="28"/>
        </w:rPr>
        <w:t xml:space="preserve">финансовый отдел </w:t>
      </w:r>
      <w:r w:rsidRPr="000249D2">
        <w:rPr>
          <w:rFonts w:ascii="Times New Roman" w:hAnsi="Times New Roman" w:cs="Times New Roman"/>
          <w:sz w:val="28"/>
          <w:szCs w:val="28"/>
        </w:rPr>
        <w:t xml:space="preserve">нормативные правовые акты по администрированию доходов </w:t>
      </w:r>
      <w:r w:rsidR="00885AA8" w:rsidRPr="000249D2">
        <w:rPr>
          <w:rFonts w:ascii="Times New Roman" w:hAnsi="Times New Roman" w:cs="Times New Roman"/>
          <w:sz w:val="28"/>
          <w:szCs w:val="28"/>
        </w:rPr>
        <w:t>районного</w:t>
      </w:r>
      <w:r w:rsidRPr="000249D2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040E4E" w:rsidRPr="007A695A" w:rsidRDefault="00040E4E" w:rsidP="00F5434D">
      <w:pPr>
        <w:jc w:val="both"/>
        <w:rPr>
          <w:rFonts w:ascii="Times New Roman" w:hAnsi="Times New Roman" w:cs="Times New Roman"/>
          <w:sz w:val="28"/>
          <w:szCs w:val="28"/>
        </w:rPr>
      </w:pPr>
      <w:r w:rsidRPr="007A695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7A695A">
        <w:rPr>
          <w:rFonts w:ascii="Times New Roman" w:hAnsi="Times New Roman" w:cs="Times New Roman"/>
          <w:sz w:val="28"/>
          <w:szCs w:val="28"/>
        </w:rPr>
        <w:t xml:space="preserve">д) в случае изменения объема полномочий главных администраторов доходов бюджета и (или) состава администрируемых ими доходов, а также изменения принципов назначения и присвоения структуры кодов классификации доходов бюджетов, состава закрепленных за ними кодов классификации доходов бюджетов представлять в </w:t>
      </w:r>
      <w:r w:rsidR="004C0381" w:rsidRPr="007A695A">
        <w:rPr>
          <w:rFonts w:ascii="Times New Roman" w:hAnsi="Times New Roman" w:cs="Times New Roman"/>
          <w:sz w:val="28"/>
          <w:szCs w:val="28"/>
        </w:rPr>
        <w:t xml:space="preserve"> финансовый отдел</w:t>
      </w:r>
      <w:r w:rsidRPr="007A695A">
        <w:rPr>
          <w:rFonts w:ascii="Times New Roman" w:hAnsi="Times New Roman" w:cs="Times New Roman"/>
          <w:sz w:val="28"/>
          <w:szCs w:val="28"/>
        </w:rPr>
        <w:t xml:space="preserve"> информацию об указанных изменениях в течение 2 недель со дня вступления в силу законодательных и иных нормативных правовых актов, в</w:t>
      </w:r>
      <w:proofErr w:type="gramEnd"/>
      <w:r w:rsidRPr="007A69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695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A695A">
        <w:rPr>
          <w:rFonts w:ascii="Times New Roman" w:hAnsi="Times New Roman" w:cs="Times New Roman"/>
          <w:sz w:val="28"/>
          <w:szCs w:val="28"/>
        </w:rPr>
        <w:t xml:space="preserve"> с которыми изменяются объем полномочий и (или) состав администрируемых доходов;</w:t>
      </w:r>
    </w:p>
    <w:p w:rsidR="00040E4E" w:rsidRPr="00A90A21" w:rsidRDefault="00040E4E" w:rsidP="00F5434D">
      <w:pPr>
        <w:jc w:val="both"/>
        <w:rPr>
          <w:rFonts w:ascii="Times New Roman" w:hAnsi="Times New Roman" w:cs="Times New Roman"/>
          <w:sz w:val="28"/>
          <w:szCs w:val="28"/>
        </w:rPr>
      </w:pPr>
      <w:r w:rsidRPr="00A90A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0A21">
        <w:rPr>
          <w:rFonts w:ascii="Times New Roman" w:hAnsi="Times New Roman" w:cs="Times New Roman"/>
          <w:sz w:val="28"/>
          <w:szCs w:val="28"/>
        </w:rPr>
        <w:t>е) обеспечить представление в Государственную информационную систему о государственных и муниципальных платежах (ГИС ГМП)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соответствии с порядком, установленным Федеральном законом от 27 июля 2010 года № 210-ФЗ «Об организации предоставления государственных и</w:t>
      </w:r>
      <w:proofErr w:type="gramEnd"/>
      <w:r w:rsidRPr="00A90A21">
        <w:rPr>
          <w:rFonts w:ascii="Times New Roman" w:hAnsi="Times New Roman" w:cs="Times New Roman"/>
          <w:sz w:val="28"/>
          <w:szCs w:val="28"/>
        </w:rPr>
        <w:t xml:space="preserve"> муниципальных услуг»; </w:t>
      </w:r>
    </w:p>
    <w:p w:rsidR="00040E4E" w:rsidRPr="009B1753" w:rsidRDefault="00040E4E" w:rsidP="00F5434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1753">
        <w:rPr>
          <w:rFonts w:ascii="Times New Roman" w:hAnsi="Times New Roman" w:cs="Times New Roman"/>
          <w:sz w:val="28"/>
          <w:szCs w:val="28"/>
        </w:rPr>
        <w:t xml:space="preserve">ж) обеспечить заключение соглашений о предоставлении субсидий из федерального </w:t>
      </w:r>
      <w:r w:rsidR="005407BA" w:rsidRPr="009B1753">
        <w:rPr>
          <w:rFonts w:ascii="Times New Roman" w:hAnsi="Times New Roman" w:cs="Times New Roman"/>
          <w:sz w:val="28"/>
          <w:szCs w:val="28"/>
        </w:rPr>
        <w:t xml:space="preserve">и областного </w:t>
      </w:r>
      <w:r w:rsidRPr="009B1753">
        <w:rPr>
          <w:rFonts w:ascii="Times New Roman" w:hAnsi="Times New Roman" w:cs="Times New Roman"/>
          <w:sz w:val="28"/>
          <w:szCs w:val="28"/>
        </w:rPr>
        <w:t>бюджет</w:t>
      </w:r>
      <w:r w:rsidR="005407BA" w:rsidRPr="009B1753">
        <w:rPr>
          <w:rFonts w:ascii="Times New Roman" w:hAnsi="Times New Roman" w:cs="Times New Roman"/>
          <w:sz w:val="28"/>
          <w:szCs w:val="28"/>
        </w:rPr>
        <w:t>ов</w:t>
      </w:r>
      <w:r w:rsidRPr="009B1753">
        <w:rPr>
          <w:rFonts w:ascii="Times New Roman" w:hAnsi="Times New Roman" w:cs="Times New Roman"/>
          <w:sz w:val="28"/>
          <w:szCs w:val="28"/>
        </w:rPr>
        <w:t xml:space="preserve"> </w:t>
      </w:r>
      <w:r w:rsidR="005407BA" w:rsidRPr="009B1753">
        <w:rPr>
          <w:rFonts w:ascii="Times New Roman" w:hAnsi="Times New Roman" w:cs="Times New Roman"/>
          <w:sz w:val="28"/>
          <w:szCs w:val="28"/>
        </w:rPr>
        <w:t xml:space="preserve"> </w:t>
      </w:r>
      <w:r w:rsidRPr="009B1753">
        <w:rPr>
          <w:rFonts w:ascii="Times New Roman" w:hAnsi="Times New Roman" w:cs="Times New Roman"/>
          <w:sz w:val="28"/>
          <w:szCs w:val="28"/>
        </w:rPr>
        <w:t xml:space="preserve">на софинансирование расходных обязательств </w:t>
      </w:r>
      <w:r w:rsidR="005407BA" w:rsidRPr="009B1753">
        <w:rPr>
          <w:rFonts w:ascii="Times New Roman" w:hAnsi="Times New Roman" w:cs="Times New Roman"/>
          <w:sz w:val="28"/>
          <w:szCs w:val="28"/>
        </w:rPr>
        <w:t>Гордеевского района</w:t>
      </w:r>
      <w:r w:rsidRPr="009B1753">
        <w:rPr>
          <w:rFonts w:ascii="Times New Roman" w:hAnsi="Times New Roman" w:cs="Times New Roman"/>
          <w:sz w:val="28"/>
          <w:szCs w:val="28"/>
        </w:rPr>
        <w:t xml:space="preserve"> в объемах, не превышающих доведенные лимиты бюджетных обязательств на финансовое обеспечение расходного обязательства </w:t>
      </w:r>
      <w:r w:rsidR="009B1753" w:rsidRPr="009B1753">
        <w:rPr>
          <w:rFonts w:ascii="Times New Roman" w:hAnsi="Times New Roman" w:cs="Times New Roman"/>
          <w:sz w:val="28"/>
          <w:szCs w:val="28"/>
        </w:rPr>
        <w:t>Гордеевского района по</w:t>
      </w:r>
      <w:r w:rsidRPr="009B1753">
        <w:rPr>
          <w:rFonts w:ascii="Times New Roman" w:hAnsi="Times New Roman" w:cs="Times New Roman"/>
          <w:sz w:val="28"/>
          <w:szCs w:val="28"/>
        </w:rPr>
        <w:t xml:space="preserve"> соответствующим кодам бюджетной классификации расходов бюджета в срок до 1 марта 2017 года;</w:t>
      </w:r>
      <w:proofErr w:type="gramEnd"/>
    </w:p>
    <w:p w:rsidR="00040E4E" w:rsidRPr="001C4B58" w:rsidRDefault="00040E4E" w:rsidP="00F5434D">
      <w:pPr>
        <w:jc w:val="both"/>
        <w:rPr>
          <w:rFonts w:ascii="Times New Roman" w:hAnsi="Times New Roman" w:cs="Times New Roman"/>
          <w:sz w:val="28"/>
          <w:szCs w:val="28"/>
        </w:rPr>
      </w:pPr>
      <w:r w:rsidRPr="001C4B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4B58">
        <w:rPr>
          <w:rFonts w:ascii="Times New Roman" w:hAnsi="Times New Roman" w:cs="Times New Roman"/>
          <w:sz w:val="28"/>
          <w:szCs w:val="28"/>
        </w:rPr>
        <w:t xml:space="preserve">з) обеспечить ведение реестра заключенных соглашений о предоставлении субсидий и иных межбюджетных трансфертов из федерального </w:t>
      </w:r>
      <w:r w:rsidR="008C1756" w:rsidRPr="001C4B58">
        <w:rPr>
          <w:rFonts w:ascii="Times New Roman" w:hAnsi="Times New Roman" w:cs="Times New Roman"/>
          <w:sz w:val="28"/>
          <w:szCs w:val="28"/>
        </w:rPr>
        <w:t xml:space="preserve"> и областного </w:t>
      </w:r>
      <w:r w:rsidRPr="001C4B58">
        <w:rPr>
          <w:rFonts w:ascii="Times New Roman" w:hAnsi="Times New Roman" w:cs="Times New Roman"/>
          <w:sz w:val="28"/>
          <w:szCs w:val="28"/>
        </w:rPr>
        <w:t>бюджет</w:t>
      </w:r>
      <w:r w:rsidR="008C1756" w:rsidRPr="001C4B58">
        <w:rPr>
          <w:rFonts w:ascii="Times New Roman" w:hAnsi="Times New Roman" w:cs="Times New Roman"/>
          <w:sz w:val="28"/>
          <w:szCs w:val="28"/>
        </w:rPr>
        <w:t>ов</w:t>
      </w:r>
      <w:r w:rsidRPr="001C4B58">
        <w:rPr>
          <w:rFonts w:ascii="Times New Roman" w:hAnsi="Times New Roman" w:cs="Times New Roman"/>
          <w:sz w:val="28"/>
          <w:szCs w:val="28"/>
        </w:rPr>
        <w:t xml:space="preserve"> на софинансирование расходных обязательств </w:t>
      </w:r>
      <w:r w:rsidR="008C1756" w:rsidRPr="001C4B58">
        <w:rPr>
          <w:rFonts w:ascii="Times New Roman" w:hAnsi="Times New Roman" w:cs="Times New Roman"/>
          <w:sz w:val="28"/>
          <w:szCs w:val="28"/>
        </w:rPr>
        <w:t xml:space="preserve">Гордеевского района  </w:t>
      </w:r>
      <w:r w:rsidRPr="001C4B58">
        <w:rPr>
          <w:rFonts w:ascii="Times New Roman" w:hAnsi="Times New Roman" w:cs="Times New Roman"/>
          <w:sz w:val="28"/>
          <w:szCs w:val="28"/>
        </w:rPr>
        <w:t xml:space="preserve">и контроль требуемого уровня финансирования по субсидиям и иным межбюджетным трансфертам, в порядке, установленном </w:t>
      </w:r>
      <w:r w:rsidR="008C1756" w:rsidRPr="001C4B58"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1C4B5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0E4E" w:rsidRPr="0007408C" w:rsidRDefault="00040E4E" w:rsidP="00F5434D">
      <w:pPr>
        <w:jc w:val="both"/>
        <w:rPr>
          <w:rFonts w:ascii="Times New Roman" w:hAnsi="Times New Roman" w:cs="Times New Roman"/>
          <w:sz w:val="28"/>
          <w:szCs w:val="28"/>
        </w:rPr>
      </w:pPr>
      <w:r w:rsidRPr="00C436F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07408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7408C">
        <w:rPr>
          <w:rFonts w:ascii="Times New Roman" w:hAnsi="Times New Roman" w:cs="Times New Roman"/>
          <w:sz w:val="28"/>
          <w:szCs w:val="28"/>
        </w:rPr>
        <w:t xml:space="preserve">Главным администраторам доходов </w:t>
      </w:r>
      <w:r w:rsidR="00E56A20" w:rsidRPr="0007408C">
        <w:rPr>
          <w:rFonts w:ascii="Times New Roman" w:hAnsi="Times New Roman" w:cs="Times New Roman"/>
          <w:sz w:val="28"/>
          <w:szCs w:val="28"/>
        </w:rPr>
        <w:t>районного</w:t>
      </w:r>
      <w:r w:rsidRPr="0007408C">
        <w:rPr>
          <w:rFonts w:ascii="Times New Roman" w:hAnsi="Times New Roman" w:cs="Times New Roman"/>
          <w:sz w:val="28"/>
          <w:szCs w:val="28"/>
        </w:rPr>
        <w:t xml:space="preserve"> бюджета – органам </w:t>
      </w:r>
      <w:r w:rsidR="00BB49D7" w:rsidRPr="0007408C">
        <w:rPr>
          <w:rFonts w:ascii="Times New Roman" w:hAnsi="Times New Roman" w:cs="Times New Roman"/>
          <w:sz w:val="28"/>
          <w:szCs w:val="28"/>
        </w:rPr>
        <w:t>муниципальной в</w:t>
      </w:r>
      <w:r w:rsidRPr="0007408C">
        <w:rPr>
          <w:rFonts w:ascii="Times New Roman" w:hAnsi="Times New Roman" w:cs="Times New Roman"/>
          <w:sz w:val="28"/>
          <w:szCs w:val="28"/>
        </w:rPr>
        <w:t>ласти (</w:t>
      </w:r>
      <w:r w:rsidR="00BB49D7" w:rsidRPr="0007408C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07408C">
        <w:rPr>
          <w:rFonts w:ascii="Times New Roman" w:hAnsi="Times New Roman" w:cs="Times New Roman"/>
          <w:sz w:val="28"/>
          <w:szCs w:val="28"/>
        </w:rPr>
        <w:t xml:space="preserve">органам), уполномоченным передавать осуществление отдельных полномочий </w:t>
      </w:r>
      <w:r w:rsidR="00BB49D7" w:rsidRPr="0007408C">
        <w:rPr>
          <w:rFonts w:ascii="Times New Roman" w:hAnsi="Times New Roman" w:cs="Times New Roman"/>
          <w:sz w:val="28"/>
          <w:szCs w:val="28"/>
        </w:rPr>
        <w:t>Гордеевского района</w:t>
      </w:r>
      <w:r w:rsidRPr="0007408C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муниципальных образований, обеспечить до 30 декабря 2016 года доведение до органов местного самоуправления муниципальных образований правовых актов, закрепляющих за ними соответствующие коды классификации доходов </w:t>
      </w:r>
      <w:r w:rsidR="00BB49D7" w:rsidRPr="0007408C">
        <w:rPr>
          <w:rFonts w:ascii="Times New Roman" w:hAnsi="Times New Roman" w:cs="Times New Roman"/>
          <w:sz w:val="28"/>
          <w:szCs w:val="28"/>
        </w:rPr>
        <w:t>районного</w:t>
      </w:r>
      <w:r w:rsidRPr="0007408C">
        <w:rPr>
          <w:rFonts w:ascii="Times New Roman" w:hAnsi="Times New Roman" w:cs="Times New Roman"/>
          <w:sz w:val="28"/>
          <w:szCs w:val="28"/>
        </w:rPr>
        <w:t xml:space="preserve"> бюджета и определяющих порядок администрирования органами местного самоуправления муниципальных образований доходов, зачисляемых в </w:t>
      </w:r>
      <w:r w:rsidR="00690AEE" w:rsidRPr="0007408C">
        <w:rPr>
          <w:rFonts w:ascii="Times New Roman" w:hAnsi="Times New Roman" w:cs="Times New Roman"/>
          <w:sz w:val="28"/>
          <w:szCs w:val="28"/>
        </w:rPr>
        <w:t>районный</w:t>
      </w:r>
      <w:r w:rsidRPr="0007408C">
        <w:rPr>
          <w:rFonts w:ascii="Times New Roman" w:hAnsi="Times New Roman" w:cs="Times New Roman"/>
          <w:sz w:val="28"/>
          <w:szCs w:val="28"/>
        </w:rPr>
        <w:t xml:space="preserve"> бюджет.</w:t>
      </w:r>
      <w:proofErr w:type="gramEnd"/>
    </w:p>
    <w:p w:rsidR="00040E4E" w:rsidRPr="00DC5F4D" w:rsidRDefault="00040E4E" w:rsidP="00F5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F2"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 </w:t>
      </w:r>
      <w:r w:rsidRPr="00DC5F4D">
        <w:rPr>
          <w:rFonts w:ascii="Times New Roman" w:hAnsi="Times New Roman" w:cs="Times New Roman"/>
          <w:sz w:val="28"/>
          <w:szCs w:val="28"/>
        </w:rPr>
        <w:t xml:space="preserve">4. Установить, что исполнение </w:t>
      </w:r>
      <w:r w:rsidR="00E56A20" w:rsidRPr="00DC5F4D">
        <w:rPr>
          <w:rFonts w:ascii="Times New Roman" w:hAnsi="Times New Roman" w:cs="Times New Roman"/>
          <w:sz w:val="28"/>
          <w:szCs w:val="28"/>
        </w:rPr>
        <w:t>районного</w:t>
      </w:r>
      <w:r w:rsidRPr="00DC5F4D">
        <w:rPr>
          <w:rFonts w:ascii="Times New Roman" w:hAnsi="Times New Roman" w:cs="Times New Roman"/>
          <w:sz w:val="28"/>
          <w:szCs w:val="28"/>
        </w:rPr>
        <w:t xml:space="preserve"> бюджета осуществляется в соответствии со сводной бюджетной росписью </w:t>
      </w:r>
      <w:r w:rsidR="00DC5F4D" w:rsidRPr="00DC5F4D">
        <w:rPr>
          <w:rFonts w:ascii="Times New Roman" w:hAnsi="Times New Roman" w:cs="Times New Roman"/>
          <w:sz w:val="28"/>
          <w:szCs w:val="28"/>
        </w:rPr>
        <w:t>районного</w:t>
      </w:r>
      <w:r w:rsidRPr="00DC5F4D">
        <w:rPr>
          <w:rFonts w:ascii="Times New Roman" w:hAnsi="Times New Roman" w:cs="Times New Roman"/>
          <w:sz w:val="28"/>
          <w:szCs w:val="28"/>
        </w:rPr>
        <w:t xml:space="preserve"> бюджета и кассовым планом.</w:t>
      </w:r>
    </w:p>
    <w:p w:rsidR="00040E4E" w:rsidRPr="000206A8" w:rsidRDefault="00040E4E" w:rsidP="00F5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F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0206A8">
        <w:rPr>
          <w:rFonts w:ascii="Times New Roman" w:hAnsi="Times New Roman" w:cs="Times New Roman"/>
          <w:sz w:val="28"/>
          <w:szCs w:val="28"/>
        </w:rPr>
        <w:t xml:space="preserve">Составление и ведение сводной бюджетной росписи и кассового плана осуществляются в соответствии с порядками, установленными </w:t>
      </w:r>
      <w:r w:rsidR="000206A8" w:rsidRPr="000206A8"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0206A8">
        <w:rPr>
          <w:rFonts w:ascii="Times New Roman" w:hAnsi="Times New Roman" w:cs="Times New Roman"/>
          <w:sz w:val="28"/>
          <w:szCs w:val="28"/>
        </w:rPr>
        <w:t>.</w:t>
      </w:r>
    </w:p>
    <w:p w:rsidR="00040E4E" w:rsidRPr="0087516B" w:rsidRDefault="00040E4E" w:rsidP="00F5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F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87516B">
        <w:rPr>
          <w:rFonts w:ascii="Times New Roman" w:hAnsi="Times New Roman" w:cs="Times New Roman"/>
          <w:sz w:val="28"/>
          <w:szCs w:val="28"/>
        </w:rPr>
        <w:t xml:space="preserve">5. Главным распорядителям средств </w:t>
      </w:r>
      <w:r w:rsidR="0087516B" w:rsidRPr="0087516B">
        <w:rPr>
          <w:rFonts w:ascii="Times New Roman" w:hAnsi="Times New Roman" w:cs="Times New Roman"/>
          <w:sz w:val="28"/>
          <w:szCs w:val="28"/>
        </w:rPr>
        <w:t>районн</w:t>
      </w:r>
      <w:r w:rsidRPr="0087516B">
        <w:rPr>
          <w:rFonts w:ascii="Times New Roman" w:hAnsi="Times New Roman" w:cs="Times New Roman"/>
          <w:sz w:val="28"/>
          <w:szCs w:val="28"/>
        </w:rPr>
        <w:t>о</w:t>
      </w:r>
      <w:r w:rsidR="0087516B" w:rsidRPr="0087516B">
        <w:rPr>
          <w:rFonts w:ascii="Times New Roman" w:hAnsi="Times New Roman" w:cs="Times New Roman"/>
          <w:sz w:val="28"/>
          <w:szCs w:val="28"/>
        </w:rPr>
        <w:t>го</w:t>
      </w:r>
      <w:r w:rsidRPr="0087516B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040E4E" w:rsidRPr="0087516B" w:rsidRDefault="00040E4E" w:rsidP="00F5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16B">
        <w:rPr>
          <w:rFonts w:ascii="Times New Roman" w:hAnsi="Times New Roman" w:cs="Times New Roman"/>
          <w:sz w:val="28"/>
          <w:szCs w:val="28"/>
        </w:rPr>
        <w:t xml:space="preserve"> а) при планировании соответствующих выплат из </w:t>
      </w:r>
      <w:r w:rsidR="0087516B" w:rsidRPr="0087516B">
        <w:rPr>
          <w:rFonts w:ascii="Times New Roman" w:hAnsi="Times New Roman" w:cs="Times New Roman"/>
          <w:sz w:val="28"/>
          <w:szCs w:val="28"/>
        </w:rPr>
        <w:t>районного</w:t>
      </w:r>
      <w:r w:rsidRPr="0087516B">
        <w:rPr>
          <w:rFonts w:ascii="Times New Roman" w:hAnsi="Times New Roman" w:cs="Times New Roman"/>
          <w:sz w:val="28"/>
          <w:szCs w:val="28"/>
        </w:rPr>
        <w:t xml:space="preserve"> бюджета обеспечить эффективное использование средств </w:t>
      </w:r>
      <w:r w:rsidR="0087516B" w:rsidRPr="0087516B">
        <w:rPr>
          <w:rFonts w:ascii="Times New Roman" w:hAnsi="Times New Roman" w:cs="Times New Roman"/>
          <w:sz w:val="28"/>
          <w:szCs w:val="28"/>
        </w:rPr>
        <w:t>районного</w:t>
      </w:r>
      <w:r w:rsidRPr="0087516B">
        <w:rPr>
          <w:rFonts w:ascii="Times New Roman" w:hAnsi="Times New Roman" w:cs="Times New Roman"/>
          <w:sz w:val="28"/>
          <w:szCs w:val="28"/>
        </w:rPr>
        <w:t xml:space="preserve"> бюджета в течение текущего года в соответствии с кассовым планом;</w:t>
      </w:r>
    </w:p>
    <w:p w:rsidR="00040E4E" w:rsidRPr="00C00C7B" w:rsidRDefault="00040E4E" w:rsidP="00F5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C7B">
        <w:rPr>
          <w:rFonts w:ascii="Times New Roman" w:hAnsi="Times New Roman" w:cs="Times New Roman"/>
          <w:sz w:val="28"/>
          <w:szCs w:val="28"/>
        </w:rPr>
        <w:t xml:space="preserve"> б) своевременно доводить в установленном порядке уведомления по расчетам между бюджетами до администраторов доходов бюджета от предоставления межбюджетного трансферта и финансового органа соответствующего бюджета, получающего межбюджетный трансферт;</w:t>
      </w:r>
    </w:p>
    <w:p w:rsidR="00040E4E" w:rsidRPr="004C3DDD" w:rsidRDefault="00040E4E" w:rsidP="00F5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C7B">
        <w:rPr>
          <w:rFonts w:ascii="Times New Roman" w:hAnsi="Times New Roman" w:cs="Times New Roman"/>
          <w:sz w:val="28"/>
          <w:szCs w:val="28"/>
        </w:rPr>
        <w:t xml:space="preserve"> в) обеспечить </w:t>
      </w:r>
      <w:proofErr w:type="gramStart"/>
      <w:r w:rsidRPr="00C00C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0C7B">
        <w:rPr>
          <w:rFonts w:ascii="Times New Roman" w:hAnsi="Times New Roman" w:cs="Times New Roman"/>
          <w:sz w:val="28"/>
          <w:szCs w:val="28"/>
        </w:rPr>
        <w:t xml:space="preserve"> своевременным утверждением бюджетных смет </w:t>
      </w:r>
      <w:r w:rsidRPr="004C3DDD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4A0ED6" w:rsidRPr="004C3DDD">
        <w:rPr>
          <w:rFonts w:ascii="Times New Roman" w:hAnsi="Times New Roman" w:cs="Times New Roman"/>
          <w:sz w:val="28"/>
          <w:szCs w:val="28"/>
        </w:rPr>
        <w:t>муниципальных</w:t>
      </w:r>
      <w:r w:rsidRPr="004C3DDD">
        <w:rPr>
          <w:rFonts w:ascii="Times New Roman" w:hAnsi="Times New Roman" w:cs="Times New Roman"/>
          <w:sz w:val="28"/>
          <w:szCs w:val="28"/>
        </w:rPr>
        <w:t xml:space="preserve"> казенных учреждений </w:t>
      </w:r>
      <w:r w:rsidR="004A0ED6" w:rsidRPr="004C3DDD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4C3DDD">
        <w:rPr>
          <w:rFonts w:ascii="Times New Roman" w:hAnsi="Times New Roman" w:cs="Times New Roman"/>
          <w:sz w:val="28"/>
          <w:szCs w:val="28"/>
        </w:rPr>
        <w:t xml:space="preserve">Брянской области и планов финансово-хозяйственной деятельности подведомственных </w:t>
      </w:r>
      <w:r w:rsidR="004A0ED6" w:rsidRPr="004C3DD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C3DDD">
        <w:rPr>
          <w:rFonts w:ascii="Times New Roman" w:hAnsi="Times New Roman" w:cs="Times New Roman"/>
          <w:sz w:val="28"/>
          <w:szCs w:val="28"/>
        </w:rPr>
        <w:t xml:space="preserve">бюджетных и автономных учреждений </w:t>
      </w:r>
      <w:r w:rsidR="004A0ED6" w:rsidRPr="004C3DDD">
        <w:rPr>
          <w:rFonts w:ascii="Times New Roman" w:hAnsi="Times New Roman" w:cs="Times New Roman"/>
          <w:sz w:val="28"/>
          <w:szCs w:val="28"/>
        </w:rPr>
        <w:t>Гордеевского района</w:t>
      </w:r>
      <w:r w:rsidRPr="004C3DDD">
        <w:rPr>
          <w:rFonts w:ascii="Times New Roman" w:hAnsi="Times New Roman" w:cs="Times New Roman"/>
          <w:sz w:val="28"/>
          <w:szCs w:val="28"/>
        </w:rPr>
        <w:t xml:space="preserve"> в соответствии с доведенными лимитами бюджетных обязательств, а также своевременную корректировку смет и планов финансово-хозяйственной деятельности в случае изменения лимитов бюджетных обязательств;</w:t>
      </w:r>
    </w:p>
    <w:p w:rsidR="00040E4E" w:rsidRPr="00EF7B93" w:rsidRDefault="00040E4E" w:rsidP="00F5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B93">
        <w:rPr>
          <w:rFonts w:ascii="Times New Roman" w:hAnsi="Times New Roman" w:cs="Times New Roman"/>
          <w:sz w:val="28"/>
          <w:szCs w:val="28"/>
        </w:rPr>
        <w:t xml:space="preserve"> г) в нормативных правовых актах </w:t>
      </w:r>
      <w:r w:rsidR="0018444A" w:rsidRPr="00EF7B93">
        <w:rPr>
          <w:rFonts w:ascii="Times New Roman" w:hAnsi="Times New Roman" w:cs="Times New Roman"/>
          <w:sz w:val="28"/>
          <w:szCs w:val="28"/>
        </w:rPr>
        <w:t>Гордеевского района</w:t>
      </w:r>
      <w:proofErr w:type="gramStart"/>
      <w:r w:rsidR="0018444A" w:rsidRPr="00EF7B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8444A" w:rsidRPr="00EF7B93">
        <w:rPr>
          <w:rFonts w:ascii="Times New Roman" w:hAnsi="Times New Roman" w:cs="Times New Roman"/>
          <w:sz w:val="28"/>
          <w:szCs w:val="28"/>
        </w:rPr>
        <w:t>у</w:t>
      </w:r>
      <w:r w:rsidRPr="00EF7B93">
        <w:rPr>
          <w:rFonts w:ascii="Times New Roman" w:hAnsi="Times New Roman" w:cs="Times New Roman"/>
          <w:sz w:val="28"/>
          <w:szCs w:val="28"/>
        </w:rPr>
        <w:t xml:space="preserve">станавливающих порядки финансирования расходов за счет субсидий из федерального </w:t>
      </w:r>
      <w:r w:rsidR="0018444A" w:rsidRPr="00EF7B93">
        <w:rPr>
          <w:rFonts w:ascii="Times New Roman" w:hAnsi="Times New Roman" w:cs="Times New Roman"/>
          <w:sz w:val="28"/>
          <w:szCs w:val="28"/>
        </w:rPr>
        <w:t xml:space="preserve">и областного </w:t>
      </w:r>
      <w:r w:rsidRPr="00EF7B93">
        <w:rPr>
          <w:rFonts w:ascii="Times New Roman" w:hAnsi="Times New Roman" w:cs="Times New Roman"/>
          <w:sz w:val="28"/>
          <w:szCs w:val="28"/>
        </w:rPr>
        <w:t>бюджет</w:t>
      </w:r>
      <w:r w:rsidR="0018444A" w:rsidRPr="00EF7B93">
        <w:rPr>
          <w:rFonts w:ascii="Times New Roman" w:hAnsi="Times New Roman" w:cs="Times New Roman"/>
          <w:sz w:val="28"/>
          <w:szCs w:val="28"/>
        </w:rPr>
        <w:t>ов</w:t>
      </w:r>
      <w:r w:rsidRPr="00EF7B93">
        <w:rPr>
          <w:rFonts w:ascii="Times New Roman" w:hAnsi="Times New Roman" w:cs="Times New Roman"/>
          <w:sz w:val="28"/>
          <w:szCs w:val="28"/>
        </w:rPr>
        <w:t xml:space="preserve">, предусмотреть нормы о соблюдении условий предоставления субсидий и ответственность уполномоченных главных распорядителей средств </w:t>
      </w:r>
      <w:r w:rsidR="0018444A" w:rsidRPr="00EF7B93">
        <w:rPr>
          <w:rFonts w:ascii="Times New Roman" w:hAnsi="Times New Roman" w:cs="Times New Roman"/>
          <w:sz w:val="28"/>
          <w:szCs w:val="28"/>
        </w:rPr>
        <w:t>районного</w:t>
      </w:r>
      <w:r w:rsidRPr="00EF7B93">
        <w:rPr>
          <w:rFonts w:ascii="Times New Roman" w:hAnsi="Times New Roman" w:cs="Times New Roman"/>
          <w:sz w:val="28"/>
          <w:szCs w:val="28"/>
        </w:rPr>
        <w:t xml:space="preserve"> бюджета за невыполнение этих условий;</w:t>
      </w:r>
    </w:p>
    <w:p w:rsidR="00040E4E" w:rsidRPr="00C36CE0" w:rsidRDefault="00040E4E" w:rsidP="00F5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F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C36CE0">
        <w:rPr>
          <w:rFonts w:ascii="Times New Roman" w:hAnsi="Times New Roman" w:cs="Times New Roman"/>
          <w:sz w:val="28"/>
          <w:szCs w:val="28"/>
        </w:rPr>
        <w:t xml:space="preserve">д) обеспечить ведение реестра заключенных соглашений о предоставлении субсидий и иных межбюджетных трансфертов из </w:t>
      </w:r>
      <w:r w:rsidR="00306C46" w:rsidRPr="00C36CE0">
        <w:rPr>
          <w:rFonts w:ascii="Times New Roman" w:hAnsi="Times New Roman" w:cs="Times New Roman"/>
          <w:sz w:val="28"/>
          <w:szCs w:val="28"/>
        </w:rPr>
        <w:t>районного</w:t>
      </w:r>
      <w:r w:rsidRPr="00C36CE0">
        <w:rPr>
          <w:rFonts w:ascii="Times New Roman" w:hAnsi="Times New Roman" w:cs="Times New Roman"/>
          <w:sz w:val="28"/>
          <w:szCs w:val="28"/>
        </w:rPr>
        <w:t xml:space="preserve"> бюджета на софинансирование расходных обязательств муниципальных образований и контроль требуемого уровня финансирования по субсидиям и иным межбюджетным трансфертам, в порядке, установленном </w:t>
      </w:r>
      <w:r w:rsidR="00306C46" w:rsidRPr="00C36CE0"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C36CE0">
        <w:rPr>
          <w:rFonts w:ascii="Times New Roman" w:hAnsi="Times New Roman" w:cs="Times New Roman"/>
          <w:sz w:val="28"/>
          <w:szCs w:val="28"/>
        </w:rPr>
        <w:t>.</w:t>
      </w:r>
    </w:p>
    <w:p w:rsidR="00040E4E" w:rsidRPr="00F528A3" w:rsidRDefault="00040E4E" w:rsidP="00F5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F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528A3">
        <w:rPr>
          <w:rFonts w:ascii="Times New Roman" w:hAnsi="Times New Roman" w:cs="Times New Roman"/>
          <w:sz w:val="28"/>
          <w:szCs w:val="28"/>
        </w:rPr>
        <w:t xml:space="preserve">6. Исполнительным органам </w:t>
      </w:r>
      <w:r w:rsidR="00F528A3" w:rsidRPr="00F528A3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F528A3">
        <w:rPr>
          <w:rFonts w:ascii="Times New Roman" w:hAnsi="Times New Roman" w:cs="Times New Roman"/>
          <w:sz w:val="28"/>
          <w:szCs w:val="28"/>
        </w:rPr>
        <w:t xml:space="preserve"> власти, осуществляющим функции и полномочия учредителей </w:t>
      </w:r>
      <w:r w:rsidR="00F528A3" w:rsidRPr="00F528A3">
        <w:rPr>
          <w:rFonts w:ascii="Times New Roman" w:hAnsi="Times New Roman" w:cs="Times New Roman"/>
          <w:sz w:val="28"/>
          <w:szCs w:val="28"/>
        </w:rPr>
        <w:t>муниципальных</w:t>
      </w:r>
      <w:r w:rsidRPr="00F528A3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F528A3" w:rsidRPr="00F528A3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F528A3">
        <w:rPr>
          <w:rFonts w:ascii="Times New Roman" w:hAnsi="Times New Roman" w:cs="Times New Roman"/>
          <w:sz w:val="28"/>
          <w:szCs w:val="28"/>
        </w:rPr>
        <w:t>Брянской области:</w:t>
      </w:r>
    </w:p>
    <w:p w:rsidR="00040E4E" w:rsidRPr="00C436F2" w:rsidRDefault="00040E4E" w:rsidP="00F5434D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436F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gramStart"/>
      <w:r w:rsidRPr="00C02EE4">
        <w:rPr>
          <w:rFonts w:ascii="Times New Roman" w:hAnsi="Times New Roman" w:cs="Times New Roman"/>
          <w:sz w:val="28"/>
          <w:szCs w:val="28"/>
        </w:rPr>
        <w:t xml:space="preserve">а) организовать и обеспечить работу по размещению подведомственными </w:t>
      </w:r>
      <w:r w:rsidR="00C02EE4" w:rsidRPr="00C02EE4">
        <w:rPr>
          <w:rFonts w:ascii="Times New Roman" w:hAnsi="Times New Roman" w:cs="Times New Roman"/>
          <w:sz w:val="28"/>
          <w:szCs w:val="28"/>
        </w:rPr>
        <w:t>муниципальными</w:t>
      </w:r>
      <w:r w:rsidRPr="00C02EE4">
        <w:rPr>
          <w:rFonts w:ascii="Times New Roman" w:hAnsi="Times New Roman" w:cs="Times New Roman"/>
          <w:sz w:val="28"/>
          <w:szCs w:val="28"/>
        </w:rPr>
        <w:t xml:space="preserve"> казенными, бюджетными, автономными учреждениями и </w:t>
      </w:r>
      <w:r w:rsidR="00C02EE4" w:rsidRPr="00C02EE4">
        <w:rPr>
          <w:rFonts w:ascii="Times New Roman" w:hAnsi="Times New Roman" w:cs="Times New Roman"/>
          <w:sz w:val="28"/>
          <w:szCs w:val="28"/>
        </w:rPr>
        <w:t>муниципальными</w:t>
      </w:r>
      <w:r w:rsidRPr="00C02EE4">
        <w:rPr>
          <w:rFonts w:ascii="Times New Roman" w:hAnsi="Times New Roman" w:cs="Times New Roman"/>
          <w:sz w:val="28"/>
          <w:szCs w:val="28"/>
        </w:rPr>
        <w:t xml:space="preserve"> унитарными предприятиями (включенными в перечень участников бюджетного процесса, а также юридических лиц, не являющихся участниками бюджетного процесса) </w:t>
      </w:r>
      <w:r w:rsidR="00C02EE4" w:rsidRPr="00C02EE4">
        <w:rPr>
          <w:rFonts w:ascii="Times New Roman" w:hAnsi="Times New Roman" w:cs="Times New Roman"/>
          <w:sz w:val="28"/>
          <w:szCs w:val="28"/>
        </w:rPr>
        <w:t>Гордеевского района</w:t>
      </w:r>
      <w:r w:rsidRPr="00C02EE4">
        <w:rPr>
          <w:rFonts w:ascii="Times New Roman" w:hAnsi="Times New Roman" w:cs="Times New Roman"/>
          <w:sz w:val="28"/>
          <w:szCs w:val="28"/>
        </w:rPr>
        <w:t xml:space="preserve"> информации об учреждениях за 2016 год, на 2017 год на официальном сайте Российской Федерации www.bus.gov.ru (далее – сайт ГМУ) в соответствии с приказом Министерства</w:t>
      </w:r>
      <w:proofErr w:type="gramEnd"/>
      <w:r w:rsidRPr="00C02E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2EE4">
        <w:rPr>
          <w:rFonts w:ascii="Times New Roman" w:hAnsi="Times New Roman" w:cs="Times New Roman"/>
          <w:sz w:val="28"/>
          <w:szCs w:val="28"/>
        </w:rPr>
        <w:t xml:space="preserve">финансов Российской Федерации от 21 </w:t>
      </w:r>
      <w:r w:rsidRPr="00C02EE4">
        <w:rPr>
          <w:rFonts w:ascii="Times New Roman" w:hAnsi="Times New Roman" w:cs="Times New Roman"/>
          <w:sz w:val="28"/>
          <w:szCs w:val="28"/>
        </w:rPr>
        <w:lastRenderedPageBreak/>
        <w:t>июля 2011 года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в срок не позднее 5 рабочих дней, следующих за днем принятия новых документов и (или) внесения изменений в документы, информация из которых была ранее размещена на сайте ГМУ</w:t>
      </w:r>
      <w:r w:rsidRPr="00C436F2">
        <w:rPr>
          <w:rFonts w:ascii="Times New Roman" w:hAnsi="Times New Roman" w:cs="Times New Roman"/>
          <w:color w:val="C00000"/>
          <w:sz w:val="28"/>
          <w:szCs w:val="28"/>
        </w:rPr>
        <w:t>;</w:t>
      </w:r>
      <w:proofErr w:type="gramEnd"/>
    </w:p>
    <w:p w:rsidR="00040E4E" w:rsidRPr="009215FE" w:rsidRDefault="00040E4E" w:rsidP="00F5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F2">
        <w:rPr>
          <w:rFonts w:ascii="Times New Roman" w:hAnsi="Times New Roman" w:cs="Times New Roman"/>
          <w:color w:val="C00000"/>
          <w:sz w:val="28"/>
          <w:szCs w:val="28"/>
        </w:rPr>
        <w:t xml:space="preserve"> б</w:t>
      </w:r>
      <w:r w:rsidRPr="009215FE">
        <w:rPr>
          <w:rFonts w:ascii="Times New Roman" w:hAnsi="Times New Roman" w:cs="Times New Roman"/>
          <w:sz w:val="28"/>
          <w:szCs w:val="28"/>
        </w:rPr>
        <w:t xml:space="preserve">) определить должностных лиц, ответственных за своевременность, достоверность и полноту размещаемой на сайте ГМУ, органа </w:t>
      </w:r>
      <w:r w:rsidR="009215FE" w:rsidRPr="009215FE">
        <w:rPr>
          <w:rFonts w:ascii="Times New Roman" w:hAnsi="Times New Roman" w:cs="Times New Roman"/>
          <w:sz w:val="28"/>
          <w:szCs w:val="28"/>
        </w:rPr>
        <w:t>муниципальной</w:t>
      </w:r>
      <w:r w:rsidRPr="009215FE">
        <w:rPr>
          <w:rFonts w:ascii="Times New Roman" w:hAnsi="Times New Roman" w:cs="Times New Roman"/>
          <w:sz w:val="28"/>
          <w:szCs w:val="28"/>
        </w:rPr>
        <w:t xml:space="preserve"> власти и по подведомственным учреждениям;</w:t>
      </w:r>
    </w:p>
    <w:p w:rsidR="00040E4E" w:rsidRPr="009215FE" w:rsidRDefault="00040E4E" w:rsidP="00F5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5FE">
        <w:rPr>
          <w:rFonts w:ascii="Times New Roman" w:hAnsi="Times New Roman" w:cs="Times New Roman"/>
          <w:sz w:val="28"/>
          <w:szCs w:val="28"/>
        </w:rPr>
        <w:t xml:space="preserve"> в) обеспечить представление в </w:t>
      </w:r>
      <w:r w:rsidR="009215FE" w:rsidRPr="009215FE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9215FE">
        <w:rPr>
          <w:rFonts w:ascii="Times New Roman" w:hAnsi="Times New Roman" w:cs="Times New Roman"/>
          <w:sz w:val="28"/>
          <w:szCs w:val="28"/>
        </w:rPr>
        <w:t xml:space="preserve"> сведений о ходе размещения информации подведомственными учреждениями на сайте ГМУ по форме, доведенной </w:t>
      </w:r>
      <w:r w:rsidR="009215FE" w:rsidRPr="009215FE"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9215FE">
        <w:rPr>
          <w:rFonts w:ascii="Times New Roman" w:hAnsi="Times New Roman" w:cs="Times New Roman"/>
          <w:sz w:val="28"/>
          <w:szCs w:val="28"/>
        </w:rPr>
        <w:t>, ежеквартально, в срок до 15 числа месяца, следующего за отчетным кварталом;</w:t>
      </w:r>
    </w:p>
    <w:p w:rsidR="00040E4E" w:rsidRPr="00804747" w:rsidRDefault="00040E4E" w:rsidP="00F5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F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804747">
        <w:rPr>
          <w:rFonts w:ascii="Times New Roman" w:hAnsi="Times New Roman" w:cs="Times New Roman"/>
          <w:sz w:val="28"/>
          <w:szCs w:val="28"/>
        </w:rPr>
        <w:t xml:space="preserve">г) в срок до 1 января 2017 года утвердить в установленном порядке ведомственные перечни </w:t>
      </w:r>
      <w:r w:rsidR="00804747" w:rsidRPr="00804747">
        <w:rPr>
          <w:rFonts w:ascii="Times New Roman" w:hAnsi="Times New Roman" w:cs="Times New Roman"/>
          <w:sz w:val="28"/>
          <w:szCs w:val="28"/>
        </w:rPr>
        <w:t>муниципальных</w:t>
      </w:r>
      <w:r w:rsidRPr="00804747">
        <w:rPr>
          <w:rFonts w:ascii="Times New Roman" w:hAnsi="Times New Roman" w:cs="Times New Roman"/>
          <w:sz w:val="28"/>
          <w:szCs w:val="28"/>
        </w:rPr>
        <w:t xml:space="preserve"> услуг (работ), сформированные в информационной системе, доступ к которой осуществляется через единый портал бюджетной системы Российской Федерации (www.budget.gov.ru) в информационно-телекоммуникационной сети «Интернет».</w:t>
      </w:r>
    </w:p>
    <w:p w:rsidR="00040E4E" w:rsidRPr="002B2153" w:rsidRDefault="00040E4E" w:rsidP="00F5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153">
        <w:rPr>
          <w:rFonts w:ascii="Times New Roman" w:hAnsi="Times New Roman" w:cs="Times New Roman"/>
          <w:sz w:val="28"/>
          <w:szCs w:val="28"/>
        </w:rPr>
        <w:t xml:space="preserve"> 7. При исполнении </w:t>
      </w:r>
      <w:r w:rsidR="00000C88" w:rsidRPr="002B2153">
        <w:rPr>
          <w:rFonts w:ascii="Times New Roman" w:hAnsi="Times New Roman" w:cs="Times New Roman"/>
          <w:sz w:val="28"/>
          <w:szCs w:val="28"/>
        </w:rPr>
        <w:t>районн</w:t>
      </w:r>
      <w:r w:rsidRPr="002B2153">
        <w:rPr>
          <w:rFonts w:ascii="Times New Roman" w:hAnsi="Times New Roman" w:cs="Times New Roman"/>
          <w:sz w:val="28"/>
          <w:szCs w:val="28"/>
        </w:rPr>
        <w:t>о</w:t>
      </w:r>
      <w:r w:rsidR="00000C88" w:rsidRPr="002B2153">
        <w:rPr>
          <w:rFonts w:ascii="Times New Roman" w:hAnsi="Times New Roman" w:cs="Times New Roman"/>
          <w:sz w:val="28"/>
          <w:szCs w:val="28"/>
        </w:rPr>
        <w:t>го</w:t>
      </w:r>
      <w:r w:rsidRPr="002B2153">
        <w:rPr>
          <w:rFonts w:ascii="Times New Roman" w:hAnsi="Times New Roman" w:cs="Times New Roman"/>
          <w:sz w:val="28"/>
          <w:szCs w:val="28"/>
        </w:rPr>
        <w:t xml:space="preserve"> бюджета главным распорядителям и получателям средств </w:t>
      </w:r>
      <w:r w:rsidR="006D678C" w:rsidRPr="002B2153">
        <w:rPr>
          <w:rFonts w:ascii="Times New Roman" w:hAnsi="Times New Roman" w:cs="Times New Roman"/>
          <w:sz w:val="28"/>
          <w:szCs w:val="28"/>
        </w:rPr>
        <w:t>районного</w:t>
      </w:r>
      <w:r w:rsidRPr="002B2153">
        <w:rPr>
          <w:rFonts w:ascii="Times New Roman" w:hAnsi="Times New Roman" w:cs="Times New Roman"/>
          <w:sz w:val="28"/>
          <w:szCs w:val="28"/>
        </w:rPr>
        <w:t xml:space="preserve"> бюджета обеспечить:</w:t>
      </w:r>
    </w:p>
    <w:p w:rsidR="00040E4E" w:rsidRPr="002B2153" w:rsidRDefault="00040E4E" w:rsidP="00F5434D">
      <w:pPr>
        <w:jc w:val="both"/>
        <w:rPr>
          <w:rFonts w:ascii="Times New Roman" w:hAnsi="Times New Roman" w:cs="Times New Roman"/>
          <w:sz w:val="28"/>
          <w:szCs w:val="28"/>
        </w:rPr>
      </w:pPr>
      <w:r w:rsidRPr="002B2153">
        <w:rPr>
          <w:rFonts w:ascii="Times New Roman" w:hAnsi="Times New Roman" w:cs="Times New Roman"/>
          <w:sz w:val="28"/>
          <w:szCs w:val="28"/>
        </w:rPr>
        <w:t xml:space="preserve"> а) целевое направление субсидий, субвенций, иных межбюджетных трансфертов, имеющих целевое назначение, в соответствии с правилами, порядками их предоставления и соглашениями,</w:t>
      </w:r>
      <w:r w:rsidR="002B2153">
        <w:rPr>
          <w:rFonts w:ascii="Times New Roman" w:hAnsi="Times New Roman" w:cs="Times New Roman"/>
          <w:sz w:val="28"/>
          <w:szCs w:val="28"/>
        </w:rPr>
        <w:t xml:space="preserve"> </w:t>
      </w:r>
      <w:r w:rsidR="002B2153" w:rsidRPr="002B2153">
        <w:rPr>
          <w:rFonts w:ascii="Times New Roman" w:hAnsi="Times New Roman" w:cs="Times New Roman"/>
          <w:sz w:val="28"/>
          <w:szCs w:val="28"/>
        </w:rPr>
        <w:t>заключенными</w:t>
      </w:r>
      <w:r w:rsidRPr="002B2153">
        <w:rPr>
          <w:rFonts w:ascii="Times New Roman" w:hAnsi="Times New Roman" w:cs="Times New Roman"/>
          <w:sz w:val="28"/>
          <w:szCs w:val="28"/>
        </w:rPr>
        <w:t xml:space="preserve"> с соблюдением условий, установленных при их предоставлении;</w:t>
      </w:r>
    </w:p>
    <w:p w:rsidR="00040E4E" w:rsidRPr="009402DE" w:rsidRDefault="00040E4E" w:rsidP="00F5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2DE">
        <w:rPr>
          <w:rFonts w:ascii="Times New Roman" w:hAnsi="Times New Roman" w:cs="Times New Roman"/>
          <w:sz w:val="28"/>
          <w:szCs w:val="28"/>
        </w:rPr>
        <w:t xml:space="preserve"> б) финансирование расходных обязательств </w:t>
      </w:r>
      <w:r w:rsidR="003A6A77" w:rsidRPr="009402DE">
        <w:rPr>
          <w:rFonts w:ascii="Times New Roman" w:hAnsi="Times New Roman" w:cs="Times New Roman"/>
          <w:sz w:val="28"/>
          <w:szCs w:val="28"/>
        </w:rPr>
        <w:t>Гордеевского района</w:t>
      </w:r>
      <w:r w:rsidRPr="009402DE">
        <w:rPr>
          <w:rFonts w:ascii="Times New Roman" w:hAnsi="Times New Roman" w:cs="Times New Roman"/>
          <w:sz w:val="28"/>
          <w:szCs w:val="28"/>
        </w:rPr>
        <w:t xml:space="preserve"> в течение финансового года с учетом установленного уровня софинансирования </w:t>
      </w:r>
      <w:r w:rsidR="003A6A77" w:rsidRPr="009402DE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9402DE">
        <w:rPr>
          <w:rFonts w:ascii="Times New Roman" w:hAnsi="Times New Roman" w:cs="Times New Roman"/>
          <w:sz w:val="28"/>
          <w:szCs w:val="28"/>
        </w:rPr>
        <w:t>бюджета;</w:t>
      </w:r>
    </w:p>
    <w:p w:rsidR="00040E4E" w:rsidRPr="003D45D0" w:rsidRDefault="00040E4E" w:rsidP="00F5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F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D45D0">
        <w:rPr>
          <w:rFonts w:ascii="Times New Roman" w:hAnsi="Times New Roman" w:cs="Times New Roman"/>
          <w:sz w:val="28"/>
          <w:szCs w:val="28"/>
        </w:rPr>
        <w:t xml:space="preserve">в) достижение установленных </w:t>
      </w:r>
      <w:proofErr w:type="gramStart"/>
      <w:r w:rsidRPr="003D45D0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использования средств бюджета</w:t>
      </w:r>
      <w:proofErr w:type="gramEnd"/>
      <w:r w:rsidRPr="003D45D0">
        <w:rPr>
          <w:rFonts w:ascii="Times New Roman" w:hAnsi="Times New Roman" w:cs="Times New Roman"/>
          <w:sz w:val="28"/>
          <w:szCs w:val="28"/>
        </w:rPr>
        <w:t xml:space="preserve"> в соответствии со статьей 34 Бюджетного кодекса Российской Федерации и принимаемыми нормативными правовыми актами федерального и регионального уровня;</w:t>
      </w:r>
    </w:p>
    <w:p w:rsidR="00040E4E" w:rsidRPr="00C436F2" w:rsidRDefault="00040E4E" w:rsidP="00F5434D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F4A08">
        <w:rPr>
          <w:rFonts w:ascii="Times New Roman" w:hAnsi="Times New Roman" w:cs="Times New Roman"/>
          <w:sz w:val="28"/>
          <w:szCs w:val="28"/>
        </w:rPr>
        <w:t xml:space="preserve"> г) предоставление субсидий юридическим лицам (за исключением субсидий муниципальным учреждениям), индивидуальным предпринимателям, физическим лицам в соответствии с требованиями статьи 78 Бюджетного кодекса Российской Федерации, Закона об областном бюджете, а также принимаемыми в соответствии с ними нормативными правовыми актами Правительства Брянской области</w:t>
      </w:r>
      <w:proofErr w:type="gramStart"/>
      <w:r w:rsidRPr="00AF4A08">
        <w:rPr>
          <w:rFonts w:ascii="Times New Roman" w:hAnsi="Times New Roman" w:cs="Times New Roman"/>
          <w:sz w:val="28"/>
          <w:szCs w:val="28"/>
        </w:rPr>
        <w:t xml:space="preserve"> </w:t>
      </w:r>
      <w:r w:rsidR="00AF4A08" w:rsidRPr="00AF4A0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F4A08" w:rsidRPr="00AF4A08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AF4A08">
        <w:rPr>
          <w:rFonts w:ascii="Times New Roman" w:hAnsi="Times New Roman" w:cs="Times New Roman"/>
          <w:sz w:val="28"/>
          <w:szCs w:val="28"/>
        </w:rPr>
        <w:t>или актами уполномоченных им органов государственной</w:t>
      </w:r>
      <w:r w:rsidR="00AF4A08" w:rsidRPr="00AF4A08">
        <w:rPr>
          <w:rFonts w:ascii="Times New Roman" w:hAnsi="Times New Roman" w:cs="Times New Roman"/>
          <w:sz w:val="28"/>
          <w:szCs w:val="28"/>
        </w:rPr>
        <w:t xml:space="preserve"> и муниципальной </w:t>
      </w:r>
      <w:r w:rsidRPr="00AF4A08">
        <w:rPr>
          <w:rFonts w:ascii="Times New Roman" w:hAnsi="Times New Roman" w:cs="Times New Roman"/>
          <w:sz w:val="28"/>
          <w:szCs w:val="28"/>
        </w:rPr>
        <w:t>власти</w:t>
      </w:r>
      <w:r w:rsidRPr="00C436F2">
        <w:rPr>
          <w:rFonts w:ascii="Times New Roman" w:hAnsi="Times New Roman" w:cs="Times New Roman"/>
          <w:color w:val="C00000"/>
          <w:sz w:val="28"/>
          <w:szCs w:val="28"/>
        </w:rPr>
        <w:t>;</w:t>
      </w:r>
    </w:p>
    <w:p w:rsidR="00040E4E" w:rsidRPr="007D0CE5" w:rsidRDefault="00040E4E" w:rsidP="00F5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F2"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 </w:t>
      </w:r>
      <w:r w:rsidRPr="007D0CE5">
        <w:rPr>
          <w:rFonts w:ascii="Times New Roman" w:hAnsi="Times New Roman" w:cs="Times New Roman"/>
          <w:sz w:val="28"/>
          <w:szCs w:val="28"/>
        </w:rPr>
        <w:t xml:space="preserve">д) осуществление закупок товаров, работ, услуг для обеспечения </w:t>
      </w:r>
      <w:r w:rsidR="007D0CE5" w:rsidRPr="007D0CE5">
        <w:rPr>
          <w:rFonts w:ascii="Times New Roman" w:hAnsi="Times New Roman" w:cs="Times New Roman"/>
          <w:sz w:val="28"/>
          <w:szCs w:val="28"/>
        </w:rPr>
        <w:t>муниципальных</w:t>
      </w:r>
      <w:r w:rsidRPr="007D0CE5">
        <w:rPr>
          <w:rFonts w:ascii="Times New Roman" w:hAnsi="Times New Roman" w:cs="Times New Roman"/>
          <w:sz w:val="28"/>
          <w:szCs w:val="28"/>
        </w:rPr>
        <w:t xml:space="preserve"> нужд в соответствии с требованиями статьи 72 Бюджетного кодекса Российской Федерации 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040E4E" w:rsidRPr="0058522F" w:rsidRDefault="00040E4E" w:rsidP="00F5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22F">
        <w:rPr>
          <w:rFonts w:ascii="Times New Roman" w:hAnsi="Times New Roman" w:cs="Times New Roman"/>
          <w:sz w:val="28"/>
          <w:szCs w:val="28"/>
        </w:rPr>
        <w:t xml:space="preserve"> е) формирование, предоставление и распределение субсидий из областного бюджета бюджетам муниципальных образований Брянской области на 2017 год осуществляется в соответствии с требованиями постановления Правительства Брянской области от 10 октября 2016 года № 516-п «О формировании, предоставлении и распределении субсидий из областного бюджета бюджетам муниципальных образований Брянской области»;</w:t>
      </w:r>
    </w:p>
    <w:p w:rsidR="00040E4E" w:rsidRPr="005952CF" w:rsidRDefault="00040E4E" w:rsidP="00F5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2CF">
        <w:rPr>
          <w:rFonts w:ascii="Times New Roman" w:hAnsi="Times New Roman" w:cs="Times New Roman"/>
          <w:sz w:val="28"/>
          <w:szCs w:val="28"/>
        </w:rPr>
        <w:t xml:space="preserve"> ж) распределение субсидий из </w:t>
      </w:r>
      <w:r w:rsidR="005952CF">
        <w:rPr>
          <w:rFonts w:ascii="Times New Roman" w:hAnsi="Times New Roman" w:cs="Times New Roman"/>
          <w:sz w:val="28"/>
          <w:szCs w:val="28"/>
        </w:rPr>
        <w:t>районного</w:t>
      </w:r>
      <w:r w:rsidRPr="005952CF">
        <w:rPr>
          <w:rFonts w:ascii="Times New Roman" w:hAnsi="Times New Roman" w:cs="Times New Roman"/>
          <w:sz w:val="28"/>
          <w:szCs w:val="28"/>
        </w:rPr>
        <w:t xml:space="preserve"> бюджета бюджетам муниципальных образований </w:t>
      </w:r>
      <w:r w:rsidR="005952CF">
        <w:rPr>
          <w:rFonts w:ascii="Times New Roman" w:hAnsi="Times New Roman" w:cs="Times New Roman"/>
          <w:sz w:val="28"/>
          <w:szCs w:val="28"/>
        </w:rPr>
        <w:t>Гордеевского района</w:t>
      </w:r>
      <w:r w:rsidRPr="005952CF">
        <w:rPr>
          <w:rFonts w:ascii="Times New Roman" w:hAnsi="Times New Roman" w:cs="Times New Roman"/>
          <w:sz w:val="28"/>
          <w:szCs w:val="28"/>
        </w:rPr>
        <w:t xml:space="preserve"> на 2017 год осуществляется в соответствии с требованиями </w:t>
      </w:r>
      <w:r w:rsidR="005952CF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5952CF">
        <w:rPr>
          <w:rFonts w:ascii="Times New Roman" w:hAnsi="Times New Roman" w:cs="Times New Roman"/>
          <w:sz w:val="28"/>
          <w:szCs w:val="28"/>
        </w:rPr>
        <w:t xml:space="preserve"> о</w:t>
      </w:r>
      <w:r w:rsidR="005952CF">
        <w:rPr>
          <w:rFonts w:ascii="Times New Roman" w:hAnsi="Times New Roman" w:cs="Times New Roman"/>
          <w:sz w:val="28"/>
          <w:szCs w:val="28"/>
        </w:rPr>
        <w:t xml:space="preserve"> районном</w:t>
      </w:r>
      <w:r w:rsidRPr="005952CF">
        <w:rPr>
          <w:rFonts w:ascii="Times New Roman" w:hAnsi="Times New Roman" w:cs="Times New Roman"/>
          <w:sz w:val="28"/>
          <w:szCs w:val="28"/>
        </w:rPr>
        <w:t xml:space="preserve"> бюджете</w:t>
      </w:r>
      <w:proofErr w:type="gramStart"/>
      <w:r w:rsidRPr="005952C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40E4E" w:rsidRPr="00413221" w:rsidRDefault="00040E4E" w:rsidP="00F5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221">
        <w:rPr>
          <w:rFonts w:ascii="Times New Roman" w:hAnsi="Times New Roman" w:cs="Times New Roman"/>
          <w:sz w:val="28"/>
          <w:szCs w:val="28"/>
        </w:rPr>
        <w:t xml:space="preserve"> з) заключение соглашений с органами местного самоуправления муниципальных образований в соответствии с типовой формой, утвержденной приказом департамента финансов Брянской области от 14 декабря 2016 года № 197 «Об утверждении типовой формы соглашения между исполнительным органом государственной власти Брянской области и органом местного самоуправления Брянской области о предоставлении субсидии»; </w:t>
      </w:r>
    </w:p>
    <w:p w:rsidR="00040E4E" w:rsidRPr="009C2440" w:rsidRDefault="00040E4E" w:rsidP="00F5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440">
        <w:rPr>
          <w:rFonts w:ascii="Times New Roman" w:hAnsi="Times New Roman" w:cs="Times New Roman"/>
          <w:sz w:val="28"/>
          <w:szCs w:val="28"/>
        </w:rPr>
        <w:t xml:space="preserve">и) контроль за достижением органами местного самоуправления установленных целевых </w:t>
      </w:r>
      <w:proofErr w:type="gramStart"/>
      <w:r w:rsidRPr="009C2440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представления субсидий</w:t>
      </w:r>
      <w:proofErr w:type="gramEnd"/>
      <w:r w:rsidRPr="009C2440">
        <w:rPr>
          <w:rFonts w:ascii="Times New Roman" w:hAnsi="Times New Roman" w:cs="Times New Roman"/>
          <w:sz w:val="28"/>
          <w:szCs w:val="28"/>
        </w:rPr>
        <w:t xml:space="preserve"> местным бюджетам;</w:t>
      </w:r>
    </w:p>
    <w:p w:rsidR="00040E4E" w:rsidRPr="004808ED" w:rsidRDefault="00040E4E" w:rsidP="00F5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8ED">
        <w:rPr>
          <w:rFonts w:ascii="Times New Roman" w:hAnsi="Times New Roman" w:cs="Times New Roman"/>
          <w:sz w:val="28"/>
          <w:szCs w:val="28"/>
        </w:rPr>
        <w:t xml:space="preserve"> к) оплату услуг организаций федеральной почтовой связи по доставке и пересылке социальных выплат, осуществляемых за счет средств </w:t>
      </w:r>
      <w:r w:rsidR="004808ED" w:rsidRPr="004808ED">
        <w:rPr>
          <w:rFonts w:ascii="Times New Roman" w:hAnsi="Times New Roman" w:cs="Times New Roman"/>
          <w:sz w:val="28"/>
          <w:szCs w:val="28"/>
        </w:rPr>
        <w:t>районного</w:t>
      </w:r>
      <w:r w:rsidRPr="004808ED">
        <w:rPr>
          <w:rFonts w:ascii="Times New Roman" w:hAnsi="Times New Roman" w:cs="Times New Roman"/>
          <w:sz w:val="28"/>
          <w:szCs w:val="28"/>
        </w:rPr>
        <w:t xml:space="preserve"> бюджета, в пределах 1,5 процента доставленных сумм без учета налога на добавленную стоимость.</w:t>
      </w:r>
    </w:p>
    <w:p w:rsidR="00040E4E" w:rsidRPr="00A46399" w:rsidRDefault="00040E4E" w:rsidP="00F5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F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46399">
        <w:rPr>
          <w:rFonts w:ascii="Times New Roman" w:hAnsi="Times New Roman" w:cs="Times New Roman"/>
          <w:sz w:val="28"/>
          <w:szCs w:val="28"/>
        </w:rPr>
        <w:t xml:space="preserve">8. Не допускается принятие после 1 декабря 2017 года бюджетных обязательств, возникающих из </w:t>
      </w:r>
      <w:r w:rsidR="00A46399" w:rsidRPr="00A4639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46399">
        <w:rPr>
          <w:rFonts w:ascii="Times New Roman" w:hAnsi="Times New Roman" w:cs="Times New Roman"/>
          <w:sz w:val="28"/>
          <w:szCs w:val="28"/>
        </w:rPr>
        <w:t xml:space="preserve"> контрактов, предусматривающих условие об исполнении в 2017 году денежного обязательства получателя средств </w:t>
      </w:r>
      <w:r w:rsidR="00A46399" w:rsidRPr="00A46399">
        <w:rPr>
          <w:rFonts w:ascii="Times New Roman" w:hAnsi="Times New Roman" w:cs="Times New Roman"/>
          <w:sz w:val="28"/>
          <w:szCs w:val="28"/>
        </w:rPr>
        <w:t>районного</w:t>
      </w:r>
      <w:r w:rsidRPr="00A46399">
        <w:rPr>
          <w:rFonts w:ascii="Times New Roman" w:hAnsi="Times New Roman" w:cs="Times New Roman"/>
          <w:sz w:val="28"/>
          <w:szCs w:val="28"/>
        </w:rPr>
        <w:t xml:space="preserve"> бюджета по выплате авансовых платежей, оплате выполненных работ (оказанных услуг), срок </w:t>
      </w:r>
      <w:proofErr w:type="gramStart"/>
      <w:r w:rsidRPr="00A46399">
        <w:rPr>
          <w:rFonts w:ascii="Times New Roman" w:hAnsi="Times New Roman" w:cs="Times New Roman"/>
          <w:sz w:val="28"/>
          <w:szCs w:val="28"/>
        </w:rPr>
        <w:t>исполнения</w:t>
      </w:r>
      <w:proofErr w:type="gramEnd"/>
      <w:r w:rsidRPr="00A46399">
        <w:rPr>
          <w:rFonts w:ascii="Times New Roman" w:hAnsi="Times New Roman" w:cs="Times New Roman"/>
          <w:sz w:val="28"/>
          <w:szCs w:val="28"/>
        </w:rPr>
        <w:t xml:space="preserve"> которого превышает один месяц.</w:t>
      </w:r>
    </w:p>
    <w:p w:rsidR="00040E4E" w:rsidRPr="00535765" w:rsidRDefault="00040E4E" w:rsidP="00F5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F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53576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535765">
        <w:rPr>
          <w:rFonts w:ascii="Times New Roman" w:hAnsi="Times New Roman" w:cs="Times New Roman"/>
          <w:sz w:val="28"/>
          <w:szCs w:val="28"/>
        </w:rPr>
        <w:t>Предоставить</w:t>
      </w:r>
      <w:r w:rsidR="001A4B8D" w:rsidRPr="00535765">
        <w:rPr>
          <w:rFonts w:ascii="Times New Roman" w:hAnsi="Times New Roman" w:cs="Times New Roman"/>
          <w:sz w:val="28"/>
          <w:szCs w:val="28"/>
        </w:rPr>
        <w:t xml:space="preserve"> финансовому отделу</w:t>
      </w:r>
      <w:r w:rsidRPr="00535765">
        <w:rPr>
          <w:rFonts w:ascii="Times New Roman" w:hAnsi="Times New Roman" w:cs="Times New Roman"/>
          <w:sz w:val="28"/>
          <w:szCs w:val="28"/>
        </w:rPr>
        <w:t xml:space="preserve"> в 2017 году право осуществления </w:t>
      </w:r>
      <w:r w:rsidR="001A4B8D" w:rsidRPr="00535765">
        <w:rPr>
          <w:rFonts w:ascii="Times New Roman" w:hAnsi="Times New Roman" w:cs="Times New Roman"/>
          <w:sz w:val="28"/>
          <w:szCs w:val="28"/>
        </w:rPr>
        <w:t>муниципальных</w:t>
      </w:r>
      <w:r w:rsidRPr="00535765">
        <w:rPr>
          <w:rFonts w:ascii="Times New Roman" w:hAnsi="Times New Roman" w:cs="Times New Roman"/>
          <w:sz w:val="28"/>
          <w:szCs w:val="28"/>
        </w:rPr>
        <w:t xml:space="preserve"> внутренних заимствований посредством привлечения бюджетных кредитов на пополнение остатков средств на счете </w:t>
      </w:r>
      <w:r w:rsidR="001A4B8D" w:rsidRPr="00535765">
        <w:rPr>
          <w:rFonts w:ascii="Times New Roman" w:hAnsi="Times New Roman" w:cs="Times New Roman"/>
          <w:sz w:val="28"/>
          <w:szCs w:val="28"/>
        </w:rPr>
        <w:t>районного</w:t>
      </w:r>
      <w:r w:rsidRPr="00535765">
        <w:rPr>
          <w:rFonts w:ascii="Times New Roman" w:hAnsi="Times New Roman" w:cs="Times New Roman"/>
          <w:sz w:val="28"/>
          <w:szCs w:val="28"/>
        </w:rPr>
        <w:t xml:space="preserve"> бюджета из </w:t>
      </w:r>
      <w:r w:rsidR="00535765" w:rsidRPr="00535765">
        <w:rPr>
          <w:rFonts w:ascii="Times New Roman" w:hAnsi="Times New Roman" w:cs="Times New Roman"/>
          <w:sz w:val="28"/>
          <w:szCs w:val="28"/>
        </w:rPr>
        <w:t>областного</w:t>
      </w:r>
      <w:r w:rsidRPr="00535765">
        <w:rPr>
          <w:rFonts w:ascii="Times New Roman" w:hAnsi="Times New Roman" w:cs="Times New Roman"/>
          <w:sz w:val="28"/>
          <w:szCs w:val="28"/>
        </w:rPr>
        <w:t xml:space="preserve"> бюджета в соответствии с программой </w:t>
      </w:r>
      <w:r w:rsidR="00535765" w:rsidRPr="00535765">
        <w:rPr>
          <w:rFonts w:ascii="Times New Roman" w:hAnsi="Times New Roman" w:cs="Times New Roman"/>
          <w:sz w:val="28"/>
          <w:szCs w:val="28"/>
        </w:rPr>
        <w:t>муниципальных</w:t>
      </w:r>
      <w:r w:rsidRPr="00535765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535765" w:rsidRPr="00535765">
        <w:rPr>
          <w:rFonts w:ascii="Times New Roman" w:hAnsi="Times New Roman" w:cs="Times New Roman"/>
          <w:sz w:val="28"/>
          <w:szCs w:val="28"/>
        </w:rPr>
        <w:t>Гордеевского района</w:t>
      </w:r>
      <w:r w:rsidRPr="00535765">
        <w:rPr>
          <w:rFonts w:ascii="Times New Roman" w:hAnsi="Times New Roman" w:cs="Times New Roman"/>
          <w:sz w:val="28"/>
          <w:szCs w:val="28"/>
        </w:rPr>
        <w:t>, в порядке, установленном Правительством Российской Федерации, на основании договора, заключаемого с управлением Федерального казначейства по Брянской области;</w:t>
      </w:r>
      <w:proofErr w:type="gramEnd"/>
    </w:p>
    <w:p w:rsidR="00040E4E" w:rsidRPr="0064562F" w:rsidRDefault="00040E4E" w:rsidP="00F5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62F">
        <w:rPr>
          <w:rFonts w:ascii="Times New Roman" w:hAnsi="Times New Roman" w:cs="Times New Roman"/>
          <w:sz w:val="28"/>
          <w:szCs w:val="28"/>
        </w:rPr>
        <w:lastRenderedPageBreak/>
        <w:t xml:space="preserve"> 10. </w:t>
      </w:r>
      <w:proofErr w:type="gramStart"/>
      <w:r w:rsidRPr="0064562F">
        <w:rPr>
          <w:rFonts w:ascii="Times New Roman" w:hAnsi="Times New Roman" w:cs="Times New Roman"/>
          <w:sz w:val="28"/>
          <w:szCs w:val="28"/>
        </w:rPr>
        <w:t xml:space="preserve">Установить, что не использованные по состоянию на 1 января 2017 года остатки межбюджетных трансфертов, предоставленных бюджетам муниципальных образований из </w:t>
      </w:r>
      <w:r w:rsidR="00A0008D" w:rsidRPr="0064562F">
        <w:rPr>
          <w:rFonts w:ascii="Times New Roman" w:hAnsi="Times New Roman" w:cs="Times New Roman"/>
          <w:sz w:val="28"/>
          <w:szCs w:val="28"/>
        </w:rPr>
        <w:t>районного</w:t>
      </w:r>
      <w:r w:rsidRPr="0064562F">
        <w:rPr>
          <w:rFonts w:ascii="Times New Roman" w:hAnsi="Times New Roman" w:cs="Times New Roman"/>
          <w:sz w:val="28"/>
          <w:szCs w:val="28"/>
        </w:rPr>
        <w:t xml:space="preserve"> бюджета в форме субсидий, субвенций и иных межбюджетных трансфертов, имеющих целевое назначение, подлежат возврату в доход </w:t>
      </w:r>
      <w:r w:rsidR="00A0008D" w:rsidRPr="0064562F">
        <w:rPr>
          <w:rFonts w:ascii="Times New Roman" w:hAnsi="Times New Roman" w:cs="Times New Roman"/>
          <w:sz w:val="28"/>
          <w:szCs w:val="28"/>
        </w:rPr>
        <w:t>районного</w:t>
      </w:r>
      <w:r w:rsidRPr="0064562F">
        <w:rPr>
          <w:rFonts w:ascii="Times New Roman" w:hAnsi="Times New Roman" w:cs="Times New Roman"/>
          <w:sz w:val="28"/>
          <w:szCs w:val="28"/>
        </w:rPr>
        <w:t xml:space="preserve"> бюджета в первые 7 рабочих дней 2017 года, за исключением субсидий на обеспечение мероприятий по переселению граждан из аварийного жилищного фонда, переселению граждан</w:t>
      </w:r>
      <w:proofErr w:type="gramEnd"/>
      <w:r w:rsidRPr="0064562F">
        <w:rPr>
          <w:rFonts w:ascii="Times New Roman" w:hAnsi="Times New Roman" w:cs="Times New Roman"/>
          <w:sz w:val="28"/>
          <w:szCs w:val="28"/>
        </w:rPr>
        <w:t xml:space="preserve"> из аварийного жилищного фонда с учетом необходимости развития малоэтажного жилищного строительства за счет средств </w:t>
      </w:r>
      <w:r w:rsidR="00A0008D" w:rsidRPr="0064562F">
        <w:rPr>
          <w:rFonts w:ascii="Times New Roman" w:hAnsi="Times New Roman" w:cs="Times New Roman"/>
          <w:sz w:val="28"/>
          <w:szCs w:val="28"/>
        </w:rPr>
        <w:t>районного</w:t>
      </w:r>
      <w:r w:rsidRPr="0064562F">
        <w:rPr>
          <w:rFonts w:ascii="Times New Roman" w:hAnsi="Times New Roman" w:cs="Times New Roman"/>
          <w:sz w:val="28"/>
          <w:szCs w:val="28"/>
        </w:rPr>
        <w:t xml:space="preserve"> бюджета и средств, поступивших от государственной корпорации – Фонда содействия реформированию жилищно-коммунального хозяйства.</w:t>
      </w:r>
    </w:p>
    <w:p w:rsidR="00040E4E" w:rsidRPr="001B2BFD" w:rsidRDefault="00040E4E" w:rsidP="00F5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BFD">
        <w:rPr>
          <w:rFonts w:ascii="Times New Roman" w:hAnsi="Times New Roman" w:cs="Times New Roman"/>
          <w:sz w:val="28"/>
          <w:szCs w:val="28"/>
        </w:rPr>
        <w:t xml:space="preserve"> Не использованные по состоянию на 1 января 2017 года остатки межбюджетных трансфертов, предоставленных из федерального бюджета бюджетам субъектов Российской Федерации в форме субвенций, субсидий, иных межбюджетных трансфертов, имеющих целевое назначение, подлежат возврату в федеральный бюджет соответствующими главными администраторами доходов областного бюджета </w:t>
      </w:r>
      <w:proofErr w:type="gramStart"/>
      <w:r w:rsidRPr="001B2BFD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1B2BFD">
        <w:rPr>
          <w:rFonts w:ascii="Times New Roman" w:hAnsi="Times New Roman" w:cs="Times New Roman"/>
          <w:sz w:val="28"/>
          <w:szCs w:val="28"/>
        </w:rPr>
        <w:t xml:space="preserve"> 15 рабочих дней 2017 года.</w:t>
      </w:r>
    </w:p>
    <w:p w:rsidR="00040E4E" w:rsidRPr="00FE1C1A" w:rsidRDefault="00040E4E" w:rsidP="00F5434D">
      <w:pPr>
        <w:jc w:val="both"/>
        <w:rPr>
          <w:rFonts w:ascii="Times New Roman" w:hAnsi="Times New Roman" w:cs="Times New Roman"/>
          <w:sz w:val="28"/>
          <w:szCs w:val="28"/>
        </w:rPr>
      </w:pPr>
      <w:r w:rsidRPr="00C436F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gramStart"/>
      <w:r w:rsidRPr="00EA5575">
        <w:rPr>
          <w:rFonts w:ascii="Times New Roman" w:hAnsi="Times New Roman" w:cs="Times New Roman"/>
          <w:sz w:val="28"/>
          <w:szCs w:val="28"/>
        </w:rPr>
        <w:t xml:space="preserve">В соответствии с решением главного администратора доходов </w:t>
      </w:r>
      <w:r w:rsidR="00823BDF" w:rsidRPr="00EA5575">
        <w:rPr>
          <w:rFonts w:ascii="Times New Roman" w:hAnsi="Times New Roman" w:cs="Times New Roman"/>
          <w:sz w:val="28"/>
          <w:szCs w:val="28"/>
        </w:rPr>
        <w:t>районного</w:t>
      </w:r>
      <w:r w:rsidRPr="00EA5575">
        <w:rPr>
          <w:rFonts w:ascii="Times New Roman" w:hAnsi="Times New Roman" w:cs="Times New Roman"/>
          <w:sz w:val="28"/>
          <w:szCs w:val="28"/>
        </w:rPr>
        <w:t xml:space="preserve"> бюджета о наличии потребности в межбюджетных трансфертах, полученных </w:t>
      </w:r>
      <w:r w:rsidRPr="00FE1C1A">
        <w:rPr>
          <w:rFonts w:ascii="Times New Roman" w:hAnsi="Times New Roman" w:cs="Times New Roman"/>
          <w:sz w:val="28"/>
          <w:szCs w:val="28"/>
        </w:rPr>
        <w:t>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бюджета, которому они были ранее предоставлены, для финансового обеспечения расходов</w:t>
      </w:r>
      <w:proofErr w:type="gramEnd"/>
      <w:r w:rsidRPr="00FE1C1A">
        <w:rPr>
          <w:rFonts w:ascii="Times New Roman" w:hAnsi="Times New Roman" w:cs="Times New Roman"/>
          <w:sz w:val="28"/>
          <w:szCs w:val="28"/>
        </w:rPr>
        <w:t xml:space="preserve"> бюджета, соответствующих целям предоставления указанных межбюджетных трансфертов.</w:t>
      </w:r>
    </w:p>
    <w:p w:rsidR="00040E4E" w:rsidRPr="00E311CB" w:rsidRDefault="00040E4E" w:rsidP="00F5434D">
      <w:pPr>
        <w:jc w:val="both"/>
        <w:rPr>
          <w:rFonts w:ascii="Times New Roman" w:hAnsi="Times New Roman" w:cs="Times New Roman"/>
          <w:sz w:val="28"/>
          <w:szCs w:val="28"/>
        </w:rPr>
      </w:pPr>
      <w:r w:rsidRPr="00BC5C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5CA9">
        <w:rPr>
          <w:rFonts w:ascii="Times New Roman" w:hAnsi="Times New Roman" w:cs="Times New Roman"/>
          <w:sz w:val="28"/>
          <w:szCs w:val="28"/>
        </w:rPr>
        <w:t xml:space="preserve">Принятие главными администраторами доходов </w:t>
      </w:r>
      <w:r w:rsidR="00E07B91" w:rsidRPr="00BC5CA9">
        <w:rPr>
          <w:rFonts w:ascii="Times New Roman" w:hAnsi="Times New Roman" w:cs="Times New Roman"/>
          <w:sz w:val="28"/>
          <w:szCs w:val="28"/>
        </w:rPr>
        <w:t>районного</w:t>
      </w:r>
      <w:r w:rsidRPr="00BC5CA9">
        <w:rPr>
          <w:rFonts w:ascii="Times New Roman" w:hAnsi="Times New Roman" w:cs="Times New Roman"/>
          <w:sz w:val="28"/>
          <w:szCs w:val="28"/>
        </w:rPr>
        <w:t xml:space="preserve"> бюджета, осуществляющими администрирование доходов </w:t>
      </w:r>
      <w:r w:rsidR="00E07B91" w:rsidRPr="00BC5CA9">
        <w:rPr>
          <w:rFonts w:ascii="Times New Roman" w:hAnsi="Times New Roman" w:cs="Times New Roman"/>
          <w:sz w:val="28"/>
          <w:szCs w:val="28"/>
        </w:rPr>
        <w:t>районного</w:t>
      </w:r>
      <w:r w:rsidRPr="00BC5CA9">
        <w:rPr>
          <w:rFonts w:ascii="Times New Roman" w:hAnsi="Times New Roman" w:cs="Times New Roman"/>
          <w:sz w:val="28"/>
          <w:szCs w:val="28"/>
        </w:rPr>
        <w:t xml:space="preserve"> бюджета от возврата межбюджетных трансфертов, решения о наличии (об отсутствии) потребности в межбюджетных трансфертах, предоставленных в форме субсидий и иных межбюджетных трансфертов, имеющих целевое назначение, не использованных в 2016 году, а также возврат ими указанных межбюджетных трансфертов в бюджеты муниципальных образований, в отношении которых принято решение о наличии потребности в</w:t>
      </w:r>
      <w:proofErr w:type="gramEnd"/>
      <w:r w:rsidRPr="00BC5C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5CA9">
        <w:rPr>
          <w:rFonts w:ascii="Times New Roman" w:hAnsi="Times New Roman" w:cs="Times New Roman"/>
          <w:sz w:val="28"/>
          <w:szCs w:val="28"/>
        </w:rPr>
        <w:t xml:space="preserve">направлении их в 2017 году на те же цели, осуществляются в соответствии с Порядком принятия главными администраторами доходов </w:t>
      </w:r>
      <w:r w:rsidR="00E07B91" w:rsidRPr="00BC5CA9">
        <w:rPr>
          <w:rFonts w:ascii="Times New Roman" w:hAnsi="Times New Roman" w:cs="Times New Roman"/>
          <w:sz w:val="28"/>
          <w:szCs w:val="28"/>
        </w:rPr>
        <w:t>районного</w:t>
      </w:r>
      <w:r w:rsidRPr="00BC5CA9">
        <w:rPr>
          <w:rFonts w:ascii="Times New Roman" w:hAnsi="Times New Roman" w:cs="Times New Roman"/>
          <w:sz w:val="28"/>
          <w:szCs w:val="28"/>
        </w:rPr>
        <w:t xml:space="preserve"> бюджета решений о наличии потребности в межбюджетных трансфертах, полученных из </w:t>
      </w:r>
      <w:r w:rsidR="00E07B91" w:rsidRPr="00BC5CA9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BC5CA9">
        <w:rPr>
          <w:rFonts w:ascii="Times New Roman" w:hAnsi="Times New Roman" w:cs="Times New Roman"/>
          <w:sz w:val="28"/>
          <w:szCs w:val="28"/>
        </w:rPr>
        <w:t xml:space="preserve"> бюджета в форме субсидий, субвенций и иных межбюджетных трансфертов, имеющих целевое назначение, не использованных в отчетном </w:t>
      </w:r>
      <w:r w:rsidRPr="00E311CB">
        <w:rPr>
          <w:rFonts w:ascii="Times New Roman" w:hAnsi="Times New Roman" w:cs="Times New Roman"/>
          <w:sz w:val="28"/>
          <w:szCs w:val="28"/>
        </w:rPr>
        <w:t>финансовом году</w:t>
      </w:r>
      <w:r w:rsidR="00BC5CA9" w:rsidRPr="00E311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11CB" w:rsidRPr="00E311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11CB">
        <w:rPr>
          <w:rFonts w:ascii="Times New Roman" w:hAnsi="Times New Roman" w:cs="Times New Roman"/>
          <w:sz w:val="28"/>
          <w:szCs w:val="28"/>
        </w:rPr>
        <w:t xml:space="preserve">В случае если неиспользованный остаток межбюджетных трансфертов, полученных в форме субсидий, субвенций и иных межбюджетных трансфертов, </w:t>
      </w:r>
      <w:r w:rsidRPr="00E311CB">
        <w:rPr>
          <w:rFonts w:ascii="Times New Roman" w:hAnsi="Times New Roman" w:cs="Times New Roman"/>
          <w:sz w:val="28"/>
          <w:szCs w:val="28"/>
        </w:rPr>
        <w:lastRenderedPageBreak/>
        <w:t xml:space="preserve">имеющих целевое назначение, не перечислен в доход </w:t>
      </w:r>
      <w:r w:rsidR="00E311CB" w:rsidRPr="00E311CB">
        <w:rPr>
          <w:rFonts w:ascii="Times New Roman" w:hAnsi="Times New Roman" w:cs="Times New Roman"/>
          <w:sz w:val="28"/>
          <w:szCs w:val="28"/>
        </w:rPr>
        <w:t>районного</w:t>
      </w:r>
      <w:r w:rsidRPr="00E311CB">
        <w:rPr>
          <w:rFonts w:ascii="Times New Roman" w:hAnsi="Times New Roman" w:cs="Times New Roman"/>
          <w:sz w:val="28"/>
          <w:szCs w:val="28"/>
        </w:rPr>
        <w:t xml:space="preserve"> бюджета, указанные средства подлежат взысканию в доход </w:t>
      </w:r>
      <w:r w:rsidR="00E311CB" w:rsidRPr="00E311CB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E311CB">
        <w:rPr>
          <w:rFonts w:ascii="Times New Roman" w:hAnsi="Times New Roman" w:cs="Times New Roman"/>
          <w:sz w:val="28"/>
          <w:szCs w:val="28"/>
        </w:rPr>
        <w:t xml:space="preserve">бюджета, в соответствии с порядком взыскания в доход </w:t>
      </w:r>
      <w:r w:rsidR="00E311CB" w:rsidRPr="00E311CB">
        <w:rPr>
          <w:rFonts w:ascii="Times New Roman" w:hAnsi="Times New Roman" w:cs="Times New Roman"/>
          <w:sz w:val="28"/>
          <w:szCs w:val="28"/>
        </w:rPr>
        <w:t>районного</w:t>
      </w:r>
      <w:r w:rsidRPr="00E311CB">
        <w:rPr>
          <w:rFonts w:ascii="Times New Roman" w:hAnsi="Times New Roman" w:cs="Times New Roman"/>
          <w:sz w:val="28"/>
          <w:szCs w:val="28"/>
        </w:rPr>
        <w:t xml:space="preserve"> бюджета неиспользованных остатков межбюджетных трансфертов, предоставленных бюджетам муниципальных образований из </w:t>
      </w:r>
      <w:r w:rsidR="00E311CB" w:rsidRPr="00E311CB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E311CB">
        <w:rPr>
          <w:rFonts w:ascii="Times New Roman" w:hAnsi="Times New Roman" w:cs="Times New Roman"/>
          <w:sz w:val="28"/>
          <w:szCs w:val="28"/>
        </w:rPr>
        <w:t>бюджета.</w:t>
      </w:r>
      <w:proofErr w:type="gramEnd"/>
    </w:p>
    <w:p w:rsidR="00040E4E" w:rsidRPr="006F2D19" w:rsidRDefault="00040E4E" w:rsidP="00F5434D">
      <w:pPr>
        <w:jc w:val="both"/>
        <w:rPr>
          <w:rFonts w:ascii="Times New Roman" w:hAnsi="Times New Roman" w:cs="Times New Roman"/>
          <w:sz w:val="28"/>
          <w:szCs w:val="28"/>
        </w:rPr>
      </w:pPr>
      <w:r w:rsidRPr="006F2D19">
        <w:rPr>
          <w:rFonts w:ascii="Times New Roman" w:hAnsi="Times New Roman" w:cs="Times New Roman"/>
          <w:sz w:val="28"/>
          <w:szCs w:val="28"/>
        </w:rPr>
        <w:t xml:space="preserve"> 11. </w:t>
      </w:r>
      <w:proofErr w:type="gramStart"/>
      <w:r w:rsidRPr="006F2D19">
        <w:rPr>
          <w:rFonts w:ascii="Times New Roman" w:hAnsi="Times New Roman" w:cs="Times New Roman"/>
          <w:sz w:val="28"/>
          <w:szCs w:val="28"/>
        </w:rPr>
        <w:t>Установить, что осуществление в 2017 году управлением Федерального казначейства по Брянской области полномочий получателя средств областного бюджета по перечислению в бюджеты муниципальных образований межбюджетных трансфертов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бюджетов муниципальных образований, источником финансового обеспечения которых являются данные межбюджетные трансферты (далее</w:t>
      </w:r>
      <w:proofErr w:type="gramEnd"/>
      <w:r w:rsidRPr="006F2D19">
        <w:rPr>
          <w:rFonts w:ascii="Times New Roman" w:hAnsi="Times New Roman" w:cs="Times New Roman"/>
          <w:sz w:val="28"/>
          <w:szCs w:val="28"/>
        </w:rPr>
        <w:t xml:space="preserve"> – переданные полномочия), производится с учетом следующих положений:</w:t>
      </w:r>
    </w:p>
    <w:p w:rsidR="00040E4E" w:rsidRPr="006F2D19" w:rsidRDefault="00040E4E" w:rsidP="00F5434D">
      <w:pPr>
        <w:jc w:val="both"/>
        <w:rPr>
          <w:rFonts w:ascii="Times New Roman" w:hAnsi="Times New Roman" w:cs="Times New Roman"/>
          <w:sz w:val="28"/>
          <w:szCs w:val="28"/>
        </w:rPr>
      </w:pPr>
      <w:r w:rsidRPr="006F2D19">
        <w:rPr>
          <w:rFonts w:ascii="Times New Roman" w:hAnsi="Times New Roman" w:cs="Times New Roman"/>
          <w:sz w:val="28"/>
          <w:szCs w:val="28"/>
        </w:rPr>
        <w:t xml:space="preserve"> а) исполнительные органы государственной власти Брянской области, которым утверждены в установленном порядке как главным распорядителям средств областного бюджета лимиты бюджетных обязательств на предоставление межбюджетных трансфертов, </w:t>
      </w:r>
      <w:proofErr w:type="gramStart"/>
      <w:r w:rsidRPr="006F2D19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6F2D19">
        <w:rPr>
          <w:rFonts w:ascii="Times New Roman" w:hAnsi="Times New Roman" w:cs="Times New Roman"/>
          <w:sz w:val="28"/>
          <w:szCs w:val="28"/>
        </w:rPr>
        <w:t xml:space="preserve"> по перечислению которых передаются управлению Федерального казначейства по Брянской области, не позднее 31 декабря 2016 года принимают решения главного распорядителя средств областного бюджета (далее – решение), содержащие следующие положения:</w:t>
      </w:r>
    </w:p>
    <w:p w:rsidR="00040E4E" w:rsidRPr="006F2D19" w:rsidRDefault="00040E4E" w:rsidP="00F5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2D19">
        <w:rPr>
          <w:rFonts w:ascii="Times New Roman" w:hAnsi="Times New Roman" w:cs="Times New Roman"/>
          <w:sz w:val="28"/>
          <w:szCs w:val="28"/>
        </w:rPr>
        <w:t xml:space="preserve"> наименование органа Федерального казначейства, осуществляющего переданные полномочия;</w:t>
      </w:r>
    </w:p>
    <w:p w:rsidR="00040E4E" w:rsidRPr="006F2D19" w:rsidRDefault="00040E4E" w:rsidP="00F5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2D19">
        <w:rPr>
          <w:rFonts w:ascii="Times New Roman" w:hAnsi="Times New Roman" w:cs="Times New Roman"/>
          <w:sz w:val="28"/>
          <w:szCs w:val="28"/>
        </w:rPr>
        <w:t xml:space="preserve"> наименование целевых средств, </w:t>
      </w:r>
      <w:proofErr w:type="gramStart"/>
      <w:r w:rsidRPr="006F2D19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6F2D19">
        <w:rPr>
          <w:rFonts w:ascii="Times New Roman" w:hAnsi="Times New Roman" w:cs="Times New Roman"/>
          <w:sz w:val="28"/>
          <w:szCs w:val="28"/>
        </w:rPr>
        <w:t xml:space="preserve"> по перечислению которых в местный бюджет передаются главным распорядителем средств областного бюджета субъекта Российской Федерации органу Федерального казначейства (с указанием наименования местного бюджета, кода классификации расходов бюджетов и аналитического кода дополнительной классификации, по которому подлежат учету операции по перечислению целевых средств из бюджета субъекта Российской Федерации, и кода классификации доходов бюджетов, по которому подлежат учету операции по поступлению целевых средств в местный бюджет, а также администратора доходов местного бюджета, за которым закреплены соответствующие полномочия по администрированию целевых средств);</w:t>
      </w:r>
    </w:p>
    <w:p w:rsidR="00040E4E" w:rsidRPr="006F2D19" w:rsidRDefault="00040E4E" w:rsidP="00F5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2D19">
        <w:rPr>
          <w:rFonts w:ascii="Times New Roman" w:hAnsi="Times New Roman" w:cs="Times New Roman"/>
          <w:sz w:val="28"/>
          <w:szCs w:val="28"/>
        </w:rPr>
        <w:t xml:space="preserve"> наименования нормативных правовых актов о предоставлении целевых средств;</w:t>
      </w:r>
    </w:p>
    <w:p w:rsidR="00040E4E" w:rsidRPr="006F2D19" w:rsidRDefault="00040E4E" w:rsidP="00F5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2D19">
        <w:rPr>
          <w:rFonts w:ascii="Times New Roman" w:hAnsi="Times New Roman" w:cs="Times New Roman"/>
          <w:sz w:val="28"/>
          <w:szCs w:val="28"/>
        </w:rPr>
        <w:t xml:space="preserve"> порядок информационного взаимодействия между главным распорядителем средств бюджета субъекта Российской Федерации, передавшим полномочия, и органом Федерального казначейства, осуществляющим переданные полномочия;</w:t>
      </w:r>
    </w:p>
    <w:p w:rsidR="00040E4E" w:rsidRPr="006F2D19" w:rsidRDefault="00040E4E" w:rsidP="00F5434D">
      <w:pPr>
        <w:jc w:val="both"/>
        <w:rPr>
          <w:rFonts w:ascii="Times New Roman" w:hAnsi="Times New Roman" w:cs="Times New Roman"/>
          <w:sz w:val="28"/>
          <w:szCs w:val="28"/>
        </w:rPr>
      </w:pPr>
      <w:r w:rsidRPr="006F2D19">
        <w:rPr>
          <w:rFonts w:ascii="Times New Roman" w:hAnsi="Times New Roman" w:cs="Times New Roman"/>
          <w:sz w:val="28"/>
          <w:szCs w:val="28"/>
        </w:rPr>
        <w:lastRenderedPageBreak/>
        <w:t xml:space="preserve"> б) копия решения не позднее следующего рабочего дня со дня его подписания направляется в управление Федерального казначейства по Брянской области, осуществляющее переданные полномочия, и в финансовый орган муниципального образования, бюджету которого предоставляются межбюджетные трансферты;</w:t>
      </w:r>
    </w:p>
    <w:p w:rsidR="00040E4E" w:rsidRPr="006F2D19" w:rsidRDefault="00040E4E" w:rsidP="00F5434D">
      <w:pPr>
        <w:jc w:val="both"/>
        <w:rPr>
          <w:rFonts w:ascii="Times New Roman" w:hAnsi="Times New Roman" w:cs="Times New Roman"/>
          <w:sz w:val="28"/>
          <w:szCs w:val="28"/>
        </w:rPr>
      </w:pPr>
      <w:r w:rsidRPr="006F2D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2D19">
        <w:rPr>
          <w:rFonts w:ascii="Times New Roman" w:hAnsi="Times New Roman" w:cs="Times New Roman"/>
          <w:sz w:val="28"/>
          <w:szCs w:val="28"/>
        </w:rPr>
        <w:t>в) предоставление межбюджетных трансфертов осуществляется в пределах лимитов бюджетных обязательств, доведенных в установленном порядке главному распорядителю средств областного бюджета как получателю средств областного бюджета на указанные цели, а также предельных объемов финансирования, учтенных на лицевом счете, предназначенном для отражения операций по переданным полномочиям, открытом в установлен-ном Федеральным казначейством порядке главному распорядителю средств областного бюджета как получателю средств областного бюджета в</w:t>
      </w:r>
      <w:proofErr w:type="gramEnd"/>
      <w:r w:rsidRPr="006F2D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2D19"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 w:rsidRPr="006F2D19">
        <w:rPr>
          <w:rFonts w:ascii="Times New Roman" w:hAnsi="Times New Roman" w:cs="Times New Roman"/>
          <w:sz w:val="28"/>
          <w:szCs w:val="28"/>
        </w:rPr>
        <w:t xml:space="preserve"> Федерального казначейства по Брянской области, осуществляющем переданные полномочия;</w:t>
      </w:r>
    </w:p>
    <w:p w:rsidR="00040E4E" w:rsidRPr="006F2D19" w:rsidRDefault="00040E4E" w:rsidP="00F5434D">
      <w:pPr>
        <w:jc w:val="both"/>
        <w:rPr>
          <w:rFonts w:ascii="Times New Roman" w:hAnsi="Times New Roman" w:cs="Times New Roman"/>
          <w:sz w:val="28"/>
          <w:szCs w:val="28"/>
        </w:rPr>
      </w:pPr>
      <w:r w:rsidRPr="006F2D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2D19">
        <w:rPr>
          <w:rFonts w:ascii="Times New Roman" w:hAnsi="Times New Roman" w:cs="Times New Roman"/>
          <w:sz w:val="28"/>
          <w:szCs w:val="28"/>
        </w:rPr>
        <w:t>г) перечисление управлением Федерального казначейства по Брянской области межбюджетных трансфертов осуществляется на счет, открытый ему в учреждении Центрального банка Российской Федерации для учета операций со средствами, поступающими в бюджеты муниципальных образований, с отражением соответствующих операций на лицевом счете, указанном в подпункте «в» настоящего пункта, в порядке, установленном Федеральным казначейством;</w:t>
      </w:r>
      <w:proofErr w:type="gramEnd"/>
    </w:p>
    <w:p w:rsidR="00040E4E" w:rsidRPr="006F2D19" w:rsidRDefault="00040E4E" w:rsidP="00F5434D">
      <w:pPr>
        <w:jc w:val="both"/>
        <w:rPr>
          <w:rFonts w:ascii="Times New Roman" w:hAnsi="Times New Roman" w:cs="Times New Roman"/>
          <w:sz w:val="28"/>
          <w:szCs w:val="28"/>
        </w:rPr>
      </w:pPr>
      <w:r w:rsidRPr="006F2D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2D19">
        <w:rPr>
          <w:rFonts w:ascii="Times New Roman" w:hAnsi="Times New Roman" w:cs="Times New Roman"/>
          <w:sz w:val="28"/>
          <w:szCs w:val="28"/>
        </w:rPr>
        <w:t>д) перечисление из областного бюджета субсидии в бюджет муниципального образования осуществляется в доле, соответствующей уровню софинансирования оплаты расходного обязательства муниципального образования, установленному соглашением о предоставлении субсидии из федерального бюджета бюджету субъекта Российской Федерации, в соответствии с уровнем софинансирования, определенным нормативным правовым актом о предоставлении местному бюджету субсидии из областного бюджета, при оплате денежного обязательства получателя средств бюджета муниципального образования, соответствующего</w:t>
      </w:r>
      <w:proofErr w:type="gramEnd"/>
      <w:r w:rsidRPr="006F2D19">
        <w:rPr>
          <w:rFonts w:ascii="Times New Roman" w:hAnsi="Times New Roman" w:cs="Times New Roman"/>
          <w:sz w:val="28"/>
          <w:szCs w:val="28"/>
        </w:rPr>
        <w:t xml:space="preserve"> целям предоставления субсидии.</w:t>
      </w:r>
    </w:p>
    <w:p w:rsidR="00040E4E" w:rsidRPr="007B78AA" w:rsidRDefault="00040E4E" w:rsidP="00F5434D">
      <w:pPr>
        <w:jc w:val="both"/>
        <w:rPr>
          <w:rFonts w:ascii="Times New Roman" w:hAnsi="Times New Roman" w:cs="Times New Roman"/>
          <w:sz w:val="28"/>
          <w:szCs w:val="28"/>
        </w:rPr>
      </w:pPr>
      <w:r w:rsidRPr="007B78AA">
        <w:rPr>
          <w:rFonts w:ascii="Times New Roman" w:hAnsi="Times New Roman" w:cs="Times New Roman"/>
          <w:sz w:val="28"/>
          <w:szCs w:val="28"/>
        </w:rPr>
        <w:t xml:space="preserve"> 12. Установить, что предоставление из </w:t>
      </w:r>
      <w:r w:rsidR="007B78AA" w:rsidRPr="007B78AA">
        <w:rPr>
          <w:rFonts w:ascii="Times New Roman" w:hAnsi="Times New Roman" w:cs="Times New Roman"/>
          <w:sz w:val="28"/>
          <w:szCs w:val="28"/>
        </w:rPr>
        <w:t>районного</w:t>
      </w:r>
      <w:r w:rsidRPr="007B78AA">
        <w:rPr>
          <w:rFonts w:ascii="Times New Roman" w:hAnsi="Times New Roman" w:cs="Times New Roman"/>
          <w:sz w:val="28"/>
          <w:szCs w:val="28"/>
        </w:rPr>
        <w:t xml:space="preserve"> бюджета субсидий юридическим лицам (за исключением </w:t>
      </w:r>
      <w:r w:rsidR="007B78AA" w:rsidRPr="007B78AA">
        <w:rPr>
          <w:rFonts w:ascii="Times New Roman" w:hAnsi="Times New Roman" w:cs="Times New Roman"/>
          <w:sz w:val="28"/>
          <w:szCs w:val="28"/>
        </w:rPr>
        <w:t>муниципаль</w:t>
      </w:r>
      <w:r w:rsidRPr="007B78AA">
        <w:rPr>
          <w:rFonts w:ascii="Times New Roman" w:hAnsi="Times New Roman" w:cs="Times New Roman"/>
          <w:sz w:val="28"/>
          <w:szCs w:val="28"/>
        </w:rPr>
        <w:t xml:space="preserve">ных учреждений), индивидуальным предпринимателям, а также физическим лицам – производителям товаров, работ, услуг осуществляется в 2017 году в порядке: </w:t>
      </w:r>
    </w:p>
    <w:p w:rsidR="00040E4E" w:rsidRPr="007B78AA" w:rsidRDefault="00040E4E" w:rsidP="00F5434D">
      <w:pPr>
        <w:jc w:val="both"/>
        <w:rPr>
          <w:rFonts w:ascii="Times New Roman" w:hAnsi="Times New Roman" w:cs="Times New Roman"/>
          <w:sz w:val="28"/>
          <w:szCs w:val="28"/>
        </w:rPr>
      </w:pPr>
      <w:r w:rsidRPr="007B78AA">
        <w:rPr>
          <w:rFonts w:ascii="Times New Roman" w:hAnsi="Times New Roman" w:cs="Times New Roman"/>
          <w:sz w:val="28"/>
          <w:szCs w:val="28"/>
        </w:rPr>
        <w:t>а) возмещения недополученных доходов или фактически понесенных затрат в связи с производством (реализацией) товаров, выполнением работ, оказанием услуг;</w:t>
      </w:r>
    </w:p>
    <w:p w:rsidR="00040E4E" w:rsidRPr="007B78AA" w:rsidRDefault="00040E4E" w:rsidP="00F5434D">
      <w:pPr>
        <w:jc w:val="both"/>
        <w:rPr>
          <w:rFonts w:ascii="Times New Roman" w:hAnsi="Times New Roman" w:cs="Times New Roman"/>
          <w:sz w:val="28"/>
          <w:szCs w:val="28"/>
        </w:rPr>
      </w:pPr>
      <w:r w:rsidRPr="007B78AA">
        <w:rPr>
          <w:rFonts w:ascii="Times New Roman" w:hAnsi="Times New Roman" w:cs="Times New Roman"/>
          <w:sz w:val="28"/>
          <w:szCs w:val="28"/>
        </w:rPr>
        <w:t xml:space="preserve"> б) финансового обеспечения затрат в связи с производством (реализацией) товаров, выполнением работ, оказанием услуг, порядком (правилами) предоставления которых </w:t>
      </w:r>
      <w:r w:rsidRPr="007B78AA">
        <w:rPr>
          <w:rFonts w:ascii="Times New Roman" w:hAnsi="Times New Roman" w:cs="Times New Roman"/>
          <w:sz w:val="28"/>
          <w:szCs w:val="28"/>
        </w:rPr>
        <w:lastRenderedPageBreak/>
        <w:t>установлено требование о последующем подтверждении их использования в соответствии с условиями и (или) целями предоставления;</w:t>
      </w:r>
    </w:p>
    <w:p w:rsidR="00040E4E" w:rsidRPr="007B78AA" w:rsidRDefault="00040E4E" w:rsidP="00F5434D">
      <w:pPr>
        <w:jc w:val="both"/>
        <w:rPr>
          <w:rFonts w:ascii="Times New Roman" w:hAnsi="Times New Roman" w:cs="Times New Roman"/>
          <w:sz w:val="28"/>
          <w:szCs w:val="28"/>
        </w:rPr>
      </w:pPr>
      <w:r w:rsidRPr="007B78AA">
        <w:rPr>
          <w:rFonts w:ascii="Times New Roman" w:hAnsi="Times New Roman" w:cs="Times New Roman"/>
          <w:sz w:val="28"/>
          <w:szCs w:val="28"/>
        </w:rPr>
        <w:t xml:space="preserve"> в) финансового обеспечения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предоставления.</w:t>
      </w:r>
    </w:p>
    <w:p w:rsidR="00040E4E" w:rsidRPr="004C7E33" w:rsidRDefault="00040E4E" w:rsidP="00F5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E33">
        <w:rPr>
          <w:rFonts w:ascii="Times New Roman" w:hAnsi="Times New Roman" w:cs="Times New Roman"/>
          <w:sz w:val="28"/>
          <w:szCs w:val="28"/>
        </w:rPr>
        <w:t xml:space="preserve"> 13. Предоставление из </w:t>
      </w:r>
      <w:r w:rsidR="008C0F7C" w:rsidRPr="004C7E33">
        <w:rPr>
          <w:rFonts w:ascii="Times New Roman" w:hAnsi="Times New Roman" w:cs="Times New Roman"/>
          <w:sz w:val="28"/>
          <w:szCs w:val="28"/>
        </w:rPr>
        <w:t>районного</w:t>
      </w:r>
      <w:r w:rsidRPr="004C7E33">
        <w:rPr>
          <w:rFonts w:ascii="Times New Roman" w:hAnsi="Times New Roman" w:cs="Times New Roman"/>
          <w:sz w:val="28"/>
          <w:szCs w:val="28"/>
        </w:rPr>
        <w:t xml:space="preserve"> бюджета субсидий, предусмотренных пунктом 12 настоящего постановления, осуществляется с учетом следующих положений:</w:t>
      </w:r>
    </w:p>
    <w:p w:rsidR="00040E4E" w:rsidRPr="004C7E33" w:rsidRDefault="00040E4E" w:rsidP="00F5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E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7E33">
        <w:rPr>
          <w:rFonts w:ascii="Times New Roman" w:hAnsi="Times New Roman" w:cs="Times New Roman"/>
          <w:sz w:val="28"/>
          <w:szCs w:val="28"/>
        </w:rPr>
        <w:t xml:space="preserve">а) если иное не предусмотрено нормативными правовыми актами, субсидия предоставляется в соответствии с соглашением (договором), заключаемым между получателями средств </w:t>
      </w:r>
      <w:r w:rsidR="006351A4" w:rsidRPr="004C7E33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4C7E33">
        <w:rPr>
          <w:rFonts w:ascii="Times New Roman" w:hAnsi="Times New Roman" w:cs="Times New Roman"/>
          <w:sz w:val="28"/>
          <w:szCs w:val="28"/>
        </w:rPr>
        <w:t xml:space="preserve">бюджета с одной стороны и получателем субсидии с другой стороны, предусматривающим условия в соответствии с </w:t>
      </w:r>
      <w:r w:rsidR="006351A4" w:rsidRPr="004C7E33">
        <w:rPr>
          <w:rFonts w:ascii="Times New Roman" w:hAnsi="Times New Roman" w:cs="Times New Roman"/>
          <w:sz w:val="28"/>
          <w:szCs w:val="28"/>
        </w:rPr>
        <w:t>постановлениями администрации Гордеевского района</w:t>
      </w:r>
      <w:r w:rsidRPr="004C7E33">
        <w:rPr>
          <w:rFonts w:ascii="Times New Roman" w:hAnsi="Times New Roman" w:cs="Times New Roman"/>
          <w:sz w:val="28"/>
          <w:szCs w:val="28"/>
        </w:rPr>
        <w:t xml:space="preserve"> «Об утверждении типовых форм соглашений (договоров) между получателем средств </w:t>
      </w:r>
      <w:r w:rsidR="00F42C60" w:rsidRPr="004C7E33">
        <w:rPr>
          <w:rFonts w:ascii="Times New Roman" w:hAnsi="Times New Roman" w:cs="Times New Roman"/>
          <w:sz w:val="28"/>
          <w:szCs w:val="28"/>
        </w:rPr>
        <w:t>районного</w:t>
      </w:r>
      <w:r w:rsidRPr="004C7E33">
        <w:rPr>
          <w:rFonts w:ascii="Times New Roman" w:hAnsi="Times New Roman" w:cs="Times New Roman"/>
          <w:sz w:val="28"/>
          <w:szCs w:val="28"/>
        </w:rPr>
        <w:t xml:space="preserve"> бюджета и юридическим лицом (за исключением </w:t>
      </w:r>
      <w:r w:rsidR="00F42C60" w:rsidRPr="004C7E33">
        <w:rPr>
          <w:rFonts w:ascii="Times New Roman" w:hAnsi="Times New Roman" w:cs="Times New Roman"/>
          <w:sz w:val="28"/>
          <w:szCs w:val="28"/>
        </w:rPr>
        <w:t xml:space="preserve">районных </w:t>
      </w:r>
      <w:r w:rsidRPr="004C7E33">
        <w:rPr>
          <w:rFonts w:ascii="Times New Roman" w:hAnsi="Times New Roman" w:cs="Times New Roman"/>
          <w:sz w:val="28"/>
          <w:szCs w:val="28"/>
        </w:rPr>
        <w:t>муниципальных</w:t>
      </w:r>
      <w:r w:rsidR="00F42C60" w:rsidRPr="004C7E33">
        <w:rPr>
          <w:rFonts w:ascii="Times New Roman" w:hAnsi="Times New Roman" w:cs="Times New Roman"/>
          <w:sz w:val="28"/>
          <w:szCs w:val="28"/>
        </w:rPr>
        <w:t xml:space="preserve"> </w:t>
      </w:r>
      <w:r w:rsidRPr="004C7E33">
        <w:rPr>
          <w:rFonts w:ascii="Times New Roman" w:hAnsi="Times New Roman" w:cs="Times New Roman"/>
          <w:sz w:val="28"/>
          <w:szCs w:val="28"/>
        </w:rPr>
        <w:t xml:space="preserve"> учреждений), индивидуальным предпринимателем</w:t>
      </w:r>
      <w:proofErr w:type="gramEnd"/>
      <w:r w:rsidRPr="004C7E33">
        <w:rPr>
          <w:rFonts w:ascii="Times New Roman" w:hAnsi="Times New Roman" w:cs="Times New Roman"/>
          <w:sz w:val="28"/>
          <w:szCs w:val="28"/>
        </w:rPr>
        <w:t xml:space="preserve">, физическим лицом – производителем товаров, работ, услуг о предоставлении субсидии из </w:t>
      </w:r>
      <w:r w:rsidR="00F42C60" w:rsidRPr="004C7E33">
        <w:rPr>
          <w:rFonts w:ascii="Times New Roman" w:hAnsi="Times New Roman" w:cs="Times New Roman"/>
          <w:sz w:val="28"/>
          <w:szCs w:val="28"/>
        </w:rPr>
        <w:t>районного бюджета</w:t>
      </w:r>
      <w:r w:rsidRPr="004C7E33">
        <w:rPr>
          <w:rFonts w:ascii="Times New Roman" w:hAnsi="Times New Roman" w:cs="Times New Roman"/>
          <w:sz w:val="28"/>
          <w:szCs w:val="28"/>
        </w:rPr>
        <w:t>»:</w:t>
      </w:r>
    </w:p>
    <w:p w:rsidR="00040E4E" w:rsidRPr="005D69A7" w:rsidRDefault="00040E4E" w:rsidP="00F5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9A7">
        <w:rPr>
          <w:rFonts w:ascii="Times New Roman" w:hAnsi="Times New Roman" w:cs="Times New Roman"/>
          <w:sz w:val="28"/>
          <w:szCs w:val="28"/>
        </w:rPr>
        <w:t xml:space="preserve"> б) перечисление субсидий получателям субсидий:</w:t>
      </w:r>
    </w:p>
    <w:p w:rsidR="00040E4E" w:rsidRPr="005D69A7" w:rsidRDefault="00040E4E" w:rsidP="00F5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9A7">
        <w:rPr>
          <w:rFonts w:ascii="Times New Roman" w:hAnsi="Times New Roman" w:cs="Times New Roman"/>
          <w:sz w:val="28"/>
          <w:szCs w:val="28"/>
        </w:rPr>
        <w:t xml:space="preserve"> предусмотренных подпунктом «б» пункта 12 настоящего постановления, осуществляется на лицевые счета для учета операций со средствами юридических лиц, не являющихся участниками бюджетного процесса, открытые в</w:t>
      </w:r>
      <w:r w:rsidR="00C15A04" w:rsidRPr="005D69A7">
        <w:rPr>
          <w:rFonts w:ascii="Times New Roman" w:hAnsi="Times New Roman" w:cs="Times New Roman"/>
          <w:sz w:val="28"/>
          <w:szCs w:val="28"/>
        </w:rPr>
        <w:t xml:space="preserve"> Управлении федерального казначейства</w:t>
      </w:r>
      <w:proofErr w:type="gramStart"/>
      <w:r w:rsidRPr="005D69A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40E4E" w:rsidRPr="001C535D" w:rsidRDefault="00040E4E" w:rsidP="00F5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00B">
        <w:rPr>
          <w:rFonts w:ascii="Times New Roman" w:hAnsi="Times New Roman" w:cs="Times New Roman"/>
          <w:sz w:val="28"/>
          <w:szCs w:val="28"/>
        </w:rPr>
        <w:t xml:space="preserve"> предусмотренных подпунктами «а», «в» пункта 12 настоящего постановления, осуществляется на расчетные счета, открытые в учреждениях Центрального банка Российской Федерации или кредитных организациях, в соответствии с заявками и (или) отчетами по форме и в сроки, которые установлены соответствующим главным распорядителем средств федерального бюджета, если иное не предусмотрено нормативными правовыми актами, устанавливающими порядок (правила) предоставления </w:t>
      </w:r>
      <w:r w:rsidRPr="001C535D">
        <w:rPr>
          <w:rFonts w:ascii="Times New Roman" w:hAnsi="Times New Roman" w:cs="Times New Roman"/>
          <w:sz w:val="28"/>
          <w:szCs w:val="28"/>
        </w:rPr>
        <w:t>субсидий, или соглашениями (договорами).</w:t>
      </w:r>
    </w:p>
    <w:p w:rsidR="00040E4E" w:rsidRPr="001C535D" w:rsidRDefault="00040E4E" w:rsidP="00F5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35D">
        <w:rPr>
          <w:rFonts w:ascii="Times New Roman" w:hAnsi="Times New Roman" w:cs="Times New Roman"/>
          <w:sz w:val="28"/>
          <w:szCs w:val="28"/>
        </w:rPr>
        <w:t xml:space="preserve"> 14. Установить, что возмещение части затрат на уплату процентов по кредитам, полученным на реализацию инвестиционных процентов и пополнение оборотных сре</w:t>
      </w:r>
      <w:proofErr w:type="gramStart"/>
      <w:r w:rsidRPr="001C535D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1C535D">
        <w:rPr>
          <w:rFonts w:ascii="Times New Roman" w:hAnsi="Times New Roman" w:cs="Times New Roman"/>
          <w:sz w:val="28"/>
          <w:szCs w:val="28"/>
        </w:rPr>
        <w:t xml:space="preserve">оссийских кредитных организациях осуществляется на конкурсной основе. </w:t>
      </w:r>
    </w:p>
    <w:p w:rsidR="00040E4E" w:rsidRPr="00057D46" w:rsidRDefault="00040E4E" w:rsidP="00F5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D46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057D46">
        <w:rPr>
          <w:rFonts w:ascii="Times New Roman" w:hAnsi="Times New Roman" w:cs="Times New Roman"/>
          <w:sz w:val="28"/>
          <w:szCs w:val="28"/>
        </w:rPr>
        <w:t xml:space="preserve">Главные распорядители средств </w:t>
      </w:r>
      <w:r w:rsidR="00CF45AD" w:rsidRPr="00057D46">
        <w:rPr>
          <w:rFonts w:ascii="Times New Roman" w:hAnsi="Times New Roman" w:cs="Times New Roman"/>
          <w:sz w:val="28"/>
          <w:szCs w:val="28"/>
        </w:rPr>
        <w:t>районного</w:t>
      </w:r>
      <w:r w:rsidRPr="00057D46">
        <w:rPr>
          <w:rFonts w:ascii="Times New Roman" w:hAnsi="Times New Roman" w:cs="Times New Roman"/>
          <w:sz w:val="28"/>
          <w:szCs w:val="28"/>
        </w:rPr>
        <w:t xml:space="preserve"> бюджета в месячный срок со дня вступления в силу настоящего постановления утверждают с учетом требований Бюджетного кодекса Российской Федерации по согласованию с </w:t>
      </w:r>
      <w:r w:rsidR="00CF45AD" w:rsidRPr="00057D46"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057D46">
        <w:rPr>
          <w:rFonts w:ascii="Times New Roman" w:hAnsi="Times New Roman" w:cs="Times New Roman"/>
          <w:sz w:val="28"/>
          <w:szCs w:val="28"/>
        </w:rPr>
        <w:t xml:space="preserve"> необходимые для реализации </w:t>
      </w:r>
      <w:r w:rsidR="001646CA" w:rsidRPr="00057D46">
        <w:rPr>
          <w:rFonts w:ascii="Times New Roman" w:hAnsi="Times New Roman" w:cs="Times New Roman"/>
          <w:sz w:val="28"/>
          <w:szCs w:val="28"/>
        </w:rPr>
        <w:t>Решения</w:t>
      </w:r>
      <w:r w:rsidR="00057D46" w:rsidRPr="00057D46">
        <w:rPr>
          <w:rFonts w:ascii="Times New Roman" w:hAnsi="Times New Roman" w:cs="Times New Roman"/>
          <w:sz w:val="28"/>
          <w:szCs w:val="28"/>
        </w:rPr>
        <w:t xml:space="preserve"> Гордеевского  района</w:t>
      </w:r>
      <w:r w:rsidRPr="00057D46">
        <w:rPr>
          <w:rFonts w:ascii="Times New Roman" w:hAnsi="Times New Roman" w:cs="Times New Roman"/>
          <w:sz w:val="28"/>
          <w:szCs w:val="28"/>
        </w:rPr>
        <w:t xml:space="preserve"> порядки предоставления субсидий юридическим лицам, индивидуальным предпринимателям, физическим лицам </w:t>
      </w:r>
      <w:r w:rsidRPr="00057D46">
        <w:rPr>
          <w:rFonts w:ascii="Times New Roman" w:hAnsi="Times New Roman" w:cs="Times New Roman"/>
          <w:sz w:val="28"/>
          <w:szCs w:val="28"/>
        </w:rPr>
        <w:lastRenderedPageBreak/>
        <w:t>– производителям товаров, работ, услуг, не установленные актами Правительства Брянской области</w:t>
      </w:r>
      <w:r w:rsidR="00057D46" w:rsidRPr="00057D46">
        <w:rPr>
          <w:rFonts w:ascii="Times New Roman" w:hAnsi="Times New Roman" w:cs="Times New Roman"/>
          <w:sz w:val="28"/>
          <w:szCs w:val="28"/>
        </w:rPr>
        <w:t xml:space="preserve"> и администрации Гордеевского района</w:t>
      </w:r>
      <w:r w:rsidRPr="00057D4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0E4E" w:rsidRPr="00AD7356" w:rsidRDefault="00040E4E" w:rsidP="00F5434D">
      <w:pPr>
        <w:jc w:val="both"/>
        <w:rPr>
          <w:rFonts w:ascii="Times New Roman" w:hAnsi="Times New Roman" w:cs="Times New Roman"/>
          <w:sz w:val="28"/>
          <w:szCs w:val="28"/>
        </w:rPr>
      </w:pPr>
      <w:r w:rsidRPr="00AD7356">
        <w:rPr>
          <w:rFonts w:ascii="Times New Roman" w:hAnsi="Times New Roman" w:cs="Times New Roman"/>
          <w:sz w:val="28"/>
          <w:szCs w:val="28"/>
        </w:rPr>
        <w:t xml:space="preserve"> 16. Установить, что получатели средств </w:t>
      </w:r>
      <w:r w:rsidR="00AD7356" w:rsidRPr="00AD7356">
        <w:rPr>
          <w:rFonts w:ascii="Times New Roman" w:hAnsi="Times New Roman" w:cs="Times New Roman"/>
          <w:sz w:val="28"/>
          <w:szCs w:val="28"/>
        </w:rPr>
        <w:t>районного</w:t>
      </w:r>
      <w:r w:rsidRPr="00AD7356">
        <w:rPr>
          <w:rFonts w:ascii="Times New Roman" w:hAnsi="Times New Roman" w:cs="Times New Roman"/>
          <w:sz w:val="28"/>
          <w:szCs w:val="28"/>
        </w:rPr>
        <w:t xml:space="preserve"> бюджета при заключении договоров (</w:t>
      </w:r>
      <w:r w:rsidR="00AD7356" w:rsidRPr="00AD7356">
        <w:rPr>
          <w:rFonts w:ascii="Times New Roman" w:hAnsi="Times New Roman" w:cs="Times New Roman"/>
          <w:sz w:val="28"/>
          <w:szCs w:val="28"/>
        </w:rPr>
        <w:t>муниципальных</w:t>
      </w:r>
      <w:r w:rsidRPr="00AD7356">
        <w:rPr>
          <w:rFonts w:ascii="Times New Roman" w:hAnsi="Times New Roman" w:cs="Times New Roman"/>
          <w:sz w:val="28"/>
          <w:szCs w:val="28"/>
        </w:rPr>
        <w:t xml:space="preserve"> 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 на 2017 год вправе предусматривать авансовые платежи с учетом принятых и не исполненных обязатель</w:t>
      </w:r>
      <w:proofErr w:type="gramStart"/>
      <w:r w:rsidRPr="00AD7356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AD7356">
        <w:rPr>
          <w:rFonts w:ascii="Times New Roman" w:hAnsi="Times New Roman" w:cs="Times New Roman"/>
          <w:sz w:val="28"/>
          <w:szCs w:val="28"/>
        </w:rPr>
        <w:t xml:space="preserve">едшествующих периодах: </w:t>
      </w:r>
    </w:p>
    <w:p w:rsidR="00040E4E" w:rsidRPr="008F4919" w:rsidRDefault="00040E4E" w:rsidP="00F5434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919">
        <w:rPr>
          <w:rFonts w:ascii="Times New Roman" w:hAnsi="Times New Roman" w:cs="Times New Roman"/>
          <w:sz w:val="28"/>
          <w:szCs w:val="28"/>
        </w:rPr>
        <w:t>в размере до 100 процентов суммы договора (</w:t>
      </w:r>
      <w:r w:rsidR="0087544F" w:rsidRPr="008F4919">
        <w:rPr>
          <w:rFonts w:ascii="Times New Roman" w:hAnsi="Times New Roman" w:cs="Times New Roman"/>
          <w:sz w:val="28"/>
          <w:szCs w:val="28"/>
        </w:rPr>
        <w:t>муниципального</w:t>
      </w:r>
      <w:r w:rsidRPr="008F4919">
        <w:rPr>
          <w:rFonts w:ascii="Times New Roman" w:hAnsi="Times New Roman" w:cs="Times New Roman"/>
          <w:sz w:val="28"/>
          <w:szCs w:val="28"/>
        </w:rPr>
        <w:t xml:space="preserve"> контракта), но не более лимитов бюджетных обязательств, доведенных на соответствующий финансовый год по соответствующему коду бюджетной классификации Российской Федерации, – по договорам (</w:t>
      </w:r>
      <w:r w:rsidR="0087544F" w:rsidRPr="008F4919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8F4919">
        <w:rPr>
          <w:rFonts w:ascii="Times New Roman" w:hAnsi="Times New Roman" w:cs="Times New Roman"/>
          <w:sz w:val="28"/>
          <w:szCs w:val="28"/>
        </w:rPr>
        <w:t>контрактам) об оказании услуг связи, услуг банка, связанных с исполнением публичных нормативных обязательств и предоставлением иных социальных выплат, о подписке на печатные издания и об их приобретении, обучении на курсах</w:t>
      </w:r>
      <w:proofErr w:type="gramEnd"/>
      <w:r w:rsidRPr="008F4919">
        <w:rPr>
          <w:rFonts w:ascii="Times New Roman" w:hAnsi="Times New Roman" w:cs="Times New Roman"/>
          <w:sz w:val="28"/>
          <w:szCs w:val="28"/>
        </w:rPr>
        <w:t xml:space="preserve"> повышения квалификации, профессиональном обучении и дополнительном профессиональном образовании безработных граждан, участии в семинарах, конференциях, за проживание в гостиницах, о приобретении ави</w:t>
      </w:r>
      <w:proofErr w:type="gramStart"/>
      <w:r w:rsidRPr="008F491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F4919">
        <w:rPr>
          <w:rFonts w:ascii="Times New Roman" w:hAnsi="Times New Roman" w:cs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транспортом, путевок на оздоровление и санаторно-курортное лечение, по договорам (</w:t>
      </w:r>
      <w:r w:rsidR="00455751" w:rsidRPr="008F4919">
        <w:rPr>
          <w:rFonts w:ascii="Times New Roman" w:hAnsi="Times New Roman" w:cs="Times New Roman"/>
          <w:sz w:val="28"/>
          <w:szCs w:val="28"/>
        </w:rPr>
        <w:t>муниципальным</w:t>
      </w:r>
      <w:r w:rsidRPr="008F4919">
        <w:rPr>
          <w:rFonts w:ascii="Times New Roman" w:hAnsi="Times New Roman" w:cs="Times New Roman"/>
          <w:sz w:val="28"/>
          <w:szCs w:val="28"/>
        </w:rPr>
        <w:t xml:space="preserve"> контрактам) на проведение культурно-массовых, спортивных мероприятий, мероприятий с детьми и молодежью, по договорам (</w:t>
      </w:r>
      <w:r w:rsidR="00455751" w:rsidRPr="008F4919">
        <w:rPr>
          <w:rFonts w:ascii="Times New Roman" w:hAnsi="Times New Roman" w:cs="Times New Roman"/>
          <w:sz w:val="28"/>
          <w:szCs w:val="28"/>
        </w:rPr>
        <w:t>муниципальным</w:t>
      </w:r>
      <w:r w:rsidRPr="008F4919">
        <w:rPr>
          <w:rFonts w:ascii="Times New Roman" w:hAnsi="Times New Roman" w:cs="Times New Roman"/>
          <w:sz w:val="28"/>
          <w:szCs w:val="28"/>
        </w:rPr>
        <w:t xml:space="preserve"> контрактам) на оказание медицинской помощи населению </w:t>
      </w:r>
      <w:proofErr w:type="gramStart"/>
      <w:r w:rsidR="00455751" w:rsidRPr="008F4919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8F4919">
        <w:rPr>
          <w:rFonts w:ascii="Times New Roman" w:hAnsi="Times New Roman" w:cs="Times New Roman"/>
          <w:sz w:val="28"/>
          <w:szCs w:val="28"/>
        </w:rPr>
        <w:t>Брянской области в клиниках Российской Федерации, по договорам обязательного страхования гражданской ответственности владельцев транспортных средств, по договорам (</w:t>
      </w:r>
      <w:r w:rsidR="00455751" w:rsidRPr="008F4919">
        <w:rPr>
          <w:rFonts w:ascii="Times New Roman" w:hAnsi="Times New Roman" w:cs="Times New Roman"/>
          <w:sz w:val="28"/>
          <w:szCs w:val="28"/>
        </w:rPr>
        <w:t>муниципальным</w:t>
      </w:r>
      <w:r w:rsidRPr="008F4919">
        <w:rPr>
          <w:rFonts w:ascii="Times New Roman" w:hAnsi="Times New Roman" w:cs="Times New Roman"/>
          <w:sz w:val="28"/>
          <w:szCs w:val="28"/>
        </w:rPr>
        <w:t xml:space="preserve"> контрактам) на организацию и проведение форумов и выставок, по договорам (</w:t>
      </w:r>
      <w:r w:rsidR="008F4919" w:rsidRPr="008F4919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8F4919">
        <w:rPr>
          <w:rFonts w:ascii="Times New Roman" w:hAnsi="Times New Roman" w:cs="Times New Roman"/>
          <w:sz w:val="28"/>
          <w:szCs w:val="28"/>
        </w:rPr>
        <w:t>контрактам) о проведении государственной экспертизы проектной документации и результатов инженерных изысканий, о проведении судебной экспертизы, о проведении экологической экспертизы, по договорам (</w:t>
      </w:r>
      <w:r w:rsidR="008F4919" w:rsidRPr="008F4919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8F4919">
        <w:rPr>
          <w:rFonts w:ascii="Times New Roman" w:hAnsi="Times New Roman" w:cs="Times New Roman"/>
          <w:sz w:val="28"/>
          <w:szCs w:val="28"/>
        </w:rPr>
        <w:t xml:space="preserve"> контрактам) аренды нежилых помещений, по договорам (</w:t>
      </w:r>
      <w:r w:rsidR="008F4919" w:rsidRPr="008F4919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 w:rsidRPr="008F4919">
        <w:rPr>
          <w:rFonts w:ascii="Times New Roman" w:hAnsi="Times New Roman" w:cs="Times New Roman"/>
          <w:sz w:val="28"/>
          <w:szCs w:val="28"/>
        </w:rPr>
        <w:t xml:space="preserve"> контрактам) на оказание услуг по размещению и поддержке ресурсов в сети Интернет (услугам веб-хостинга);</w:t>
      </w:r>
    </w:p>
    <w:p w:rsidR="00040E4E" w:rsidRPr="0096030C" w:rsidRDefault="00040E4E" w:rsidP="00F5434D">
      <w:pPr>
        <w:jc w:val="both"/>
        <w:rPr>
          <w:rFonts w:ascii="Times New Roman" w:hAnsi="Times New Roman" w:cs="Times New Roman"/>
          <w:sz w:val="28"/>
          <w:szCs w:val="28"/>
        </w:rPr>
      </w:pPr>
      <w:r w:rsidRPr="00C436F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6030C">
        <w:rPr>
          <w:rFonts w:ascii="Times New Roman" w:hAnsi="Times New Roman" w:cs="Times New Roman"/>
          <w:sz w:val="28"/>
          <w:szCs w:val="28"/>
        </w:rPr>
        <w:t>в размере, не превышающем 70 процентов суммы договора (</w:t>
      </w:r>
      <w:r w:rsidR="0096030C" w:rsidRPr="0096030C">
        <w:rPr>
          <w:rFonts w:ascii="Times New Roman" w:hAnsi="Times New Roman" w:cs="Times New Roman"/>
          <w:sz w:val="28"/>
          <w:szCs w:val="28"/>
        </w:rPr>
        <w:t>муниципального</w:t>
      </w:r>
      <w:r w:rsidRPr="0096030C">
        <w:rPr>
          <w:rFonts w:ascii="Times New Roman" w:hAnsi="Times New Roman" w:cs="Times New Roman"/>
          <w:sz w:val="28"/>
          <w:szCs w:val="28"/>
        </w:rPr>
        <w:t xml:space="preserve"> контракта), но не более лимитов бюджетных обязательств, доведенных на соответствующий финансовый год по соответствующему коду бюджетной классификации Российской Федерации, – по договорам (</w:t>
      </w:r>
      <w:r w:rsidR="0096030C" w:rsidRPr="0096030C">
        <w:rPr>
          <w:rFonts w:ascii="Times New Roman" w:hAnsi="Times New Roman" w:cs="Times New Roman"/>
          <w:sz w:val="28"/>
          <w:szCs w:val="28"/>
        </w:rPr>
        <w:t>муниципальным</w:t>
      </w:r>
      <w:r w:rsidRPr="0096030C">
        <w:rPr>
          <w:rFonts w:ascii="Times New Roman" w:hAnsi="Times New Roman" w:cs="Times New Roman"/>
          <w:sz w:val="28"/>
          <w:szCs w:val="28"/>
        </w:rPr>
        <w:t xml:space="preserve"> контрактам) о поставке электроэнергии, если иное не установлено законодательством Российской Федерации и Брянской области;</w:t>
      </w:r>
    </w:p>
    <w:p w:rsidR="00040E4E" w:rsidRPr="00611523" w:rsidRDefault="00040E4E" w:rsidP="00F5434D">
      <w:pPr>
        <w:jc w:val="both"/>
        <w:rPr>
          <w:rFonts w:ascii="Times New Roman" w:hAnsi="Times New Roman" w:cs="Times New Roman"/>
          <w:sz w:val="28"/>
          <w:szCs w:val="28"/>
        </w:rPr>
      </w:pPr>
      <w:r w:rsidRPr="0061152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611523">
        <w:rPr>
          <w:rFonts w:ascii="Times New Roman" w:hAnsi="Times New Roman" w:cs="Times New Roman"/>
          <w:sz w:val="28"/>
          <w:szCs w:val="28"/>
        </w:rPr>
        <w:t>в размере свыше 30 процентов суммы договора (</w:t>
      </w:r>
      <w:r w:rsidR="004C7D55" w:rsidRPr="00611523">
        <w:rPr>
          <w:rFonts w:ascii="Times New Roman" w:hAnsi="Times New Roman" w:cs="Times New Roman"/>
          <w:sz w:val="28"/>
          <w:szCs w:val="28"/>
        </w:rPr>
        <w:t>муниципального</w:t>
      </w:r>
      <w:r w:rsidRPr="00611523">
        <w:rPr>
          <w:rFonts w:ascii="Times New Roman" w:hAnsi="Times New Roman" w:cs="Times New Roman"/>
          <w:sz w:val="28"/>
          <w:szCs w:val="28"/>
        </w:rPr>
        <w:t xml:space="preserve"> контракта), но не более доведенных лимитов бюджетных обязательств по соответствующему коду бюджетной классификации Российской Федерации, при включении в указанные договоры (</w:t>
      </w:r>
      <w:r w:rsidR="004C7D55" w:rsidRPr="00611523">
        <w:rPr>
          <w:rFonts w:ascii="Times New Roman" w:hAnsi="Times New Roman" w:cs="Times New Roman"/>
          <w:sz w:val="28"/>
          <w:szCs w:val="28"/>
        </w:rPr>
        <w:t>муниципальные</w:t>
      </w:r>
      <w:r w:rsidRPr="00611523">
        <w:rPr>
          <w:rFonts w:ascii="Times New Roman" w:hAnsi="Times New Roman" w:cs="Times New Roman"/>
          <w:sz w:val="28"/>
          <w:szCs w:val="28"/>
        </w:rPr>
        <w:t xml:space="preserve"> контракты), за исключением договоров (</w:t>
      </w:r>
      <w:r w:rsidR="004C7D55" w:rsidRPr="00611523">
        <w:rPr>
          <w:rFonts w:ascii="Times New Roman" w:hAnsi="Times New Roman" w:cs="Times New Roman"/>
          <w:sz w:val="28"/>
          <w:szCs w:val="28"/>
        </w:rPr>
        <w:t>муниципальных</w:t>
      </w:r>
      <w:r w:rsidRPr="00611523">
        <w:rPr>
          <w:rFonts w:ascii="Times New Roman" w:hAnsi="Times New Roman" w:cs="Times New Roman"/>
          <w:sz w:val="28"/>
          <w:szCs w:val="28"/>
        </w:rPr>
        <w:t xml:space="preserve"> контрактов), заключенных в соответствии с абзацами вторым, третьим настоящего пункта, условия о перечислении авансовых платежей на счета, открытые в </w:t>
      </w:r>
      <w:r w:rsidR="00611523" w:rsidRPr="00611523">
        <w:rPr>
          <w:rFonts w:ascii="Times New Roman" w:hAnsi="Times New Roman" w:cs="Times New Roman"/>
          <w:sz w:val="28"/>
          <w:szCs w:val="28"/>
        </w:rPr>
        <w:t>Управлении Федерального казначейства</w:t>
      </w:r>
      <w:r w:rsidRPr="00611523">
        <w:rPr>
          <w:rFonts w:ascii="Times New Roman" w:hAnsi="Times New Roman" w:cs="Times New Roman"/>
          <w:sz w:val="28"/>
          <w:szCs w:val="28"/>
        </w:rPr>
        <w:t xml:space="preserve"> для учета операций со</w:t>
      </w:r>
      <w:proofErr w:type="gramEnd"/>
      <w:r w:rsidRPr="00611523">
        <w:rPr>
          <w:rFonts w:ascii="Times New Roman" w:hAnsi="Times New Roman" w:cs="Times New Roman"/>
          <w:sz w:val="28"/>
          <w:szCs w:val="28"/>
        </w:rPr>
        <w:t xml:space="preserve"> средствами юридического лица (его обособленного подразделения), не являющегося участником бюджетного процесса;</w:t>
      </w:r>
    </w:p>
    <w:p w:rsidR="00040E4E" w:rsidRPr="00150AA3" w:rsidRDefault="00040E4E" w:rsidP="00F5434D">
      <w:pPr>
        <w:jc w:val="both"/>
        <w:rPr>
          <w:rFonts w:ascii="Times New Roman" w:hAnsi="Times New Roman" w:cs="Times New Roman"/>
          <w:sz w:val="28"/>
          <w:szCs w:val="28"/>
        </w:rPr>
      </w:pPr>
      <w:r w:rsidRPr="00150A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0AA3">
        <w:rPr>
          <w:rFonts w:ascii="Times New Roman" w:hAnsi="Times New Roman" w:cs="Times New Roman"/>
          <w:sz w:val="28"/>
          <w:szCs w:val="28"/>
        </w:rPr>
        <w:t>в размере, не превышающем 30 процентов суммы договора (</w:t>
      </w:r>
      <w:r w:rsidR="00927D46" w:rsidRPr="00150AA3">
        <w:rPr>
          <w:rFonts w:ascii="Times New Roman" w:hAnsi="Times New Roman" w:cs="Times New Roman"/>
          <w:sz w:val="28"/>
          <w:szCs w:val="28"/>
        </w:rPr>
        <w:t>муниципального</w:t>
      </w:r>
      <w:r w:rsidRPr="00150AA3">
        <w:rPr>
          <w:rFonts w:ascii="Times New Roman" w:hAnsi="Times New Roman" w:cs="Times New Roman"/>
          <w:sz w:val="28"/>
          <w:szCs w:val="28"/>
        </w:rPr>
        <w:t xml:space="preserve"> контракта), но не более лимитов бюджетных обязательств, доведенных на соответствующий финансовый год по соответствующему коду бюджетной классификации Российской Федерации, – по остальным договорам (</w:t>
      </w:r>
      <w:r w:rsidR="00150AA3" w:rsidRPr="00150AA3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150AA3">
        <w:rPr>
          <w:rFonts w:ascii="Times New Roman" w:hAnsi="Times New Roman" w:cs="Times New Roman"/>
          <w:sz w:val="28"/>
          <w:szCs w:val="28"/>
        </w:rPr>
        <w:t xml:space="preserve"> контрактам) о поставке товаров, выполнении работ и оказании услуг, если иное не установлено законодательством Российской Федерации и Брянской области.</w:t>
      </w:r>
      <w:proofErr w:type="gramEnd"/>
    </w:p>
    <w:p w:rsidR="00040E4E" w:rsidRPr="003459F2" w:rsidRDefault="00040E4E" w:rsidP="00F5434D">
      <w:pPr>
        <w:jc w:val="both"/>
        <w:rPr>
          <w:rFonts w:ascii="Times New Roman" w:hAnsi="Times New Roman" w:cs="Times New Roman"/>
          <w:sz w:val="28"/>
          <w:szCs w:val="28"/>
        </w:rPr>
      </w:pPr>
      <w:r w:rsidRPr="00C436F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459F2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3459F2">
        <w:rPr>
          <w:rFonts w:ascii="Times New Roman" w:hAnsi="Times New Roman" w:cs="Times New Roman"/>
          <w:sz w:val="28"/>
          <w:szCs w:val="28"/>
        </w:rPr>
        <w:t xml:space="preserve">Органы, осуществляющие функции и полномочия учредителя в отношении </w:t>
      </w:r>
      <w:r w:rsidR="00D160FA" w:rsidRPr="003459F2">
        <w:rPr>
          <w:rFonts w:ascii="Times New Roman" w:hAnsi="Times New Roman" w:cs="Times New Roman"/>
          <w:sz w:val="28"/>
          <w:szCs w:val="28"/>
        </w:rPr>
        <w:t>муниципальных</w:t>
      </w:r>
      <w:r w:rsidRPr="003459F2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 </w:t>
      </w:r>
      <w:r w:rsidR="00D160FA" w:rsidRPr="003459F2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3459F2">
        <w:rPr>
          <w:rFonts w:ascii="Times New Roman" w:hAnsi="Times New Roman" w:cs="Times New Roman"/>
          <w:sz w:val="28"/>
          <w:szCs w:val="28"/>
        </w:rPr>
        <w:t xml:space="preserve">Брянской области, обеспечивают включение указанными учреждениями при заключении ими договоров (контрактов) о поставке товаров, выполнении работ и оказании услуг условий об авансовых платежах в объеме, не превышающем предельные размеры выплат авансовых платежей, установленных в соответствии с пунктом 16 настоящего постановления для получателя средств </w:t>
      </w:r>
      <w:r w:rsidR="00D160FA" w:rsidRPr="003459F2">
        <w:rPr>
          <w:rFonts w:ascii="Times New Roman" w:hAnsi="Times New Roman" w:cs="Times New Roman"/>
          <w:sz w:val="28"/>
          <w:szCs w:val="28"/>
        </w:rPr>
        <w:t>районного</w:t>
      </w:r>
      <w:r w:rsidRPr="003459F2">
        <w:rPr>
          <w:rFonts w:ascii="Times New Roman" w:hAnsi="Times New Roman" w:cs="Times New Roman"/>
          <w:sz w:val="28"/>
          <w:szCs w:val="28"/>
        </w:rPr>
        <w:t xml:space="preserve"> бюджета.</w:t>
      </w:r>
      <w:proofErr w:type="gramEnd"/>
    </w:p>
    <w:p w:rsidR="00040E4E" w:rsidRPr="00F7623E" w:rsidRDefault="00040E4E" w:rsidP="00F5434D">
      <w:pPr>
        <w:jc w:val="both"/>
        <w:rPr>
          <w:rFonts w:ascii="Times New Roman" w:hAnsi="Times New Roman" w:cs="Times New Roman"/>
          <w:sz w:val="28"/>
          <w:szCs w:val="28"/>
        </w:rPr>
      </w:pPr>
      <w:r w:rsidRPr="00F7623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F7623E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F7623E">
        <w:rPr>
          <w:rFonts w:ascii="Times New Roman" w:hAnsi="Times New Roman" w:cs="Times New Roman"/>
          <w:sz w:val="28"/>
          <w:szCs w:val="28"/>
        </w:rPr>
        <w:t>Суммы дебиторской задолженности прошлых лет, поступающие на лицевой счет получателя бюджетных средств, перечисляются получателем на счет управления Федерального казначейства по Брянской области, открытый на балансовом счете № 40101 «Доходы, распределяемые органами Федерального казначейства между бюджетами бюджетной системы Российской Федерации» не позднее 5 рабочих дней со дня отражения соответствующих сумм на лицевом счете получателя бюджетных средств, с указанием кода классификации доходов бюджетов</w:t>
      </w:r>
      <w:proofErr w:type="gramEnd"/>
      <w:r w:rsidRPr="00F7623E">
        <w:rPr>
          <w:rFonts w:ascii="Times New Roman" w:hAnsi="Times New Roman" w:cs="Times New Roman"/>
          <w:sz w:val="28"/>
          <w:szCs w:val="28"/>
        </w:rPr>
        <w:t xml:space="preserve"> Российской Федерации (код администратора) 1 13 0299</w:t>
      </w:r>
      <w:r w:rsidR="00D5708F" w:rsidRPr="00F7623E">
        <w:rPr>
          <w:rFonts w:ascii="Times New Roman" w:hAnsi="Times New Roman" w:cs="Times New Roman"/>
          <w:sz w:val="28"/>
          <w:szCs w:val="28"/>
        </w:rPr>
        <w:t>5</w:t>
      </w:r>
      <w:r w:rsidRPr="00F7623E">
        <w:rPr>
          <w:rFonts w:ascii="Times New Roman" w:hAnsi="Times New Roman" w:cs="Times New Roman"/>
          <w:sz w:val="28"/>
          <w:szCs w:val="28"/>
        </w:rPr>
        <w:t xml:space="preserve"> 0</w:t>
      </w:r>
      <w:r w:rsidR="00D5708F" w:rsidRPr="00F7623E">
        <w:rPr>
          <w:rFonts w:ascii="Times New Roman" w:hAnsi="Times New Roman" w:cs="Times New Roman"/>
          <w:sz w:val="28"/>
          <w:szCs w:val="28"/>
        </w:rPr>
        <w:t>5</w:t>
      </w:r>
      <w:r w:rsidRPr="00F7623E">
        <w:rPr>
          <w:rFonts w:ascii="Times New Roman" w:hAnsi="Times New Roman" w:cs="Times New Roman"/>
          <w:sz w:val="28"/>
          <w:szCs w:val="28"/>
        </w:rPr>
        <w:t xml:space="preserve"> 0000 130 «Прочие доходы от компенсации затрат бюджетов </w:t>
      </w:r>
      <w:r w:rsidR="00323AFF" w:rsidRPr="00F7623E">
        <w:rPr>
          <w:rFonts w:ascii="Times New Roman" w:hAnsi="Times New Roman" w:cs="Times New Roman"/>
          <w:sz w:val="28"/>
          <w:szCs w:val="28"/>
        </w:rPr>
        <w:t>муниципальных районов</w:t>
      </w:r>
      <w:r w:rsidRPr="00F7623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40E4E" w:rsidRPr="002B41D0" w:rsidRDefault="00040E4E" w:rsidP="00F5434D">
      <w:pPr>
        <w:jc w:val="both"/>
        <w:rPr>
          <w:rFonts w:ascii="Times New Roman" w:hAnsi="Times New Roman" w:cs="Times New Roman"/>
          <w:sz w:val="28"/>
          <w:szCs w:val="28"/>
        </w:rPr>
      </w:pPr>
      <w:r w:rsidRPr="002B41D0">
        <w:rPr>
          <w:rFonts w:ascii="Times New Roman" w:hAnsi="Times New Roman" w:cs="Times New Roman"/>
          <w:sz w:val="28"/>
          <w:szCs w:val="28"/>
        </w:rPr>
        <w:t>19. Рекомендовать следующий порядок представления органами местного самоуправления муниципальных образований области в департамент финансов утвержденных местных бюджетов.</w:t>
      </w:r>
    </w:p>
    <w:p w:rsidR="00040E4E" w:rsidRPr="002B41D0" w:rsidRDefault="00040E4E" w:rsidP="00F5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1D0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городских и сельских поселений представляют нормативные правовые акты о бюджетах поселений в финансовые органы муниципальных районов.</w:t>
      </w:r>
    </w:p>
    <w:p w:rsidR="00040E4E" w:rsidRPr="002B41D0" w:rsidRDefault="00040E4E" w:rsidP="00F5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1D0">
        <w:rPr>
          <w:rFonts w:ascii="Times New Roman" w:hAnsi="Times New Roman" w:cs="Times New Roman"/>
          <w:sz w:val="28"/>
          <w:szCs w:val="28"/>
        </w:rPr>
        <w:lastRenderedPageBreak/>
        <w:t xml:space="preserve"> Финансовые органы муниципальных районов представляют нормативные правовые акты о бюджетах муниципальных районов и поселений в департамент финансов в месячный срок со дня вступления в силу настоящего постановления.</w:t>
      </w:r>
    </w:p>
    <w:p w:rsidR="00040E4E" w:rsidRPr="00050D7C" w:rsidRDefault="00040E4E" w:rsidP="00F5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F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gramStart"/>
      <w:r w:rsidRPr="00050D7C">
        <w:rPr>
          <w:rFonts w:ascii="Times New Roman" w:hAnsi="Times New Roman" w:cs="Times New Roman"/>
          <w:sz w:val="28"/>
          <w:szCs w:val="28"/>
        </w:rPr>
        <w:t>Одновременно вместе с нормативными правовыми актами о местных бюджетах следует представить пояснительную записку к ним, нормативные правовые акты органов местного самоуправления муниципальных образований по земельному налогу, налогу на имущество физических лиц, единому налогу на вмененный доход для отдельных видов деятельности, части прибыли муниципальных унитарных предприятий и самообложению граждан, информацию о выпадающих доходах местных бюджетов в связи с предоставлением налоговых льгот</w:t>
      </w:r>
      <w:proofErr w:type="gramEnd"/>
      <w:r w:rsidRPr="00050D7C">
        <w:rPr>
          <w:rFonts w:ascii="Times New Roman" w:hAnsi="Times New Roman" w:cs="Times New Roman"/>
          <w:sz w:val="28"/>
          <w:szCs w:val="28"/>
        </w:rPr>
        <w:t xml:space="preserve"> в разрезе категорий налогоплательщиков и видов налогов, информацию об объеме муниципального дорожного фонда.</w:t>
      </w:r>
    </w:p>
    <w:p w:rsidR="00040E4E" w:rsidRPr="00872E8B" w:rsidRDefault="00040E4E" w:rsidP="00F5434D">
      <w:pPr>
        <w:jc w:val="both"/>
        <w:rPr>
          <w:rFonts w:ascii="Times New Roman" w:hAnsi="Times New Roman" w:cs="Times New Roman"/>
          <w:sz w:val="28"/>
          <w:szCs w:val="28"/>
        </w:rPr>
      </w:pPr>
      <w:r w:rsidRPr="00872E8B">
        <w:rPr>
          <w:rFonts w:ascii="Times New Roman" w:hAnsi="Times New Roman" w:cs="Times New Roman"/>
          <w:sz w:val="28"/>
          <w:szCs w:val="28"/>
        </w:rPr>
        <w:t xml:space="preserve"> 20. Рекомендовать органам местного самоуправления муниципальных образований </w:t>
      </w:r>
      <w:r w:rsidR="00872E8B" w:rsidRPr="00872E8B">
        <w:rPr>
          <w:rFonts w:ascii="Times New Roman" w:hAnsi="Times New Roman" w:cs="Times New Roman"/>
          <w:sz w:val="28"/>
          <w:szCs w:val="28"/>
        </w:rPr>
        <w:t>района</w:t>
      </w:r>
      <w:r w:rsidRPr="00872E8B">
        <w:rPr>
          <w:rFonts w:ascii="Times New Roman" w:hAnsi="Times New Roman" w:cs="Times New Roman"/>
          <w:sz w:val="28"/>
          <w:szCs w:val="28"/>
        </w:rPr>
        <w:t>:</w:t>
      </w:r>
    </w:p>
    <w:p w:rsidR="00040E4E" w:rsidRPr="00872E8B" w:rsidRDefault="00040E4E" w:rsidP="00F5434D">
      <w:pPr>
        <w:jc w:val="both"/>
        <w:rPr>
          <w:rFonts w:ascii="Times New Roman" w:hAnsi="Times New Roman" w:cs="Times New Roman"/>
          <w:sz w:val="28"/>
          <w:szCs w:val="28"/>
        </w:rPr>
      </w:pPr>
      <w:r w:rsidRPr="00872E8B">
        <w:rPr>
          <w:rFonts w:ascii="Times New Roman" w:hAnsi="Times New Roman" w:cs="Times New Roman"/>
          <w:sz w:val="28"/>
          <w:szCs w:val="28"/>
        </w:rPr>
        <w:t xml:space="preserve"> а) при </w:t>
      </w:r>
      <w:proofErr w:type="gramStart"/>
      <w:r w:rsidRPr="00872E8B">
        <w:rPr>
          <w:rFonts w:ascii="Times New Roman" w:hAnsi="Times New Roman" w:cs="Times New Roman"/>
          <w:sz w:val="28"/>
          <w:szCs w:val="28"/>
        </w:rPr>
        <w:t>прогнозируемом</w:t>
      </w:r>
      <w:proofErr w:type="gramEnd"/>
      <w:r w:rsidRPr="00872E8B">
        <w:rPr>
          <w:rFonts w:ascii="Times New Roman" w:hAnsi="Times New Roman" w:cs="Times New Roman"/>
          <w:sz w:val="28"/>
          <w:szCs w:val="28"/>
        </w:rPr>
        <w:t xml:space="preserve"> </w:t>
      </w:r>
      <w:r w:rsidR="00872E8B" w:rsidRPr="00872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E8B">
        <w:rPr>
          <w:rFonts w:ascii="Times New Roman" w:hAnsi="Times New Roman" w:cs="Times New Roman"/>
          <w:sz w:val="28"/>
          <w:szCs w:val="28"/>
        </w:rPr>
        <w:t>недопоступлении</w:t>
      </w:r>
      <w:proofErr w:type="spellEnd"/>
      <w:r w:rsidRPr="00872E8B">
        <w:rPr>
          <w:rFonts w:ascii="Times New Roman" w:hAnsi="Times New Roman" w:cs="Times New Roman"/>
          <w:sz w:val="28"/>
          <w:szCs w:val="28"/>
        </w:rPr>
        <w:t xml:space="preserve"> доходов и источников финансирования дефицита довести главным распорядителям бюджетных средств сокращенные лимиты бюджетных обязательств на 2017 год; </w:t>
      </w:r>
    </w:p>
    <w:p w:rsidR="00040E4E" w:rsidRPr="002C36BD" w:rsidRDefault="00040E4E" w:rsidP="00F5434D">
      <w:pPr>
        <w:jc w:val="both"/>
        <w:rPr>
          <w:rFonts w:ascii="Times New Roman" w:hAnsi="Times New Roman" w:cs="Times New Roman"/>
          <w:sz w:val="28"/>
          <w:szCs w:val="28"/>
        </w:rPr>
      </w:pPr>
      <w:r w:rsidRPr="002C36BD">
        <w:rPr>
          <w:rFonts w:ascii="Times New Roman" w:hAnsi="Times New Roman" w:cs="Times New Roman"/>
          <w:sz w:val="28"/>
          <w:szCs w:val="28"/>
        </w:rPr>
        <w:t xml:space="preserve">б) представлять в </w:t>
      </w:r>
      <w:r w:rsidR="00872E8B" w:rsidRPr="002C36BD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2C36BD">
        <w:rPr>
          <w:rFonts w:ascii="Times New Roman" w:hAnsi="Times New Roman" w:cs="Times New Roman"/>
          <w:sz w:val="28"/>
          <w:szCs w:val="28"/>
        </w:rPr>
        <w:t xml:space="preserve"> отчеты об исполнении местных бюджетов и иную бюджетную отчетность, установленную федеральными органами государственной власти, в порядке, установленном </w:t>
      </w:r>
      <w:r w:rsidR="002C36BD" w:rsidRPr="002C36BD"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2C36BD">
        <w:rPr>
          <w:rFonts w:ascii="Times New Roman" w:hAnsi="Times New Roman" w:cs="Times New Roman"/>
          <w:sz w:val="28"/>
          <w:szCs w:val="28"/>
        </w:rPr>
        <w:t>;</w:t>
      </w:r>
    </w:p>
    <w:p w:rsidR="00040E4E" w:rsidRPr="004310B6" w:rsidRDefault="00040E4E" w:rsidP="00F5434D">
      <w:pPr>
        <w:jc w:val="both"/>
        <w:rPr>
          <w:rFonts w:ascii="Times New Roman" w:hAnsi="Times New Roman" w:cs="Times New Roman"/>
          <w:sz w:val="28"/>
          <w:szCs w:val="28"/>
        </w:rPr>
      </w:pPr>
      <w:r w:rsidRPr="004310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10B6">
        <w:rPr>
          <w:rFonts w:ascii="Times New Roman" w:hAnsi="Times New Roman" w:cs="Times New Roman"/>
          <w:sz w:val="28"/>
          <w:szCs w:val="28"/>
        </w:rPr>
        <w:t>в) организовать и обеспечить работу по размещению информации о муниципальных учреждениях за 2016 год и на 2017 год на сайте ГМУ в соответствии с приказом Министерства финансов Российской Федерации от 21 июля 2011 года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  <w:proofErr w:type="gramEnd"/>
    </w:p>
    <w:p w:rsidR="00040E4E" w:rsidRPr="00D55218" w:rsidRDefault="00040E4E" w:rsidP="00F5434D">
      <w:pPr>
        <w:jc w:val="both"/>
        <w:rPr>
          <w:rFonts w:ascii="Times New Roman" w:hAnsi="Times New Roman" w:cs="Times New Roman"/>
          <w:sz w:val="28"/>
          <w:szCs w:val="28"/>
        </w:rPr>
      </w:pPr>
      <w:r w:rsidRPr="00D55218">
        <w:rPr>
          <w:rFonts w:ascii="Times New Roman" w:hAnsi="Times New Roman" w:cs="Times New Roman"/>
          <w:sz w:val="28"/>
          <w:szCs w:val="28"/>
        </w:rPr>
        <w:t xml:space="preserve"> г) определить должностных лиц, ответственных за своевременность, достоверность и полноту размещаемых муниципальными учреждениями сведений на сайте ГМУ;</w:t>
      </w:r>
    </w:p>
    <w:p w:rsidR="00040E4E" w:rsidRPr="00FE08C6" w:rsidRDefault="00040E4E" w:rsidP="00F5434D">
      <w:pPr>
        <w:jc w:val="both"/>
        <w:rPr>
          <w:rFonts w:ascii="Times New Roman" w:hAnsi="Times New Roman" w:cs="Times New Roman"/>
          <w:sz w:val="28"/>
          <w:szCs w:val="28"/>
        </w:rPr>
      </w:pPr>
      <w:r w:rsidRPr="00C436F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E08C6">
        <w:rPr>
          <w:rFonts w:ascii="Times New Roman" w:hAnsi="Times New Roman" w:cs="Times New Roman"/>
          <w:sz w:val="28"/>
          <w:szCs w:val="28"/>
        </w:rPr>
        <w:t>д) в срок до 1 января 2017 года утвердить в установленном порядке ведомственные перечни муниципальных услуг (работ), сформированные в информационной системе, доступ к которой осуществляется через единый портал бюджетной системы Российской Федерации (www.budget.gov.ru) в информационно-телекоммуникационной сети «Интернет»;</w:t>
      </w:r>
    </w:p>
    <w:p w:rsidR="00040E4E" w:rsidRPr="00FE08C6" w:rsidRDefault="00040E4E" w:rsidP="00F5434D">
      <w:pPr>
        <w:jc w:val="both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 xml:space="preserve"> е) ежеквартально, в срок до 16 числа месяца, следующего за отчетным кварталом, представлять в </w:t>
      </w:r>
      <w:r w:rsidR="004936AF" w:rsidRPr="00FE08C6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FE08C6">
        <w:rPr>
          <w:rFonts w:ascii="Times New Roman" w:hAnsi="Times New Roman" w:cs="Times New Roman"/>
          <w:sz w:val="28"/>
          <w:szCs w:val="28"/>
        </w:rPr>
        <w:t xml:space="preserve"> отчеты о ходе размещения информации </w:t>
      </w:r>
      <w:r w:rsidRPr="00FE08C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муниципальными учреждениями на сайте ГМУ по форме, доведенной </w:t>
      </w:r>
      <w:r w:rsidR="004936AF" w:rsidRPr="00FE08C6">
        <w:rPr>
          <w:rFonts w:ascii="Times New Roman" w:hAnsi="Times New Roman" w:cs="Times New Roman"/>
          <w:sz w:val="28"/>
          <w:szCs w:val="28"/>
        </w:rPr>
        <w:t xml:space="preserve"> финансовым отделом</w:t>
      </w:r>
      <w:r w:rsidR="008D68CD">
        <w:rPr>
          <w:rFonts w:ascii="Times New Roman" w:hAnsi="Times New Roman" w:cs="Times New Roman"/>
          <w:sz w:val="28"/>
          <w:szCs w:val="28"/>
        </w:rPr>
        <w:t>.</w:t>
      </w:r>
    </w:p>
    <w:p w:rsidR="00040E4E" w:rsidRPr="0061119A" w:rsidRDefault="00040E4E" w:rsidP="00F5434D">
      <w:pPr>
        <w:jc w:val="both"/>
        <w:rPr>
          <w:rFonts w:ascii="Times New Roman" w:hAnsi="Times New Roman" w:cs="Times New Roman"/>
          <w:sz w:val="28"/>
          <w:szCs w:val="28"/>
        </w:rPr>
      </w:pPr>
      <w:r w:rsidRPr="0061119A">
        <w:rPr>
          <w:rFonts w:ascii="Times New Roman" w:hAnsi="Times New Roman" w:cs="Times New Roman"/>
          <w:sz w:val="28"/>
          <w:szCs w:val="28"/>
        </w:rPr>
        <w:t xml:space="preserve">21. Главным распорядителям ежеквартально, в срок до 20 числа месяца, следующего за отчетным кварталом, представлять в </w:t>
      </w:r>
      <w:r w:rsidR="00172AA9" w:rsidRPr="0061119A">
        <w:rPr>
          <w:rFonts w:ascii="Times New Roman" w:hAnsi="Times New Roman" w:cs="Times New Roman"/>
          <w:sz w:val="28"/>
          <w:szCs w:val="28"/>
        </w:rPr>
        <w:t xml:space="preserve">финансовый отдел </w:t>
      </w:r>
      <w:r w:rsidRPr="0061119A">
        <w:rPr>
          <w:rFonts w:ascii="Times New Roman" w:hAnsi="Times New Roman" w:cs="Times New Roman"/>
          <w:sz w:val="28"/>
          <w:szCs w:val="28"/>
        </w:rPr>
        <w:t xml:space="preserve"> сведения о численности </w:t>
      </w:r>
      <w:r w:rsidR="00172AA9" w:rsidRPr="0061119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1119A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172AA9" w:rsidRPr="0061119A">
        <w:rPr>
          <w:rFonts w:ascii="Times New Roman" w:hAnsi="Times New Roman" w:cs="Times New Roman"/>
          <w:sz w:val="28"/>
          <w:szCs w:val="28"/>
        </w:rPr>
        <w:t>района</w:t>
      </w:r>
      <w:r w:rsidRPr="0061119A">
        <w:rPr>
          <w:rFonts w:ascii="Times New Roman" w:hAnsi="Times New Roman" w:cs="Times New Roman"/>
          <w:sz w:val="28"/>
          <w:szCs w:val="28"/>
        </w:rPr>
        <w:t xml:space="preserve"> и работников </w:t>
      </w:r>
      <w:r w:rsidR="00172AA9" w:rsidRPr="0061119A">
        <w:rPr>
          <w:rFonts w:ascii="Times New Roman" w:hAnsi="Times New Roman" w:cs="Times New Roman"/>
          <w:sz w:val="28"/>
          <w:szCs w:val="28"/>
        </w:rPr>
        <w:t>муниципальных</w:t>
      </w:r>
      <w:r w:rsidRPr="0061119A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61119A" w:rsidRPr="0061119A">
        <w:rPr>
          <w:rFonts w:ascii="Times New Roman" w:hAnsi="Times New Roman" w:cs="Times New Roman"/>
          <w:sz w:val="28"/>
          <w:szCs w:val="28"/>
        </w:rPr>
        <w:t xml:space="preserve">района и </w:t>
      </w:r>
      <w:r w:rsidRPr="0061119A">
        <w:rPr>
          <w:rFonts w:ascii="Times New Roman" w:hAnsi="Times New Roman" w:cs="Times New Roman"/>
          <w:sz w:val="28"/>
          <w:szCs w:val="28"/>
        </w:rPr>
        <w:t xml:space="preserve"> с указанием фактических затрат на их денежное содержание. Сведения представляются по форме, доведенной </w:t>
      </w:r>
      <w:r w:rsidR="0061119A" w:rsidRPr="0061119A"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61119A">
        <w:rPr>
          <w:rFonts w:ascii="Times New Roman" w:hAnsi="Times New Roman" w:cs="Times New Roman"/>
          <w:sz w:val="28"/>
          <w:szCs w:val="28"/>
        </w:rPr>
        <w:t>.</w:t>
      </w:r>
    </w:p>
    <w:p w:rsidR="00040E4E" w:rsidRPr="00F43E31" w:rsidRDefault="00040E4E" w:rsidP="00F5434D">
      <w:pPr>
        <w:jc w:val="both"/>
        <w:rPr>
          <w:rFonts w:ascii="Times New Roman" w:hAnsi="Times New Roman" w:cs="Times New Roman"/>
          <w:sz w:val="28"/>
          <w:szCs w:val="28"/>
        </w:rPr>
      </w:pPr>
      <w:r w:rsidRPr="00C436F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43E31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="000E5DC8" w:rsidRPr="00F43E31">
        <w:rPr>
          <w:rFonts w:ascii="Times New Roman" w:hAnsi="Times New Roman" w:cs="Times New Roman"/>
          <w:sz w:val="28"/>
          <w:szCs w:val="28"/>
        </w:rPr>
        <w:t>Финансовому отделу</w:t>
      </w:r>
      <w:r w:rsidRPr="00F43E31">
        <w:rPr>
          <w:rFonts w:ascii="Times New Roman" w:hAnsi="Times New Roman" w:cs="Times New Roman"/>
          <w:sz w:val="28"/>
          <w:szCs w:val="28"/>
        </w:rPr>
        <w:t xml:space="preserve"> ежеквартально, не позднее 15 числа второго месяца квартала, следующего за отчетным, представлять в </w:t>
      </w:r>
      <w:r w:rsidR="0097687C" w:rsidRPr="00F43E31">
        <w:rPr>
          <w:rFonts w:ascii="Times New Roman" w:hAnsi="Times New Roman" w:cs="Times New Roman"/>
          <w:sz w:val="28"/>
          <w:szCs w:val="28"/>
        </w:rPr>
        <w:t>администрацию Гордеевского района</w:t>
      </w:r>
      <w:r w:rsidRPr="00F43E31">
        <w:rPr>
          <w:rFonts w:ascii="Times New Roman" w:hAnsi="Times New Roman" w:cs="Times New Roman"/>
          <w:sz w:val="28"/>
          <w:szCs w:val="28"/>
        </w:rPr>
        <w:t xml:space="preserve"> для официального опубликования сведения о ходе исполнения бюджета, а также обобщенные сведения о численности </w:t>
      </w:r>
      <w:r w:rsidR="0097687C" w:rsidRPr="00F43E3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43E31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97687C" w:rsidRPr="00F43E31">
        <w:rPr>
          <w:rFonts w:ascii="Times New Roman" w:hAnsi="Times New Roman" w:cs="Times New Roman"/>
          <w:sz w:val="28"/>
          <w:szCs w:val="28"/>
        </w:rPr>
        <w:t>района</w:t>
      </w:r>
      <w:r w:rsidRPr="00F43E31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 w:rsidR="0097687C" w:rsidRPr="00F43E31">
        <w:rPr>
          <w:rFonts w:ascii="Times New Roman" w:hAnsi="Times New Roman" w:cs="Times New Roman"/>
          <w:sz w:val="28"/>
          <w:szCs w:val="28"/>
        </w:rPr>
        <w:t>муниципальных</w:t>
      </w:r>
      <w:r w:rsidRPr="00F43E31">
        <w:rPr>
          <w:rFonts w:ascii="Times New Roman" w:hAnsi="Times New Roman" w:cs="Times New Roman"/>
          <w:sz w:val="28"/>
          <w:szCs w:val="28"/>
        </w:rPr>
        <w:t xml:space="preserve"> учреждений с указанием фактических затрат на их денежное содержание.</w:t>
      </w:r>
      <w:proofErr w:type="gramEnd"/>
    </w:p>
    <w:p w:rsidR="00040E4E" w:rsidRPr="00E44859" w:rsidRDefault="00040E4E" w:rsidP="00F5434D">
      <w:pPr>
        <w:jc w:val="both"/>
        <w:rPr>
          <w:rFonts w:ascii="Times New Roman" w:hAnsi="Times New Roman" w:cs="Times New Roman"/>
          <w:sz w:val="28"/>
          <w:szCs w:val="28"/>
        </w:rPr>
      </w:pPr>
      <w:r w:rsidRPr="00E44859">
        <w:rPr>
          <w:rFonts w:ascii="Times New Roman" w:hAnsi="Times New Roman" w:cs="Times New Roman"/>
          <w:sz w:val="28"/>
          <w:szCs w:val="28"/>
        </w:rPr>
        <w:t xml:space="preserve"> 23. Настоящее постановление вступает в силу с 1 января 2017 года, за исключением положений пункта 3, подпункта «г» пункта 6, подпунктов «а», «б» пункта 11, подпункта «д» пункта 20, вступающих в силу со дня подписания настоящего постановления. </w:t>
      </w:r>
    </w:p>
    <w:p w:rsidR="005C417C" w:rsidRDefault="00040E4E" w:rsidP="00F5434D">
      <w:pPr>
        <w:jc w:val="both"/>
        <w:rPr>
          <w:rFonts w:ascii="Times New Roman" w:hAnsi="Times New Roman" w:cs="Times New Roman"/>
          <w:sz w:val="28"/>
          <w:szCs w:val="28"/>
        </w:rPr>
      </w:pPr>
      <w:r w:rsidRPr="00FA6F13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="003153F8" w:rsidRPr="003153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153F8" w:rsidRPr="003153F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заместителей Главы администрации Гордеевского района  по курируемым вопросам.</w:t>
      </w:r>
    </w:p>
    <w:p w:rsidR="003153F8" w:rsidRDefault="003153F8" w:rsidP="00F5434D">
      <w:pPr>
        <w:rPr>
          <w:rFonts w:ascii="Times New Roman" w:hAnsi="Times New Roman" w:cs="Times New Roman"/>
          <w:sz w:val="28"/>
          <w:szCs w:val="28"/>
        </w:rPr>
      </w:pPr>
    </w:p>
    <w:p w:rsidR="00C33391" w:rsidRDefault="00C33391" w:rsidP="00C333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417C" w:rsidRPr="005C417C">
        <w:rPr>
          <w:rFonts w:ascii="Times New Roman" w:hAnsi="Times New Roman" w:cs="Times New Roman"/>
          <w:sz w:val="28"/>
          <w:szCs w:val="28"/>
        </w:rPr>
        <w:t xml:space="preserve">Глава администрации     </w:t>
      </w:r>
    </w:p>
    <w:p w:rsidR="005C417C" w:rsidRPr="005C417C" w:rsidRDefault="005C417C" w:rsidP="00C33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17C">
        <w:rPr>
          <w:rFonts w:ascii="Times New Roman" w:hAnsi="Times New Roman" w:cs="Times New Roman"/>
          <w:sz w:val="28"/>
          <w:szCs w:val="28"/>
        </w:rPr>
        <w:t xml:space="preserve">  Гордеевского района                                                </w:t>
      </w:r>
      <w:r w:rsidR="00C33391">
        <w:rPr>
          <w:rFonts w:ascii="Times New Roman" w:hAnsi="Times New Roman" w:cs="Times New Roman"/>
          <w:sz w:val="28"/>
          <w:szCs w:val="28"/>
        </w:rPr>
        <w:t xml:space="preserve">    </w:t>
      </w:r>
      <w:r w:rsidRPr="005C417C">
        <w:rPr>
          <w:rFonts w:ascii="Times New Roman" w:hAnsi="Times New Roman" w:cs="Times New Roman"/>
          <w:sz w:val="28"/>
          <w:szCs w:val="28"/>
        </w:rPr>
        <w:t xml:space="preserve">                Л.И. Убогова</w:t>
      </w:r>
    </w:p>
    <w:p w:rsidR="005C417C" w:rsidRPr="005C417C" w:rsidRDefault="005C417C" w:rsidP="005C417C">
      <w:pPr>
        <w:rPr>
          <w:rFonts w:ascii="Times New Roman" w:hAnsi="Times New Roman" w:cs="Times New Roman"/>
          <w:sz w:val="28"/>
          <w:szCs w:val="28"/>
        </w:rPr>
      </w:pPr>
    </w:p>
    <w:p w:rsidR="005C417C" w:rsidRPr="00DC4C0F" w:rsidRDefault="005C417C" w:rsidP="005C417C">
      <w:pPr>
        <w:rPr>
          <w:rFonts w:ascii="Times New Roman" w:hAnsi="Times New Roman" w:cs="Times New Roman"/>
          <w:sz w:val="24"/>
          <w:szCs w:val="24"/>
        </w:rPr>
      </w:pPr>
      <w:r w:rsidRPr="00DC4C0F">
        <w:rPr>
          <w:rFonts w:ascii="Times New Roman" w:hAnsi="Times New Roman" w:cs="Times New Roman"/>
          <w:sz w:val="24"/>
          <w:szCs w:val="24"/>
        </w:rPr>
        <w:t>Исп.                                                                             Сехина Г.Н.</w:t>
      </w:r>
    </w:p>
    <w:p w:rsidR="005C417C" w:rsidRPr="00DC4C0F" w:rsidRDefault="005C417C" w:rsidP="005C417C">
      <w:pPr>
        <w:rPr>
          <w:rFonts w:ascii="Times New Roman" w:hAnsi="Times New Roman" w:cs="Times New Roman"/>
          <w:sz w:val="24"/>
          <w:szCs w:val="24"/>
        </w:rPr>
      </w:pPr>
      <w:r w:rsidRPr="00DC4C0F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proofErr w:type="gramStart"/>
      <w:r w:rsidRPr="00DC4C0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DC4C0F">
        <w:rPr>
          <w:rFonts w:ascii="Times New Roman" w:hAnsi="Times New Roman" w:cs="Times New Roman"/>
          <w:sz w:val="24"/>
          <w:szCs w:val="24"/>
        </w:rPr>
        <w:t xml:space="preserve"> и КР                                      Глушак М.Н.</w:t>
      </w:r>
    </w:p>
    <w:p w:rsidR="005C417C" w:rsidRPr="00DC4C0F" w:rsidRDefault="005C417C" w:rsidP="005C417C">
      <w:pPr>
        <w:rPr>
          <w:rFonts w:ascii="Times New Roman" w:hAnsi="Times New Roman" w:cs="Times New Roman"/>
          <w:sz w:val="24"/>
          <w:szCs w:val="24"/>
        </w:rPr>
      </w:pPr>
      <w:r w:rsidRPr="00DC4C0F">
        <w:rPr>
          <w:rFonts w:ascii="Times New Roman" w:hAnsi="Times New Roman" w:cs="Times New Roman"/>
          <w:sz w:val="24"/>
          <w:szCs w:val="24"/>
        </w:rPr>
        <w:t xml:space="preserve">Юрист                                                                         </w:t>
      </w:r>
    </w:p>
    <w:p w:rsidR="00D64F1F" w:rsidRPr="005C417C" w:rsidRDefault="00D64F1F" w:rsidP="005C417C">
      <w:pPr>
        <w:rPr>
          <w:rFonts w:ascii="Times New Roman" w:hAnsi="Times New Roman" w:cs="Times New Roman"/>
          <w:sz w:val="28"/>
          <w:szCs w:val="28"/>
        </w:rPr>
      </w:pPr>
    </w:p>
    <w:sectPr w:rsidR="00D64F1F" w:rsidRPr="005C417C" w:rsidSect="00F5434D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4E"/>
    <w:rsid w:val="00000C88"/>
    <w:rsid w:val="000049EE"/>
    <w:rsid w:val="000206A8"/>
    <w:rsid w:val="000249D2"/>
    <w:rsid w:val="000253E6"/>
    <w:rsid w:val="00040E4E"/>
    <w:rsid w:val="00050405"/>
    <w:rsid w:val="00050D7C"/>
    <w:rsid w:val="00057D46"/>
    <w:rsid w:val="000642E8"/>
    <w:rsid w:val="0007408C"/>
    <w:rsid w:val="00091330"/>
    <w:rsid w:val="00095286"/>
    <w:rsid w:val="00096F55"/>
    <w:rsid w:val="000A75F4"/>
    <w:rsid w:val="000D6F20"/>
    <w:rsid w:val="000E5DC8"/>
    <w:rsid w:val="00100201"/>
    <w:rsid w:val="001047A2"/>
    <w:rsid w:val="001154CC"/>
    <w:rsid w:val="00124FC3"/>
    <w:rsid w:val="00150AA3"/>
    <w:rsid w:val="001576C3"/>
    <w:rsid w:val="001646CA"/>
    <w:rsid w:val="00172AA9"/>
    <w:rsid w:val="0018444A"/>
    <w:rsid w:val="001A4B8D"/>
    <w:rsid w:val="001B2BFD"/>
    <w:rsid w:val="001B2D95"/>
    <w:rsid w:val="001C4B58"/>
    <w:rsid w:val="001C535D"/>
    <w:rsid w:val="001E07A6"/>
    <w:rsid w:val="001F4D45"/>
    <w:rsid w:val="002063B1"/>
    <w:rsid w:val="002A7D23"/>
    <w:rsid w:val="002B2153"/>
    <w:rsid w:val="002B41D0"/>
    <w:rsid w:val="002B5C41"/>
    <w:rsid w:val="002C36BD"/>
    <w:rsid w:val="00306C46"/>
    <w:rsid w:val="003153F8"/>
    <w:rsid w:val="00323AFF"/>
    <w:rsid w:val="00341CBD"/>
    <w:rsid w:val="003430AB"/>
    <w:rsid w:val="003459F2"/>
    <w:rsid w:val="00351E0A"/>
    <w:rsid w:val="003761B5"/>
    <w:rsid w:val="00391F92"/>
    <w:rsid w:val="003953FA"/>
    <w:rsid w:val="003A6A77"/>
    <w:rsid w:val="003D45D0"/>
    <w:rsid w:val="003E25F9"/>
    <w:rsid w:val="003F1A4D"/>
    <w:rsid w:val="003F782C"/>
    <w:rsid w:val="00413221"/>
    <w:rsid w:val="004310B6"/>
    <w:rsid w:val="004401D6"/>
    <w:rsid w:val="004454A6"/>
    <w:rsid w:val="00455751"/>
    <w:rsid w:val="00473ED7"/>
    <w:rsid w:val="004808ED"/>
    <w:rsid w:val="00481D33"/>
    <w:rsid w:val="00487AE1"/>
    <w:rsid w:val="004936AF"/>
    <w:rsid w:val="0049715A"/>
    <w:rsid w:val="004A0ED6"/>
    <w:rsid w:val="004C0381"/>
    <w:rsid w:val="004C3DDD"/>
    <w:rsid w:val="004C4D07"/>
    <w:rsid w:val="004C7D55"/>
    <w:rsid w:val="004C7E33"/>
    <w:rsid w:val="004D6C76"/>
    <w:rsid w:val="00531049"/>
    <w:rsid w:val="00533A60"/>
    <w:rsid w:val="00535765"/>
    <w:rsid w:val="00536FF0"/>
    <w:rsid w:val="005407BA"/>
    <w:rsid w:val="0057641D"/>
    <w:rsid w:val="005827F5"/>
    <w:rsid w:val="0058522F"/>
    <w:rsid w:val="00591C57"/>
    <w:rsid w:val="005952CF"/>
    <w:rsid w:val="005C417C"/>
    <w:rsid w:val="005D69A7"/>
    <w:rsid w:val="0061119A"/>
    <w:rsid w:val="00611523"/>
    <w:rsid w:val="0061339A"/>
    <w:rsid w:val="00626819"/>
    <w:rsid w:val="006351A4"/>
    <w:rsid w:val="006365AD"/>
    <w:rsid w:val="006421CB"/>
    <w:rsid w:val="0064562F"/>
    <w:rsid w:val="00690AEE"/>
    <w:rsid w:val="006C4B11"/>
    <w:rsid w:val="006D678C"/>
    <w:rsid w:val="006F2D19"/>
    <w:rsid w:val="00716259"/>
    <w:rsid w:val="00722015"/>
    <w:rsid w:val="007300B7"/>
    <w:rsid w:val="0077209D"/>
    <w:rsid w:val="00787A86"/>
    <w:rsid w:val="007A695A"/>
    <w:rsid w:val="007B3CDA"/>
    <w:rsid w:val="007B6FC7"/>
    <w:rsid w:val="007B78AA"/>
    <w:rsid w:val="007D0CE5"/>
    <w:rsid w:val="007D2097"/>
    <w:rsid w:val="007D36B3"/>
    <w:rsid w:val="00804747"/>
    <w:rsid w:val="008167AA"/>
    <w:rsid w:val="00823BDF"/>
    <w:rsid w:val="00824C3D"/>
    <w:rsid w:val="008532FA"/>
    <w:rsid w:val="00872E8B"/>
    <w:rsid w:val="0087300B"/>
    <w:rsid w:val="0087516B"/>
    <w:rsid w:val="0087544F"/>
    <w:rsid w:val="00885AA8"/>
    <w:rsid w:val="008C0F7C"/>
    <w:rsid w:val="008C1756"/>
    <w:rsid w:val="008D68CD"/>
    <w:rsid w:val="008E07F3"/>
    <w:rsid w:val="008F4919"/>
    <w:rsid w:val="008F71D6"/>
    <w:rsid w:val="009215FE"/>
    <w:rsid w:val="00927CB6"/>
    <w:rsid w:val="00927D46"/>
    <w:rsid w:val="009402DE"/>
    <w:rsid w:val="0096030C"/>
    <w:rsid w:val="009620C1"/>
    <w:rsid w:val="009672DD"/>
    <w:rsid w:val="0097687C"/>
    <w:rsid w:val="009A29BC"/>
    <w:rsid w:val="009B1753"/>
    <w:rsid w:val="009C2440"/>
    <w:rsid w:val="009F26D6"/>
    <w:rsid w:val="00A0008D"/>
    <w:rsid w:val="00A27A87"/>
    <w:rsid w:val="00A46399"/>
    <w:rsid w:val="00A55168"/>
    <w:rsid w:val="00A556E7"/>
    <w:rsid w:val="00A66B14"/>
    <w:rsid w:val="00A71DE0"/>
    <w:rsid w:val="00A821D1"/>
    <w:rsid w:val="00A8556D"/>
    <w:rsid w:val="00A90A21"/>
    <w:rsid w:val="00AD7356"/>
    <w:rsid w:val="00AE1582"/>
    <w:rsid w:val="00AF4A08"/>
    <w:rsid w:val="00B458DA"/>
    <w:rsid w:val="00B5548F"/>
    <w:rsid w:val="00B71F35"/>
    <w:rsid w:val="00B75DD9"/>
    <w:rsid w:val="00B87598"/>
    <w:rsid w:val="00BA563A"/>
    <w:rsid w:val="00BA630D"/>
    <w:rsid w:val="00BB4375"/>
    <w:rsid w:val="00BB49D7"/>
    <w:rsid w:val="00BC5CA9"/>
    <w:rsid w:val="00BF3864"/>
    <w:rsid w:val="00C00C7B"/>
    <w:rsid w:val="00C02EE4"/>
    <w:rsid w:val="00C03AA2"/>
    <w:rsid w:val="00C108E2"/>
    <w:rsid w:val="00C15A04"/>
    <w:rsid w:val="00C2688F"/>
    <w:rsid w:val="00C33391"/>
    <w:rsid w:val="00C36CE0"/>
    <w:rsid w:val="00C371EE"/>
    <w:rsid w:val="00C436F2"/>
    <w:rsid w:val="00C82D74"/>
    <w:rsid w:val="00C87127"/>
    <w:rsid w:val="00C87C62"/>
    <w:rsid w:val="00CA20FD"/>
    <w:rsid w:val="00CC5C7A"/>
    <w:rsid w:val="00CC70B5"/>
    <w:rsid w:val="00CC77C8"/>
    <w:rsid w:val="00CD08B9"/>
    <w:rsid w:val="00CF45AD"/>
    <w:rsid w:val="00D160FA"/>
    <w:rsid w:val="00D55218"/>
    <w:rsid w:val="00D5708F"/>
    <w:rsid w:val="00D621AA"/>
    <w:rsid w:val="00D64F1F"/>
    <w:rsid w:val="00D92083"/>
    <w:rsid w:val="00D92BA6"/>
    <w:rsid w:val="00DC4C0F"/>
    <w:rsid w:val="00DC5F4D"/>
    <w:rsid w:val="00E07B91"/>
    <w:rsid w:val="00E311CB"/>
    <w:rsid w:val="00E44859"/>
    <w:rsid w:val="00E45B4A"/>
    <w:rsid w:val="00E56A20"/>
    <w:rsid w:val="00E62201"/>
    <w:rsid w:val="00E8220F"/>
    <w:rsid w:val="00EA5575"/>
    <w:rsid w:val="00EC7A8B"/>
    <w:rsid w:val="00EE14AA"/>
    <w:rsid w:val="00EF7280"/>
    <w:rsid w:val="00EF7B93"/>
    <w:rsid w:val="00F109B9"/>
    <w:rsid w:val="00F20C03"/>
    <w:rsid w:val="00F42C60"/>
    <w:rsid w:val="00F43E31"/>
    <w:rsid w:val="00F47E35"/>
    <w:rsid w:val="00F528A3"/>
    <w:rsid w:val="00F5434D"/>
    <w:rsid w:val="00F701C7"/>
    <w:rsid w:val="00F7623E"/>
    <w:rsid w:val="00F91B2E"/>
    <w:rsid w:val="00FA6F13"/>
    <w:rsid w:val="00FC2034"/>
    <w:rsid w:val="00FC42C4"/>
    <w:rsid w:val="00FE08C6"/>
    <w:rsid w:val="00FE1C1A"/>
    <w:rsid w:val="00FE2735"/>
    <w:rsid w:val="00FE3217"/>
    <w:rsid w:val="00FE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4659</Words>
  <Characters>26559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2017-05-04T08:50:00Z</cp:lastPrinted>
  <dcterms:created xsi:type="dcterms:W3CDTF">2017-05-17T08:08:00Z</dcterms:created>
  <dcterms:modified xsi:type="dcterms:W3CDTF">2017-05-17T08:08:00Z</dcterms:modified>
</cp:coreProperties>
</file>