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796" w:rsidRDefault="00052796" w:rsidP="00052796">
      <w:pPr>
        <w:jc w:val="center"/>
        <w:rPr>
          <w:sz w:val="28"/>
          <w:szCs w:val="28"/>
        </w:rPr>
      </w:pPr>
      <w:r>
        <w:rPr>
          <w:sz w:val="28"/>
          <w:szCs w:val="28"/>
        </w:rPr>
        <w:t>РОССИЙСКАЯ ФЕДЕРАЦИЯ</w:t>
      </w:r>
    </w:p>
    <w:p w:rsidR="00052796" w:rsidRDefault="00052796" w:rsidP="00052796">
      <w:pPr>
        <w:jc w:val="center"/>
        <w:outlineLvl w:val="0"/>
        <w:rPr>
          <w:sz w:val="28"/>
          <w:szCs w:val="28"/>
        </w:rPr>
      </w:pPr>
      <w:r>
        <w:rPr>
          <w:sz w:val="28"/>
          <w:szCs w:val="28"/>
        </w:rPr>
        <w:t>АДМИНИСТРАЦИЯ ГОРДЕЕВСКОГО РАЙОНА БРЯНСКОЙ ОБЛАСТИ</w:t>
      </w:r>
    </w:p>
    <w:p w:rsidR="00052796" w:rsidRDefault="00052796" w:rsidP="00052796">
      <w:pPr>
        <w:jc w:val="center"/>
        <w:rPr>
          <w:sz w:val="28"/>
          <w:szCs w:val="28"/>
        </w:rPr>
      </w:pPr>
    </w:p>
    <w:p w:rsidR="00052796" w:rsidRDefault="00052796" w:rsidP="00052796">
      <w:pPr>
        <w:jc w:val="center"/>
        <w:outlineLvl w:val="0"/>
        <w:rPr>
          <w:sz w:val="28"/>
          <w:szCs w:val="28"/>
        </w:rPr>
      </w:pPr>
      <w:r>
        <w:rPr>
          <w:sz w:val="28"/>
          <w:szCs w:val="28"/>
        </w:rPr>
        <w:t>ПОСТАНОВЛЕНИЕ</w:t>
      </w:r>
    </w:p>
    <w:p w:rsidR="00052796" w:rsidRDefault="00052796" w:rsidP="00052796">
      <w:pPr>
        <w:jc w:val="center"/>
        <w:rPr>
          <w:sz w:val="28"/>
          <w:szCs w:val="28"/>
        </w:rPr>
      </w:pPr>
    </w:p>
    <w:p w:rsidR="00052796" w:rsidRPr="00F22485" w:rsidRDefault="00052796" w:rsidP="00052796">
      <w:pPr>
        <w:outlineLvl w:val="0"/>
        <w:rPr>
          <w:sz w:val="28"/>
        </w:rPr>
      </w:pPr>
      <w:r w:rsidRPr="00F22485">
        <w:rPr>
          <w:sz w:val="28"/>
        </w:rPr>
        <w:t>От «</w:t>
      </w:r>
      <w:proofErr w:type="gramStart"/>
      <w:r w:rsidR="00CD5BDD">
        <w:rPr>
          <w:sz w:val="28"/>
        </w:rPr>
        <w:t>03</w:t>
      </w:r>
      <w:r w:rsidR="00122C47">
        <w:rPr>
          <w:sz w:val="28"/>
        </w:rPr>
        <w:t xml:space="preserve"> </w:t>
      </w:r>
      <w:r w:rsidRPr="00F22485">
        <w:rPr>
          <w:sz w:val="28"/>
        </w:rPr>
        <w:t>»</w:t>
      </w:r>
      <w:proofErr w:type="gramEnd"/>
      <w:r w:rsidR="00CD5BDD">
        <w:rPr>
          <w:sz w:val="28"/>
        </w:rPr>
        <w:t xml:space="preserve"> декабря </w:t>
      </w:r>
      <w:r w:rsidRPr="00F22485">
        <w:rPr>
          <w:sz w:val="28"/>
        </w:rPr>
        <w:t xml:space="preserve">2019 г. № </w:t>
      </w:r>
      <w:r>
        <w:rPr>
          <w:sz w:val="28"/>
        </w:rPr>
        <w:t xml:space="preserve"> </w:t>
      </w:r>
      <w:r w:rsidR="00CD5BDD">
        <w:rPr>
          <w:sz w:val="28"/>
        </w:rPr>
        <w:t>557</w:t>
      </w:r>
    </w:p>
    <w:p w:rsidR="00052796" w:rsidRPr="00F22485" w:rsidRDefault="00052796" w:rsidP="00052796">
      <w:pPr>
        <w:ind w:left="900" w:hanging="900"/>
        <w:rPr>
          <w:sz w:val="28"/>
        </w:rPr>
      </w:pPr>
      <w:r w:rsidRPr="00F22485">
        <w:rPr>
          <w:sz w:val="28"/>
        </w:rPr>
        <w:t>с. Гордеевка</w:t>
      </w:r>
    </w:p>
    <w:p w:rsidR="00052796" w:rsidRPr="00F22485" w:rsidRDefault="00052796" w:rsidP="00052796">
      <w:pPr>
        <w:ind w:left="900" w:hanging="900"/>
      </w:pPr>
    </w:p>
    <w:p w:rsidR="00052796" w:rsidRPr="00F22485" w:rsidRDefault="00052796" w:rsidP="00052796">
      <w:pPr>
        <w:jc w:val="both"/>
        <w:rPr>
          <w:color w:val="000000"/>
          <w:sz w:val="28"/>
          <w:szCs w:val="28"/>
        </w:rPr>
      </w:pPr>
      <w:r w:rsidRPr="00F22485">
        <w:rPr>
          <w:color w:val="000000"/>
          <w:sz w:val="28"/>
          <w:szCs w:val="28"/>
        </w:rPr>
        <w:t>Об утверждении административного</w:t>
      </w:r>
    </w:p>
    <w:p w:rsidR="00052796" w:rsidRDefault="00052796" w:rsidP="00052796">
      <w:pPr>
        <w:jc w:val="both"/>
        <w:rPr>
          <w:color w:val="000000"/>
          <w:sz w:val="28"/>
          <w:szCs w:val="28"/>
        </w:rPr>
      </w:pPr>
      <w:r w:rsidRPr="00F22485">
        <w:rPr>
          <w:color w:val="000000"/>
          <w:sz w:val="28"/>
          <w:szCs w:val="28"/>
        </w:rPr>
        <w:t xml:space="preserve">регламента </w:t>
      </w:r>
      <w:r>
        <w:rPr>
          <w:color w:val="000000"/>
          <w:sz w:val="28"/>
          <w:szCs w:val="28"/>
        </w:rPr>
        <w:t xml:space="preserve">по предоставлению муниципальной </w:t>
      </w:r>
    </w:p>
    <w:p w:rsidR="00122C47" w:rsidRDefault="00052796" w:rsidP="00122C47">
      <w:pPr>
        <w:jc w:val="both"/>
        <w:rPr>
          <w:color w:val="000000"/>
          <w:sz w:val="28"/>
          <w:szCs w:val="28"/>
        </w:rPr>
      </w:pPr>
      <w:r>
        <w:rPr>
          <w:color w:val="000000"/>
          <w:sz w:val="28"/>
          <w:szCs w:val="28"/>
        </w:rPr>
        <w:t xml:space="preserve">услуги </w:t>
      </w:r>
      <w:r w:rsidRPr="00F22485">
        <w:rPr>
          <w:sz w:val="28"/>
          <w:szCs w:val="28"/>
        </w:rPr>
        <w:t>«</w:t>
      </w:r>
      <w:r w:rsidR="00122C47" w:rsidRPr="00122C47">
        <w:rPr>
          <w:color w:val="000000"/>
          <w:sz w:val="28"/>
          <w:szCs w:val="28"/>
        </w:rPr>
        <w:t>Предоставление порубочного билета</w:t>
      </w:r>
    </w:p>
    <w:p w:rsidR="00122C47" w:rsidRDefault="00122C47" w:rsidP="00122C47">
      <w:pPr>
        <w:jc w:val="both"/>
        <w:rPr>
          <w:color w:val="000000"/>
          <w:sz w:val="28"/>
          <w:szCs w:val="28"/>
        </w:rPr>
      </w:pPr>
      <w:r w:rsidRPr="00122C47">
        <w:rPr>
          <w:color w:val="000000"/>
          <w:sz w:val="28"/>
          <w:szCs w:val="28"/>
        </w:rPr>
        <w:t xml:space="preserve"> и (или) разрешения на пересадку деревьев и </w:t>
      </w:r>
    </w:p>
    <w:p w:rsidR="00122C47" w:rsidRDefault="00122C47" w:rsidP="00052796">
      <w:pPr>
        <w:jc w:val="both"/>
        <w:rPr>
          <w:sz w:val="28"/>
          <w:szCs w:val="28"/>
        </w:rPr>
      </w:pPr>
      <w:r w:rsidRPr="00122C47">
        <w:rPr>
          <w:color w:val="000000"/>
          <w:sz w:val="28"/>
          <w:szCs w:val="28"/>
        </w:rPr>
        <w:t>кустарников</w:t>
      </w:r>
      <w:r w:rsidR="00052796" w:rsidRPr="00122C47">
        <w:rPr>
          <w:color w:val="000000"/>
          <w:sz w:val="28"/>
          <w:szCs w:val="28"/>
        </w:rPr>
        <w:t>» на</w:t>
      </w:r>
      <w:r w:rsidR="00052796">
        <w:rPr>
          <w:sz w:val="28"/>
          <w:szCs w:val="28"/>
        </w:rPr>
        <w:t xml:space="preserve"> территории </w:t>
      </w:r>
    </w:p>
    <w:p w:rsidR="00052796" w:rsidRPr="00122C47" w:rsidRDefault="00052796" w:rsidP="00052796">
      <w:pPr>
        <w:jc w:val="both"/>
        <w:rPr>
          <w:sz w:val="28"/>
          <w:szCs w:val="28"/>
        </w:rPr>
      </w:pPr>
      <w:r>
        <w:rPr>
          <w:sz w:val="28"/>
          <w:szCs w:val="28"/>
        </w:rPr>
        <w:t xml:space="preserve">Гордеевского </w:t>
      </w:r>
      <w:r w:rsidR="00122C47">
        <w:rPr>
          <w:sz w:val="28"/>
          <w:szCs w:val="28"/>
        </w:rPr>
        <w:t>сельского поселения</w:t>
      </w:r>
    </w:p>
    <w:p w:rsidR="00052796" w:rsidRPr="00F22485" w:rsidRDefault="00052796" w:rsidP="00052796">
      <w:pPr>
        <w:pStyle w:val="a6"/>
        <w:spacing w:before="0" w:beforeAutospacing="0" w:after="0" w:afterAutospacing="0"/>
        <w:rPr>
          <w:sz w:val="32"/>
          <w:szCs w:val="28"/>
        </w:rPr>
      </w:pPr>
    </w:p>
    <w:p w:rsidR="00052796" w:rsidRPr="00F22485" w:rsidRDefault="00052796" w:rsidP="00052796">
      <w:pPr>
        <w:pStyle w:val="a6"/>
        <w:spacing w:before="0" w:beforeAutospacing="0" w:after="0" w:afterAutospacing="0"/>
        <w:ind w:firstLine="851"/>
        <w:rPr>
          <w:sz w:val="28"/>
        </w:rPr>
      </w:pPr>
      <w:r w:rsidRPr="00F22485">
        <w:rPr>
          <w:sz w:val="28"/>
        </w:rPr>
        <w:t xml:space="preserve">В соответствии с Конституцией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Градостроительным кодексом Российской Федерации </w:t>
      </w:r>
      <w:r w:rsidRPr="00603B6E">
        <w:rPr>
          <w:sz w:val="28"/>
        </w:rPr>
        <w:t>от 29 декабря 2004 года N 190-ФЗ</w:t>
      </w:r>
      <w:r w:rsidRPr="00F22485">
        <w:rPr>
          <w:sz w:val="28"/>
        </w:rPr>
        <w:t>,  Федеральным законом от 02.05.2006 г. № 59-ФЗ «О порядке рассмотрения обращений граждан Российской Федерации»,</w:t>
      </w:r>
    </w:p>
    <w:p w:rsidR="00052796" w:rsidRPr="00F22485" w:rsidRDefault="00052796" w:rsidP="00052796">
      <w:pPr>
        <w:pStyle w:val="a6"/>
        <w:spacing w:before="0" w:beforeAutospacing="0" w:after="0" w:afterAutospacing="0"/>
        <w:ind w:firstLine="851"/>
        <w:rPr>
          <w:sz w:val="28"/>
        </w:rPr>
      </w:pPr>
      <w:r w:rsidRPr="00F22485">
        <w:rPr>
          <w:sz w:val="28"/>
        </w:rPr>
        <w:br/>
        <w:t>ПОСТАНОВЛЯЮ:</w:t>
      </w:r>
    </w:p>
    <w:p w:rsidR="00052796" w:rsidRPr="00F22485" w:rsidRDefault="00052796" w:rsidP="00052796">
      <w:pPr>
        <w:pStyle w:val="a6"/>
        <w:spacing w:before="0" w:beforeAutospacing="0" w:after="0" w:afterAutospacing="0"/>
        <w:ind w:firstLine="709"/>
        <w:jc w:val="both"/>
        <w:rPr>
          <w:sz w:val="28"/>
        </w:rPr>
      </w:pPr>
    </w:p>
    <w:p w:rsidR="00122C47" w:rsidRPr="00122C47" w:rsidRDefault="00052796" w:rsidP="00122C47">
      <w:pPr>
        <w:pStyle w:val="a4"/>
        <w:numPr>
          <w:ilvl w:val="0"/>
          <w:numId w:val="33"/>
        </w:numPr>
        <w:rPr>
          <w:color w:val="000000"/>
          <w:sz w:val="28"/>
          <w:szCs w:val="28"/>
        </w:rPr>
      </w:pPr>
      <w:r w:rsidRPr="00122C47">
        <w:rPr>
          <w:color w:val="000000"/>
          <w:sz w:val="28"/>
          <w:szCs w:val="28"/>
        </w:rPr>
        <w:t xml:space="preserve">Утвердить административный административного регламента по предоставлению муниципальной услуги </w:t>
      </w:r>
      <w:r w:rsidRPr="00122C47">
        <w:rPr>
          <w:sz w:val="28"/>
          <w:szCs w:val="28"/>
        </w:rPr>
        <w:t>«</w:t>
      </w:r>
      <w:r w:rsidR="00122C47" w:rsidRPr="00122C47">
        <w:rPr>
          <w:rFonts w:eastAsiaTheme="minorEastAsia"/>
          <w:color w:val="000000"/>
          <w:sz w:val="28"/>
          <w:szCs w:val="28"/>
        </w:rPr>
        <w:t>Предоставление порубочного билета</w:t>
      </w:r>
      <w:r w:rsidR="00122C47">
        <w:rPr>
          <w:rFonts w:eastAsiaTheme="minorEastAsia"/>
          <w:color w:val="000000"/>
          <w:sz w:val="28"/>
          <w:szCs w:val="28"/>
        </w:rPr>
        <w:t xml:space="preserve"> </w:t>
      </w:r>
      <w:r w:rsidR="00122C47" w:rsidRPr="00122C47">
        <w:rPr>
          <w:rFonts w:eastAsiaTheme="minorEastAsia"/>
          <w:color w:val="000000"/>
          <w:sz w:val="28"/>
          <w:szCs w:val="28"/>
        </w:rPr>
        <w:t>и (или) разрешения на пересадку деревьев и кустарников</w:t>
      </w:r>
      <w:r w:rsidRPr="00122C47">
        <w:rPr>
          <w:sz w:val="28"/>
          <w:szCs w:val="28"/>
        </w:rPr>
        <w:t xml:space="preserve">» на территории Гордеевского </w:t>
      </w:r>
      <w:r w:rsidR="00122C47">
        <w:rPr>
          <w:sz w:val="28"/>
          <w:szCs w:val="28"/>
        </w:rPr>
        <w:t>сельского поселения</w:t>
      </w:r>
      <w:r w:rsidRPr="00122C47">
        <w:rPr>
          <w:color w:val="000000"/>
          <w:sz w:val="28"/>
          <w:szCs w:val="28"/>
        </w:rPr>
        <w:t xml:space="preserve"> (далее – Административный регламент), согласно приложению.</w:t>
      </w:r>
    </w:p>
    <w:p w:rsidR="00122C47" w:rsidRPr="00122C47" w:rsidRDefault="00052796" w:rsidP="00122C47">
      <w:pPr>
        <w:pStyle w:val="a4"/>
        <w:numPr>
          <w:ilvl w:val="0"/>
          <w:numId w:val="33"/>
        </w:numPr>
        <w:rPr>
          <w:rFonts w:eastAsiaTheme="minorEastAsia"/>
          <w:color w:val="000000"/>
          <w:sz w:val="28"/>
          <w:szCs w:val="28"/>
        </w:rPr>
      </w:pPr>
      <w:r w:rsidRPr="00122C47">
        <w:rPr>
          <w:sz w:val="28"/>
        </w:rPr>
        <w:t>Разместить данное постановление на официальном</w:t>
      </w:r>
      <w:r w:rsidRPr="00122C47">
        <w:rPr>
          <w:sz w:val="28"/>
          <w:szCs w:val="28"/>
        </w:rPr>
        <w:t xml:space="preserve"> сайте Гордеевского муниципального района в сети «Интернет».</w:t>
      </w:r>
    </w:p>
    <w:p w:rsidR="00122C47" w:rsidRPr="00122C47" w:rsidRDefault="00052796" w:rsidP="00122C47">
      <w:pPr>
        <w:pStyle w:val="a4"/>
        <w:numPr>
          <w:ilvl w:val="0"/>
          <w:numId w:val="33"/>
        </w:numPr>
        <w:rPr>
          <w:rFonts w:eastAsiaTheme="minorEastAsia"/>
          <w:color w:val="000000"/>
          <w:sz w:val="28"/>
          <w:szCs w:val="28"/>
        </w:rPr>
      </w:pPr>
      <w:r w:rsidRPr="00122C47">
        <w:rPr>
          <w:sz w:val="28"/>
          <w:szCs w:val="28"/>
        </w:rPr>
        <w:t>Контроль за исполнением данного постановления оставляю за собой.</w:t>
      </w:r>
    </w:p>
    <w:p w:rsidR="00052796" w:rsidRPr="00122C47" w:rsidRDefault="00052796" w:rsidP="00122C47">
      <w:pPr>
        <w:pStyle w:val="a4"/>
        <w:numPr>
          <w:ilvl w:val="0"/>
          <w:numId w:val="33"/>
        </w:numPr>
        <w:rPr>
          <w:rFonts w:eastAsiaTheme="minorEastAsia"/>
          <w:color w:val="000000"/>
          <w:sz w:val="28"/>
          <w:szCs w:val="28"/>
        </w:rPr>
      </w:pPr>
      <w:r w:rsidRPr="00122C47">
        <w:rPr>
          <w:sz w:val="28"/>
          <w:szCs w:val="28"/>
        </w:rPr>
        <w:t>Ранее изданные постановления администрации Гордеевского района в отношении данной муниципальной услуги считать недействительными.</w:t>
      </w:r>
    </w:p>
    <w:p w:rsidR="00052796" w:rsidRPr="00F22485" w:rsidRDefault="00052796" w:rsidP="00052796">
      <w:pPr>
        <w:pStyle w:val="a6"/>
        <w:spacing w:before="0" w:beforeAutospacing="0" w:after="0" w:afterAutospacing="0"/>
        <w:jc w:val="both"/>
        <w:rPr>
          <w:sz w:val="28"/>
        </w:rPr>
      </w:pPr>
    </w:p>
    <w:p w:rsidR="00052796" w:rsidRPr="00F22485" w:rsidRDefault="00052796" w:rsidP="00052796">
      <w:pPr>
        <w:pStyle w:val="a6"/>
        <w:spacing w:before="0" w:beforeAutospacing="0" w:after="0" w:afterAutospacing="0"/>
        <w:jc w:val="both"/>
        <w:rPr>
          <w:sz w:val="28"/>
        </w:rPr>
      </w:pPr>
    </w:p>
    <w:p w:rsidR="00052796" w:rsidRPr="00F22485" w:rsidRDefault="00052796" w:rsidP="00052796">
      <w:pPr>
        <w:pStyle w:val="a6"/>
        <w:spacing w:before="0" w:beforeAutospacing="0" w:after="0" w:afterAutospacing="0"/>
        <w:jc w:val="both"/>
        <w:rPr>
          <w:sz w:val="28"/>
        </w:rPr>
      </w:pPr>
    </w:p>
    <w:p w:rsidR="00052796" w:rsidRPr="00F22485" w:rsidRDefault="00052796" w:rsidP="00052796">
      <w:pPr>
        <w:pStyle w:val="a6"/>
        <w:spacing w:before="0" w:beforeAutospacing="0" w:after="0" w:afterAutospacing="0"/>
        <w:jc w:val="both"/>
        <w:rPr>
          <w:sz w:val="28"/>
        </w:rPr>
      </w:pPr>
      <w:r w:rsidRPr="00F22485">
        <w:rPr>
          <w:sz w:val="28"/>
        </w:rPr>
        <w:t xml:space="preserve">Глава администрации района </w:t>
      </w:r>
      <w:r>
        <w:rPr>
          <w:sz w:val="28"/>
        </w:rPr>
        <w:t xml:space="preserve">                            </w:t>
      </w:r>
      <w:r w:rsidRPr="00F22485">
        <w:rPr>
          <w:sz w:val="28"/>
        </w:rPr>
        <w:t xml:space="preserve">                                   Л.И. Убогова</w:t>
      </w:r>
    </w:p>
    <w:p w:rsidR="00052796" w:rsidRPr="00F22485" w:rsidRDefault="00052796" w:rsidP="00052796">
      <w:pPr>
        <w:pStyle w:val="a6"/>
        <w:spacing w:before="0" w:beforeAutospacing="0" w:after="0" w:afterAutospacing="0"/>
        <w:jc w:val="both"/>
        <w:rPr>
          <w:sz w:val="28"/>
        </w:rPr>
      </w:pPr>
    </w:p>
    <w:p w:rsidR="00052796" w:rsidRPr="00F22485" w:rsidRDefault="00052796" w:rsidP="00052796">
      <w:pPr>
        <w:pStyle w:val="a6"/>
        <w:spacing w:before="0" w:beforeAutospacing="0" w:after="0" w:afterAutospacing="0"/>
        <w:jc w:val="both"/>
        <w:rPr>
          <w:sz w:val="28"/>
        </w:rPr>
      </w:pPr>
    </w:p>
    <w:p w:rsidR="00052796" w:rsidRDefault="00052796" w:rsidP="00052796">
      <w:pPr>
        <w:pStyle w:val="a6"/>
        <w:spacing w:before="0" w:beforeAutospacing="0" w:after="0" w:afterAutospacing="0"/>
        <w:jc w:val="both"/>
      </w:pPr>
    </w:p>
    <w:p w:rsidR="001A0E47" w:rsidRPr="00F22485" w:rsidRDefault="001A0E47" w:rsidP="001A0E47">
      <w:pPr>
        <w:jc w:val="both"/>
      </w:pPr>
      <w:r w:rsidRPr="00F22485">
        <w:t>Исп. Секач М.С.</w:t>
      </w:r>
    </w:p>
    <w:p w:rsidR="001A0E47" w:rsidRPr="00F22485" w:rsidRDefault="001A0E47" w:rsidP="001A0E47">
      <w:pPr>
        <w:jc w:val="both"/>
      </w:pPr>
      <w:r w:rsidRPr="00F22485">
        <w:t xml:space="preserve">Юрист                                                                                                 </w:t>
      </w:r>
      <w:r>
        <w:t xml:space="preserve">                  </w:t>
      </w:r>
      <w:r w:rsidRPr="00F22485">
        <w:t xml:space="preserve">      </w:t>
      </w:r>
      <w:proofErr w:type="spellStart"/>
      <w:r w:rsidRPr="00F22485">
        <w:t>Н.Г.Недбайло</w:t>
      </w:r>
      <w:proofErr w:type="spellEnd"/>
    </w:p>
    <w:p w:rsidR="001A0E47" w:rsidRPr="00F22485" w:rsidRDefault="001A0E47" w:rsidP="001A0E47">
      <w:pPr>
        <w:jc w:val="both"/>
      </w:pPr>
      <w:r w:rsidRPr="00F22485">
        <w:t xml:space="preserve">Начальник ОК и КР                                                                            </w:t>
      </w:r>
      <w:r>
        <w:t xml:space="preserve">                  </w:t>
      </w:r>
      <w:r w:rsidRPr="00F22485">
        <w:t xml:space="preserve">     М.Н. Глушак</w:t>
      </w:r>
    </w:p>
    <w:p w:rsidR="00122C47" w:rsidRDefault="00122C47" w:rsidP="00122C47">
      <w:pPr>
        <w:pStyle w:val="a6"/>
        <w:shd w:val="clear" w:color="auto" w:fill="FFFFFF"/>
        <w:spacing w:before="0" w:beforeAutospacing="0" w:after="0" w:afterAutospacing="0"/>
        <w:jc w:val="center"/>
        <w:rPr>
          <w:rStyle w:val="a7"/>
        </w:rPr>
      </w:pPr>
    </w:p>
    <w:p w:rsidR="001A0E47" w:rsidRDefault="001A0E47" w:rsidP="00122C47">
      <w:pPr>
        <w:pStyle w:val="a6"/>
        <w:shd w:val="clear" w:color="auto" w:fill="FFFFFF"/>
        <w:spacing w:before="0" w:beforeAutospacing="0" w:after="0" w:afterAutospacing="0"/>
        <w:jc w:val="center"/>
        <w:rPr>
          <w:rStyle w:val="a7"/>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1948"/>
        <w:gridCol w:w="992"/>
        <w:gridCol w:w="1364"/>
        <w:gridCol w:w="426"/>
      </w:tblGrid>
      <w:tr w:rsidR="00122C47" w:rsidTr="00122C47">
        <w:trPr>
          <w:trHeight w:val="276"/>
          <w:jc w:val="right"/>
        </w:trPr>
        <w:tc>
          <w:tcPr>
            <w:tcW w:w="5184" w:type="dxa"/>
            <w:gridSpan w:val="5"/>
          </w:tcPr>
          <w:p w:rsidR="00122C47" w:rsidRPr="00122C47" w:rsidRDefault="00122C47" w:rsidP="00122C47">
            <w:pPr>
              <w:pStyle w:val="a6"/>
              <w:shd w:val="clear" w:color="auto" w:fill="FFFFFF"/>
              <w:spacing w:before="0" w:beforeAutospacing="0" w:after="0" w:afterAutospacing="0"/>
              <w:rPr>
                <w:rStyle w:val="a7"/>
                <w:rFonts w:ascii="Times New Roman" w:hAnsi="Times New Roman" w:cs="Times New Roman"/>
                <w:lang w:eastAsia="ru-RU"/>
              </w:rPr>
            </w:pPr>
            <w:r w:rsidRPr="00122C47">
              <w:rPr>
                <w:rStyle w:val="a7"/>
                <w:rFonts w:ascii="Times New Roman" w:hAnsi="Times New Roman" w:cs="Times New Roman"/>
                <w:lang w:eastAsia="ru-RU"/>
              </w:rPr>
              <w:lastRenderedPageBreak/>
              <w:t>Утверждено постановлением</w:t>
            </w:r>
          </w:p>
        </w:tc>
      </w:tr>
      <w:tr w:rsidR="00122C47" w:rsidTr="00122C47">
        <w:trPr>
          <w:trHeight w:val="276"/>
          <w:jc w:val="right"/>
        </w:trPr>
        <w:tc>
          <w:tcPr>
            <w:tcW w:w="5184" w:type="dxa"/>
            <w:gridSpan w:val="5"/>
          </w:tcPr>
          <w:p w:rsidR="00122C47" w:rsidRPr="00122C47" w:rsidRDefault="00122C47" w:rsidP="00122C47">
            <w:pPr>
              <w:pStyle w:val="a6"/>
              <w:shd w:val="clear" w:color="auto" w:fill="FFFFFF"/>
              <w:spacing w:before="0" w:beforeAutospacing="0" w:after="0" w:afterAutospacing="0"/>
              <w:rPr>
                <w:rStyle w:val="a7"/>
                <w:rFonts w:ascii="Times New Roman" w:hAnsi="Times New Roman" w:cs="Times New Roman"/>
                <w:lang w:eastAsia="ru-RU"/>
              </w:rPr>
            </w:pPr>
            <w:r w:rsidRPr="00122C47">
              <w:rPr>
                <w:rStyle w:val="a7"/>
                <w:rFonts w:ascii="Times New Roman" w:hAnsi="Times New Roman" w:cs="Times New Roman"/>
                <w:lang w:eastAsia="ru-RU"/>
              </w:rPr>
              <w:t>Администрации Гордеевского района</w:t>
            </w:r>
          </w:p>
        </w:tc>
      </w:tr>
      <w:tr w:rsidR="00122C47" w:rsidTr="00122C47">
        <w:trPr>
          <w:trHeight w:val="288"/>
          <w:jc w:val="right"/>
        </w:trPr>
        <w:tc>
          <w:tcPr>
            <w:tcW w:w="454" w:type="dxa"/>
          </w:tcPr>
          <w:p w:rsidR="00122C47" w:rsidRPr="00122C47" w:rsidRDefault="00122C47" w:rsidP="00122C47">
            <w:pPr>
              <w:pStyle w:val="a6"/>
              <w:shd w:val="clear" w:color="auto" w:fill="FFFFFF"/>
              <w:spacing w:before="0" w:beforeAutospacing="0" w:after="0" w:afterAutospacing="0"/>
              <w:jc w:val="center"/>
              <w:rPr>
                <w:rStyle w:val="a7"/>
                <w:rFonts w:ascii="Times New Roman" w:hAnsi="Times New Roman" w:cs="Times New Roman"/>
                <w:lang w:eastAsia="ru-RU"/>
              </w:rPr>
            </w:pPr>
            <w:r w:rsidRPr="00122C47">
              <w:rPr>
                <w:rStyle w:val="a7"/>
                <w:rFonts w:ascii="Times New Roman" w:hAnsi="Times New Roman" w:cs="Times New Roman"/>
                <w:lang w:eastAsia="ru-RU"/>
              </w:rPr>
              <w:t>от</w:t>
            </w:r>
          </w:p>
        </w:tc>
        <w:tc>
          <w:tcPr>
            <w:tcW w:w="1948" w:type="dxa"/>
            <w:tcBorders>
              <w:bottom w:val="single" w:sz="4" w:space="0" w:color="auto"/>
            </w:tcBorders>
          </w:tcPr>
          <w:p w:rsidR="00122C47" w:rsidRPr="00122C47" w:rsidRDefault="00CD5BDD" w:rsidP="00122C47">
            <w:pPr>
              <w:pStyle w:val="a6"/>
              <w:shd w:val="clear" w:color="auto" w:fill="FFFFFF"/>
              <w:spacing w:before="0" w:beforeAutospacing="0" w:after="0" w:afterAutospacing="0"/>
              <w:jc w:val="center"/>
              <w:rPr>
                <w:rStyle w:val="a7"/>
                <w:rFonts w:ascii="Times New Roman" w:hAnsi="Times New Roman" w:cs="Times New Roman"/>
                <w:lang w:eastAsia="ru-RU"/>
              </w:rPr>
            </w:pPr>
            <w:r>
              <w:rPr>
                <w:rStyle w:val="a7"/>
                <w:rFonts w:ascii="Times New Roman" w:hAnsi="Times New Roman" w:cs="Times New Roman"/>
                <w:lang w:eastAsia="ru-RU"/>
              </w:rPr>
              <w:t>03 декабря</w:t>
            </w:r>
          </w:p>
        </w:tc>
        <w:tc>
          <w:tcPr>
            <w:tcW w:w="992" w:type="dxa"/>
          </w:tcPr>
          <w:p w:rsidR="00122C47" w:rsidRPr="00122C47" w:rsidRDefault="00122C47" w:rsidP="00122C47">
            <w:pPr>
              <w:pStyle w:val="a6"/>
              <w:shd w:val="clear" w:color="auto" w:fill="FFFFFF"/>
              <w:spacing w:before="0" w:beforeAutospacing="0" w:after="0" w:afterAutospacing="0"/>
              <w:jc w:val="center"/>
              <w:rPr>
                <w:rStyle w:val="a7"/>
                <w:rFonts w:ascii="Times New Roman" w:hAnsi="Times New Roman" w:cs="Times New Roman"/>
                <w:lang w:eastAsia="ru-RU"/>
              </w:rPr>
            </w:pPr>
            <w:r w:rsidRPr="00122C47">
              <w:rPr>
                <w:rStyle w:val="a7"/>
                <w:rFonts w:ascii="Times New Roman" w:hAnsi="Times New Roman" w:cs="Times New Roman"/>
                <w:lang w:eastAsia="ru-RU"/>
              </w:rPr>
              <w:t>2019 г.</w:t>
            </w:r>
          </w:p>
        </w:tc>
        <w:tc>
          <w:tcPr>
            <w:tcW w:w="1364" w:type="dxa"/>
          </w:tcPr>
          <w:p w:rsidR="00122C47" w:rsidRPr="00122C47" w:rsidRDefault="00122C47" w:rsidP="00122C47">
            <w:pPr>
              <w:pStyle w:val="a6"/>
              <w:shd w:val="clear" w:color="auto" w:fill="FFFFFF"/>
              <w:spacing w:before="0" w:beforeAutospacing="0" w:after="0" w:afterAutospacing="0"/>
              <w:rPr>
                <w:rStyle w:val="a7"/>
                <w:rFonts w:ascii="Times New Roman" w:hAnsi="Times New Roman" w:cs="Times New Roman"/>
                <w:lang w:eastAsia="ru-RU"/>
              </w:rPr>
            </w:pPr>
            <w:r w:rsidRPr="00122C47">
              <w:rPr>
                <w:rStyle w:val="a7"/>
                <w:rFonts w:ascii="Times New Roman" w:hAnsi="Times New Roman" w:cs="Times New Roman"/>
                <w:lang w:eastAsia="ru-RU"/>
              </w:rPr>
              <w:t>№</w:t>
            </w:r>
            <w:r w:rsidR="00CD5BDD">
              <w:rPr>
                <w:rStyle w:val="a7"/>
                <w:rFonts w:ascii="Times New Roman" w:hAnsi="Times New Roman" w:cs="Times New Roman"/>
                <w:lang w:eastAsia="ru-RU"/>
              </w:rPr>
              <w:t>557</w:t>
            </w:r>
          </w:p>
        </w:tc>
        <w:tc>
          <w:tcPr>
            <w:tcW w:w="426" w:type="dxa"/>
            <w:tcBorders>
              <w:left w:val="nil"/>
            </w:tcBorders>
          </w:tcPr>
          <w:p w:rsidR="00122C47" w:rsidRPr="00122C47" w:rsidRDefault="00122C47" w:rsidP="00122C47">
            <w:pPr>
              <w:pStyle w:val="a6"/>
              <w:shd w:val="clear" w:color="auto" w:fill="FFFFFF"/>
              <w:spacing w:before="0" w:beforeAutospacing="0" w:after="0" w:afterAutospacing="0"/>
              <w:jc w:val="center"/>
              <w:rPr>
                <w:rStyle w:val="a7"/>
                <w:rFonts w:ascii="Times New Roman" w:hAnsi="Times New Roman" w:cs="Times New Roman"/>
                <w:lang w:eastAsia="ru-RU"/>
              </w:rPr>
            </w:pPr>
          </w:p>
        </w:tc>
      </w:tr>
    </w:tbl>
    <w:p w:rsidR="00122C47" w:rsidRDefault="00122C47">
      <w:pPr>
        <w:ind w:right="-259"/>
        <w:jc w:val="center"/>
        <w:rPr>
          <w:rFonts w:eastAsia="Times New Roman"/>
          <w:b/>
          <w:bCs/>
          <w:sz w:val="24"/>
          <w:szCs w:val="24"/>
        </w:rPr>
      </w:pPr>
    </w:p>
    <w:p w:rsidR="00611EE5" w:rsidRDefault="00773E3F">
      <w:pPr>
        <w:ind w:right="-259"/>
        <w:jc w:val="center"/>
        <w:rPr>
          <w:sz w:val="20"/>
          <w:szCs w:val="20"/>
        </w:rPr>
      </w:pPr>
      <w:r>
        <w:rPr>
          <w:rFonts w:eastAsia="Times New Roman"/>
          <w:b/>
          <w:bCs/>
          <w:sz w:val="24"/>
          <w:szCs w:val="24"/>
        </w:rPr>
        <w:t>Административный регламент</w:t>
      </w:r>
    </w:p>
    <w:p w:rsidR="00611EE5" w:rsidRDefault="00611EE5">
      <w:pPr>
        <w:spacing w:line="15" w:lineRule="exact"/>
        <w:rPr>
          <w:sz w:val="24"/>
          <w:szCs w:val="24"/>
        </w:rPr>
      </w:pPr>
    </w:p>
    <w:p w:rsidR="00611EE5" w:rsidRDefault="00773E3F">
      <w:pPr>
        <w:spacing w:line="236" w:lineRule="auto"/>
        <w:ind w:right="-319"/>
        <w:jc w:val="center"/>
        <w:rPr>
          <w:sz w:val="20"/>
          <w:szCs w:val="20"/>
        </w:rPr>
      </w:pPr>
      <w:r>
        <w:rPr>
          <w:rFonts w:eastAsia="Times New Roman"/>
          <w:b/>
          <w:bCs/>
          <w:sz w:val="24"/>
          <w:szCs w:val="24"/>
        </w:rPr>
        <w:t>предоставления муниципальной услуги «Предоставление порубочного билета и (или) разрешения на пересадку деревьев и кустарников»</w:t>
      </w:r>
    </w:p>
    <w:p w:rsidR="00611EE5" w:rsidRDefault="00611EE5">
      <w:pPr>
        <w:spacing w:line="200" w:lineRule="exact"/>
        <w:rPr>
          <w:sz w:val="24"/>
          <w:szCs w:val="24"/>
        </w:rPr>
      </w:pPr>
    </w:p>
    <w:p w:rsidR="00611EE5" w:rsidRDefault="00773E3F">
      <w:pPr>
        <w:numPr>
          <w:ilvl w:val="0"/>
          <w:numId w:val="1"/>
        </w:numPr>
        <w:tabs>
          <w:tab w:val="left" w:pos="4280"/>
        </w:tabs>
        <w:ind w:left="4280" w:hanging="352"/>
        <w:rPr>
          <w:rFonts w:eastAsia="Times New Roman"/>
          <w:b/>
          <w:bCs/>
          <w:sz w:val="24"/>
          <w:szCs w:val="24"/>
        </w:rPr>
      </w:pPr>
      <w:r>
        <w:rPr>
          <w:rFonts w:eastAsia="Times New Roman"/>
          <w:b/>
          <w:bCs/>
          <w:sz w:val="24"/>
          <w:szCs w:val="24"/>
        </w:rPr>
        <w:t>Общие положения</w:t>
      </w:r>
    </w:p>
    <w:p w:rsidR="00611EE5" w:rsidRDefault="00611EE5">
      <w:pPr>
        <w:spacing w:line="271" w:lineRule="exact"/>
        <w:rPr>
          <w:sz w:val="24"/>
          <w:szCs w:val="24"/>
        </w:rPr>
      </w:pPr>
    </w:p>
    <w:p w:rsidR="00611EE5" w:rsidRDefault="00773E3F">
      <w:pPr>
        <w:ind w:left="880"/>
        <w:rPr>
          <w:sz w:val="20"/>
          <w:szCs w:val="20"/>
        </w:rPr>
      </w:pPr>
      <w:r>
        <w:rPr>
          <w:rFonts w:eastAsia="Times New Roman"/>
          <w:sz w:val="24"/>
          <w:szCs w:val="24"/>
        </w:rPr>
        <w:t>1.1. Предмет регулирования</w:t>
      </w:r>
    </w:p>
    <w:p w:rsidR="00611EE5" w:rsidRDefault="00611EE5">
      <w:pPr>
        <w:spacing w:line="15" w:lineRule="exact"/>
        <w:rPr>
          <w:sz w:val="24"/>
          <w:szCs w:val="24"/>
        </w:rPr>
      </w:pPr>
    </w:p>
    <w:p w:rsidR="00611EE5" w:rsidRPr="00CD23DA" w:rsidRDefault="00773E3F">
      <w:pPr>
        <w:spacing w:line="238" w:lineRule="auto"/>
        <w:ind w:left="260" w:firstLine="625"/>
        <w:jc w:val="both"/>
        <w:rPr>
          <w:sz w:val="24"/>
          <w:szCs w:val="24"/>
        </w:rPr>
      </w:pPr>
      <w:r w:rsidRPr="00CD23DA">
        <w:rPr>
          <w:rFonts w:eastAsia="Times New Roman"/>
          <w:sz w:val="24"/>
          <w:szCs w:val="24"/>
        </w:rPr>
        <w:t>Настоящий административный регламент устанавливает порядок предоставления муниципальной услуги «Предоставление порубочного билета и (или) разрешения на пересадку деревьев и кустарников»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Гордеевского района Брянской области на территории Гордеевского сельского поселения.</w:t>
      </w:r>
    </w:p>
    <w:p w:rsidR="00611EE5" w:rsidRPr="00CD23DA" w:rsidRDefault="00611EE5">
      <w:pPr>
        <w:spacing w:line="2" w:lineRule="exact"/>
        <w:rPr>
          <w:sz w:val="24"/>
          <w:szCs w:val="24"/>
        </w:rPr>
      </w:pPr>
    </w:p>
    <w:p w:rsidR="00773E3F" w:rsidRPr="00CD23DA" w:rsidRDefault="00773E3F" w:rsidP="00773E3F">
      <w:pPr>
        <w:pStyle w:val="a4"/>
        <w:spacing w:before="1"/>
        <w:ind w:left="0" w:right="119" w:firstLine="709"/>
        <w:rPr>
          <w:sz w:val="24"/>
          <w:szCs w:val="24"/>
        </w:rPr>
      </w:pPr>
      <w:r w:rsidRPr="00CD23DA">
        <w:rPr>
          <w:color w:val="000000" w:themeColor="text1"/>
          <w:sz w:val="24"/>
          <w:szCs w:val="24"/>
        </w:rPr>
        <w:t xml:space="preserve">1.2. </w:t>
      </w:r>
      <w:r w:rsidRPr="00CD23DA">
        <w:rPr>
          <w:sz w:val="24"/>
          <w:szCs w:val="24"/>
        </w:rPr>
        <w:t>Получателями муниципальной услуги являются физические и юридические лица, индивидуальные предприниматели, а также их представители, имеющие право выступать от имени заявителей в соответствии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
    <w:p w:rsidR="00611EE5" w:rsidRPr="00CD23DA" w:rsidRDefault="00611EE5">
      <w:pPr>
        <w:spacing w:line="5" w:lineRule="exact"/>
        <w:rPr>
          <w:sz w:val="24"/>
          <w:szCs w:val="24"/>
        </w:rPr>
      </w:pPr>
    </w:p>
    <w:p w:rsidR="00773E3F" w:rsidRPr="00CD23DA" w:rsidRDefault="00773E3F" w:rsidP="00773E3F">
      <w:pPr>
        <w:ind w:firstLine="709"/>
        <w:jc w:val="both"/>
        <w:rPr>
          <w:sz w:val="24"/>
          <w:szCs w:val="24"/>
        </w:rPr>
      </w:pPr>
      <w:r w:rsidRPr="00CD23DA">
        <w:rPr>
          <w:sz w:val="24"/>
          <w:szCs w:val="24"/>
        </w:rPr>
        <w:t>1.3.  Муниципальная услуга предоставляется Администрацией</w:t>
      </w:r>
      <w:r w:rsidRPr="00CD23DA">
        <w:rPr>
          <w:color w:val="FF0000"/>
          <w:sz w:val="24"/>
          <w:szCs w:val="24"/>
        </w:rPr>
        <w:t xml:space="preserve"> </w:t>
      </w:r>
      <w:r w:rsidRPr="00CD23DA">
        <w:rPr>
          <w:color w:val="000000" w:themeColor="text1"/>
          <w:sz w:val="24"/>
          <w:szCs w:val="24"/>
        </w:rPr>
        <w:t>в лице структурного подразделения, уполномоченного на предоставление муниципальной услуги Комитета по управлению муниципальным имуществом.</w:t>
      </w:r>
    </w:p>
    <w:p w:rsidR="00773E3F" w:rsidRPr="00CD23DA" w:rsidRDefault="00773E3F" w:rsidP="00773E3F">
      <w:pPr>
        <w:pStyle w:val="ConsPlusNormal"/>
        <w:tabs>
          <w:tab w:val="left" w:pos="567"/>
          <w:tab w:val="left" w:pos="1276"/>
        </w:tabs>
        <w:ind w:firstLine="709"/>
        <w:jc w:val="both"/>
        <w:rPr>
          <w:rFonts w:ascii="Times New Roman" w:hAnsi="Times New Roman" w:cs="Times New Roman"/>
          <w:sz w:val="24"/>
          <w:szCs w:val="24"/>
        </w:rPr>
      </w:pPr>
      <w:r w:rsidRPr="00CD23DA">
        <w:rPr>
          <w:rFonts w:ascii="Times New Roman" w:hAnsi="Times New Roman" w:cs="Times New Roman"/>
          <w:sz w:val="24"/>
          <w:szCs w:val="24"/>
        </w:rPr>
        <w:t>Администрация Гордеевского района осуществляет прием заявлений и выдачу результатов предоставления услуги в соответствии со следующим графиком:</w:t>
      </w:r>
    </w:p>
    <w:tbl>
      <w:tblPr>
        <w:tblStyle w:val="a5"/>
        <w:tblW w:w="0" w:type="auto"/>
        <w:tblInd w:w="675" w:type="dxa"/>
        <w:tblLook w:val="04A0" w:firstRow="1" w:lastRow="0" w:firstColumn="1" w:lastColumn="0" w:noHBand="0" w:noVBand="1"/>
      </w:tblPr>
      <w:tblGrid>
        <w:gridCol w:w="1730"/>
        <w:gridCol w:w="2459"/>
      </w:tblGrid>
      <w:tr w:rsidR="00773E3F" w:rsidRPr="00CD23DA" w:rsidTr="00773E3F">
        <w:tc>
          <w:tcPr>
            <w:tcW w:w="1730"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понедельник:</w:t>
            </w:r>
          </w:p>
        </w:tc>
        <w:tc>
          <w:tcPr>
            <w:tcW w:w="2459"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8.30-17.00</w:t>
            </w:r>
          </w:p>
        </w:tc>
      </w:tr>
      <w:tr w:rsidR="00773E3F" w:rsidRPr="00CD23DA" w:rsidTr="00773E3F">
        <w:tc>
          <w:tcPr>
            <w:tcW w:w="1730"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вторник:</w:t>
            </w:r>
          </w:p>
        </w:tc>
        <w:tc>
          <w:tcPr>
            <w:tcW w:w="2459"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8.30-17.00</w:t>
            </w:r>
          </w:p>
        </w:tc>
      </w:tr>
      <w:tr w:rsidR="00773E3F" w:rsidRPr="00CD23DA" w:rsidTr="00773E3F">
        <w:tc>
          <w:tcPr>
            <w:tcW w:w="1730"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среда:</w:t>
            </w:r>
          </w:p>
        </w:tc>
        <w:tc>
          <w:tcPr>
            <w:tcW w:w="2459"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8.30-17.00</w:t>
            </w:r>
          </w:p>
        </w:tc>
      </w:tr>
      <w:tr w:rsidR="00773E3F" w:rsidRPr="00CD23DA" w:rsidTr="00773E3F">
        <w:tc>
          <w:tcPr>
            <w:tcW w:w="1730"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четверг:</w:t>
            </w:r>
          </w:p>
        </w:tc>
        <w:tc>
          <w:tcPr>
            <w:tcW w:w="2459"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8.30-17.00</w:t>
            </w:r>
          </w:p>
        </w:tc>
      </w:tr>
      <w:tr w:rsidR="00773E3F" w:rsidRPr="00CD23DA" w:rsidTr="00773E3F">
        <w:tc>
          <w:tcPr>
            <w:tcW w:w="1730"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пятница:</w:t>
            </w:r>
          </w:p>
        </w:tc>
        <w:tc>
          <w:tcPr>
            <w:tcW w:w="2459"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8.30-15.30</w:t>
            </w:r>
          </w:p>
        </w:tc>
      </w:tr>
      <w:tr w:rsidR="00773E3F" w:rsidRPr="00CD23DA" w:rsidTr="00773E3F">
        <w:tc>
          <w:tcPr>
            <w:tcW w:w="1730"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суббота:</w:t>
            </w:r>
          </w:p>
        </w:tc>
        <w:tc>
          <w:tcPr>
            <w:tcW w:w="2459"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выходной</w:t>
            </w:r>
          </w:p>
        </w:tc>
      </w:tr>
      <w:tr w:rsidR="00773E3F" w:rsidRPr="00CD23DA" w:rsidTr="00773E3F">
        <w:tc>
          <w:tcPr>
            <w:tcW w:w="1730"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воскресенье:</w:t>
            </w:r>
          </w:p>
        </w:tc>
        <w:tc>
          <w:tcPr>
            <w:tcW w:w="2459" w:type="dxa"/>
          </w:tcPr>
          <w:p w:rsidR="00773E3F" w:rsidRPr="00CD23DA" w:rsidRDefault="00773E3F" w:rsidP="00773E3F">
            <w:pPr>
              <w:jc w:val="both"/>
              <w:rPr>
                <w:rFonts w:ascii="Times New Roman" w:hAnsi="Times New Roman" w:cs="Times New Roman"/>
                <w:sz w:val="24"/>
                <w:szCs w:val="24"/>
              </w:rPr>
            </w:pPr>
            <w:r w:rsidRPr="00CD23DA">
              <w:rPr>
                <w:rFonts w:ascii="Times New Roman" w:hAnsi="Times New Roman" w:cs="Times New Roman"/>
                <w:sz w:val="24"/>
                <w:szCs w:val="24"/>
              </w:rPr>
              <w:t>выходной</w:t>
            </w:r>
          </w:p>
        </w:tc>
      </w:tr>
    </w:tbl>
    <w:p w:rsidR="00773E3F" w:rsidRPr="00CD23DA" w:rsidRDefault="00773E3F" w:rsidP="00773E3F">
      <w:pPr>
        <w:ind w:firstLine="709"/>
        <w:jc w:val="both"/>
        <w:rPr>
          <w:sz w:val="24"/>
          <w:szCs w:val="24"/>
        </w:rPr>
      </w:pPr>
      <w:r w:rsidRPr="00CD23DA">
        <w:rPr>
          <w:sz w:val="24"/>
          <w:szCs w:val="24"/>
        </w:rPr>
        <w:t>Время предоставления перерыва для отдыха и питания работников устанавливается правилами внутреннего трудового распорядка.</w:t>
      </w:r>
    </w:p>
    <w:p w:rsidR="00773E3F" w:rsidRPr="00CD23DA" w:rsidRDefault="00773E3F" w:rsidP="00773E3F">
      <w:pPr>
        <w:ind w:firstLine="709"/>
        <w:jc w:val="both"/>
        <w:textAlignment w:val="top"/>
        <w:rPr>
          <w:sz w:val="24"/>
          <w:szCs w:val="24"/>
        </w:rPr>
      </w:pPr>
      <w:r w:rsidRPr="00CD23DA">
        <w:rPr>
          <w:sz w:val="24"/>
          <w:szCs w:val="24"/>
        </w:rPr>
        <w:t>1.4.</w:t>
      </w:r>
      <w:r w:rsidRPr="00CD23DA">
        <w:rPr>
          <w:color w:val="000000"/>
          <w:sz w:val="24"/>
          <w:szCs w:val="24"/>
        </w:rPr>
        <w:t xml:space="preserve"> Местонахождение </w:t>
      </w:r>
      <w:r w:rsidRPr="00CD23DA">
        <w:rPr>
          <w:sz w:val="24"/>
          <w:szCs w:val="24"/>
        </w:rPr>
        <w:t>Администрации:</w:t>
      </w:r>
      <w:r w:rsidRPr="00CD23DA">
        <w:rPr>
          <w:color w:val="FF0000"/>
          <w:sz w:val="24"/>
          <w:szCs w:val="24"/>
        </w:rPr>
        <w:t xml:space="preserve"> </w:t>
      </w:r>
      <w:r w:rsidRPr="00CD23DA">
        <w:rPr>
          <w:sz w:val="24"/>
          <w:szCs w:val="24"/>
        </w:rPr>
        <w:t>243650, Брянская область, Гордеевский район, с.Гордеевка, ул. Победы, д. 10,</w:t>
      </w:r>
      <w:r w:rsidRPr="00CD23DA">
        <w:rPr>
          <w:color w:val="000000"/>
          <w:sz w:val="24"/>
          <w:szCs w:val="24"/>
        </w:rPr>
        <w:t xml:space="preserve"> тел. /факс 8(48340) 2-14-46, Е-mail: </w:t>
      </w:r>
      <w:r w:rsidRPr="00CD23DA">
        <w:rPr>
          <w:sz w:val="24"/>
          <w:szCs w:val="24"/>
        </w:rPr>
        <w:t>grdadm@mail.ru.</w:t>
      </w:r>
      <w:r w:rsidRPr="00CD23DA">
        <w:rPr>
          <w:color w:val="000000"/>
          <w:sz w:val="24"/>
          <w:szCs w:val="24"/>
        </w:rPr>
        <w:t xml:space="preserve"> </w:t>
      </w:r>
      <w:r w:rsidRPr="00CD23DA">
        <w:rPr>
          <w:spacing w:val="-2"/>
          <w:sz w:val="24"/>
          <w:szCs w:val="24"/>
        </w:rPr>
        <w:t>Официальный сайт Администрации в сети «Интернет»:</w:t>
      </w:r>
      <w:r w:rsidRPr="00CD23DA">
        <w:rPr>
          <w:color w:val="FF0000"/>
          <w:spacing w:val="-2"/>
          <w:sz w:val="24"/>
          <w:szCs w:val="24"/>
        </w:rPr>
        <w:t xml:space="preserve"> </w:t>
      </w:r>
      <w:hyperlink r:id="rId5" w:history="1">
        <w:r w:rsidRPr="00CD23DA">
          <w:rPr>
            <w:rStyle w:val="a3"/>
            <w:sz w:val="24"/>
            <w:szCs w:val="24"/>
          </w:rPr>
          <w:t>http://www.admgordeevka.ru</w:t>
        </w:r>
      </w:hyperlink>
      <w:r w:rsidRPr="00CD23DA">
        <w:rPr>
          <w:sz w:val="24"/>
          <w:szCs w:val="24"/>
        </w:rPr>
        <w:t>.</w:t>
      </w:r>
    </w:p>
    <w:p w:rsidR="00773E3F" w:rsidRPr="00CD23DA" w:rsidRDefault="00773E3F" w:rsidP="00773E3F">
      <w:pPr>
        <w:ind w:firstLine="709"/>
        <w:jc w:val="both"/>
        <w:textAlignment w:val="top"/>
        <w:rPr>
          <w:sz w:val="24"/>
          <w:szCs w:val="24"/>
        </w:rPr>
      </w:pPr>
      <w:r w:rsidRPr="00CD23DA">
        <w:rPr>
          <w:sz w:val="24"/>
          <w:szCs w:val="24"/>
        </w:rPr>
        <w:t>Местонахождение Комитета по управлению муниципальным имуществом: 243650, Брянская область, Гордеевский район, с.Гордеевка, ул. Победы, д. 10, тел. 8(48340) 2-11-74, каб.17.</w:t>
      </w:r>
    </w:p>
    <w:p w:rsidR="00773E3F" w:rsidRPr="00CD23DA" w:rsidRDefault="00773E3F" w:rsidP="00773E3F">
      <w:pPr>
        <w:shd w:val="clear" w:color="auto" w:fill="FFFFFF"/>
        <w:ind w:firstLine="709"/>
        <w:jc w:val="both"/>
        <w:rPr>
          <w:sz w:val="24"/>
          <w:szCs w:val="24"/>
        </w:rPr>
      </w:pPr>
      <w:r w:rsidRPr="00CD23DA">
        <w:rPr>
          <w:sz w:val="24"/>
          <w:szCs w:val="24"/>
        </w:rPr>
        <w:t>1.5.Порядок информирования о порядке предоставления муниципальной услуги.</w:t>
      </w:r>
    </w:p>
    <w:p w:rsidR="00773E3F" w:rsidRPr="00CD23DA" w:rsidRDefault="00773E3F" w:rsidP="00773E3F">
      <w:pPr>
        <w:ind w:firstLine="709"/>
        <w:jc w:val="both"/>
        <w:rPr>
          <w:sz w:val="24"/>
          <w:szCs w:val="24"/>
        </w:rPr>
      </w:pPr>
      <w:r w:rsidRPr="00CD23DA">
        <w:rPr>
          <w:sz w:val="24"/>
          <w:szCs w:val="24"/>
        </w:rPr>
        <w:t>Информацию по вопросам предоставления муниципальной услуги можно получить в Администрации:</w:t>
      </w:r>
    </w:p>
    <w:p w:rsidR="00773E3F" w:rsidRPr="00CD23DA" w:rsidRDefault="00773E3F" w:rsidP="00773E3F">
      <w:pPr>
        <w:pStyle w:val="a4"/>
        <w:widowControl/>
        <w:numPr>
          <w:ilvl w:val="0"/>
          <w:numId w:val="29"/>
        </w:numPr>
        <w:shd w:val="clear" w:color="auto" w:fill="FFFFFF"/>
        <w:autoSpaceDE/>
        <w:autoSpaceDN/>
        <w:ind w:left="0" w:firstLine="709"/>
        <w:contextualSpacing/>
        <w:rPr>
          <w:color w:val="FF0000"/>
          <w:spacing w:val="-2"/>
          <w:sz w:val="24"/>
          <w:szCs w:val="24"/>
        </w:rPr>
      </w:pPr>
      <w:r w:rsidRPr="00CD23DA">
        <w:rPr>
          <w:sz w:val="24"/>
          <w:szCs w:val="24"/>
        </w:rPr>
        <w:t>при личном обращении;</w:t>
      </w:r>
    </w:p>
    <w:p w:rsidR="00773E3F" w:rsidRPr="00CD23DA" w:rsidRDefault="00773E3F" w:rsidP="00773E3F">
      <w:pPr>
        <w:pStyle w:val="a4"/>
        <w:widowControl/>
        <w:numPr>
          <w:ilvl w:val="0"/>
          <w:numId w:val="29"/>
        </w:numPr>
        <w:shd w:val="clear" w:color="auto" w:fill="FFFFFF"/>
        <w:autoSpaceDE/>
        <w:autoSpaceDN/>
        <w:ind w:left="0" w:firstLine="709"/>
        <w:contextualSpacing/>
        <w:rPr>
          <w:color w:val="FF0000"/>
          <w:spacing w:val="-2"/>
          <w:sz w:val="24"/>
          <w:szCs w:val="24"/>
        </w:rPr>
      </w:pPr>
      <w:r w:rsidRPr="00CD23DA">
        <w:rPr>
          <w:sz w:val="24"/>
          <w:szCs w:val="24"/>
        </w:rPr>
        <w:t>посредством телефонной связи;</w:t>
      </w:r>
    </w:p>
    <w:p w:rsidR="00773E3F" w:rsidRPr="00CD23DA" w:rsidRDefault="00773E3F" w:rsidP="00773E3F">
      <w:pPr>
        <w:pStyle w:val="a4"/>
        <w:widowControl/>
        <w:numPr>
          <w:ilvl w:val="0"/>
          <w:numId w:val="29"/>
        </w:numPr>
        <w:shd w:val="clear" w:color="auto" w:fill="FFFFFF"/>
        <w:autoSpaceDE/>
        <w:autoSpaceDN/>
        <w:ind w:left="0" w:firstLine="709"/>
        <w:contextualSpacing/>
        <w:rPr>
          <w:color w:val="FF0000"/>
          <w:spacing w:val="-2"/>
          <w:sz w:val="24"/>
          <w:szCs w:val="24"/>
        </w:rPr>
      </w:pPr>
      <w:r w:rsidRPr="00CD23DA">
        <w:rPr>
          <w:sz w:val="24"/>
          <w:szCs w:val="24"/>
        </w:rPr>
        <w:t>с использованием информационно-телекоммуникационной сети общего пользования;</w:t>
      </w:r>
    </w:p>
    <w:p w:rsidR="00773E3F" w:rsidRPr="00CD23DA" w:rsidRDefault="00773E3F" w:rsidP="00773E3F">
      <w:pPr>
        <w:pStyle w:val="a4"/>
        <w:widowControl/>
        <w:numPr>
          <w:ilvl w:val="0"/>
          <w:numId w:val="29"/>
        </w:numPr>
        <w:shd w:val="clear" w:color="auto" w:fill="FFFFFF"/>
        <w:autoSpaceDE/>
        <w:autoSpaceDN/>
        <w:ind w:left="0" w:firstLine="709"/>
        <w:contextualSpacing/>
        <w:rPr>
          <w:color w:val="FF0000"/>
          <w:spacing w:val="-2"/>
          <w:sz w:val="24"/>
          <w:szCs w:val="24"/>
        </w:rPr>
      </w:pPr>
      <w:r w:rsidRPr="00CD23DA">
        <w:rPr>
          <w:sz w:val="24"/>
          <w:szCs w:val="24"/>
        </w:rPr>
        <w:t>посредством почтовой связи.</w:t>
      </w:r>
    </w:p>
    <w:p w:rsidR="00773E3F" w:rsidRPr="00CD23DA" w:rsidRDefault="00773E3F" w:rsidP="00773E3F">
      <w:pPr>
        <w:ind w:firstLine="709"/>
        <w:jc w:val="both"/>
        <w:rPr>
          <w:color w:val="000000"/>
          <w:sz w:val="24"/>
          <w:szCs w:val="24"/>
        </w:rPr>
      </w:pPr>
      <w:r w:rsidRPr="00CD23DA">
        <w:rPr>
          <w:color w:val="000000"/>
          <w:sz w:val="24"/>
          <w:szCs w:val="24"/>
        </w:rPr>
        <w:t xml:space="preserve">Информирование по вопросам предоставления муниципальной услуги осуществляется специалистами Администрации, в форме консультирования или </w:t>
      </w:r>
      <w:r w:rsidRPr="00CD23DA">
        <w:rPr>
          <w:color w:val="000000"/>
          <w:sz w:val="24"/>
          <w:szCs w:val="24"/>
        </w:rPr>
        <w:lastRenderedPageBreak/>
        <w:t>индивидуального письменного информирования; публичного устного или письменного информирования.</w:t>
      </w:r>
    </w:p>
    <w:p w:rsidR="00773E3F" w:rsidRPr="00CD23DA" w:rsidRDefault="00773E3F" w:rsidP="00773E3F">
      <w:pPr>
        <w:ind w:firstLine="709"/>
        <w:jc w:val="both"/>
        <w:rPr>
          <w:color w:val="FF0000"/>
          <w:sz w:val="24"/>
          <w:szCs w:val="24"/>
        </w:rPr>
      </w:pPr>
      <w:r w:rsidRPr="00CD23DA">
        <w:rPr>
          <w:sz w:val="24"/>
          <w:szCs w:val="24"/>
        </w:rPr>
        <w:t>В Администрации, а также в местах предоставления муниципальной услуги в доступном месте размещаются информационные стенды, которые содержат следующую информацию:</w:t>
      </w:r>
    </w:p>
    <w:p w:rsidR="00773E3F" w:rsidRPr="00CD23DA" w:rsidRDefault="00773E3F" w:rsidP="00773E3F">
      <w:pPr>
        <w:numPr>
          <w:ilvl w:val="0"/>
          <w:numId w:val="27"/>
        </w:numPr>
        <w:tabs>
          <w:tab w:val="left" w:pos="851"/>
        </w:tabs>
        <w:ind w:left="0" w:firstLine="709"/>
        <w:jc w:val="both"/>
        <w:rPr>
          <w:sz w:val="24"/>
          <w:szCs w:val="24"/>
        </w:rPr>
      </w:pPr>
      <w:r w:rsidRPr="00CD23DA">
        <w:rPr>
          <w:sz w:val="24"/>
          <w:szCs w:val="24"/>
        </w:rPr>
        <w:t>Месторасположение, график (режим) работы, номера телефонов, адрес электронной почты и интернет-сайта Администрации;</w:t>
      </w:r>
    </w:p>
    <w:p w:rsidR="00773E3F" w:rsidRPr="00CD23DA" w:rsidRDefault="00773E3F" w:rsidP="00773E3F">
      <w:pPr>
        <w:numPr>
          <w:ilvl w:val="0"/>
          <w:numId w:val="27"/>
        </w:numPr>
        <w:tabs>
          <w:tab w:val="left" w:pos="851"/>
        </w:tabs>
        <w:ind w:left="0" w:firstLine="709"/>
        <w:jc w:val="both"/>
        <w:rPr>
          <w:sz w:val="24"/>
          <w:szCs w:val="24"/>
        </w:rPr>
      </w:pPr>
      <w:r w:rsidRPr="00CD23DA">
        <w:rPr>
          <w:sz w:val="24"/>
          <w:szCs w:val="24"/>
        </w:rPr>
        <w:t>Порядок получения консультаций о предоставлении муниципальной услуги;</w:t>
      </w:r>
    </w:p>
    <w:p w:rsidR="00773E3F" w:rsidRPr="00CD23DA" w:rsidRDefault="00773E3F" w:rsidP="00773E3F">
      <w:pPr>
        <w:numPr>
          <w:ilvl w:val="0"/>
          <w:numId w:val="27"/>
        </w:numPr>
        <w:tabs>
          <w:tab w:val="left" w:pos="851"/>
        </w:tabs>
        <w:ind w:left="0" w:firstLine="709"/>
        <w:jc w:val="both"/>
        <w:rPr>
          <w:sz w:val="24"/>
          <w:szCs w:val="24"/>
        </w:rPr>
      </w:pPr>
      <w:r w:rsidRPr="00CD23DA">
        <w:rPr>
          <w:sz w:val="24"/>
          <w:szCs w:val="24"/>
        </w:rPr>
        <w:t>Порядок и сроки предоставления муниципальной услуги;</w:t>
      </w:r>
    </w:p>
    <w:p w:rsidR="00773E3F" w:rsidRPr="00CD23DA" w:rsidRDefault="00773E3F" w:rsidP="00773E3F">
      <w:pPr>
        <w:numPr>
          <w:ilvl w:val="0"/>
          <w:numId w:val="27"/>
        </w:numPr>
        <w:tabs>
          <w:tab w:val="left" w:pos="851"/>
        </w:tabs>
        <w:ind w:left="0" w:firstLine="709"/>
        <w:jc w:val="both"/>
        <w:rPr>
          <w:sz w:val="24"/>
          <w:szCs w:val="24"/>
        </w:rPr>
      </w:pPr>
      <w:r w:rsidRPr="00CD23DA">
        <w:rPr>
          <w:sz w:val="24"/>
          <w:szCs w:val="24"/>
        </w:rPr>
        <w:t>Перечень документов, необходимых для предоставления муниципальной услуги;</w:t>
      </w:r>
    </w:p>
    <w:p w:rsidR="00773E3F" w:rsidRPr="00CD23DA" w:rsidRDefault="00773E3F" w:rsidP="00773E3F">
      <w:pPr>
        <w:numPr>
          <w:ilvl w:val="0"/>
          <w:numId w:val="27"/>
        </w:numPr>
        <w:tabs>
          <w:tab w:val="left" w:pos="851"/>
        </w:tabs>
        <w:ind w:left="0" w:firstLine="709"/>
        <w:jc w:val="both"/>
        <w:rPr>
          <w:sz w:val="24"/>
          <w:szCs w:val="24"/>
        </w:rPr>
      </w:pPr>
      <w:r w:rsidRPr="00CD23DA">
        <w:rPr>
          <w:sz w:val="24"/>
          <w:szCs w:val="24"/>
        </w:rPr>
        <w:t>Основания для отказа в приеме заявления и предоставлении муниципальной услуги;</w:t>
      </w:r>
    </w:p>
    <w:p w:rsidR="00773E3F" w:rsidRPr="00CD23DA" w:rsidRDefault="00773E3F" w:rsidP="00773E3F">
      <w:pPr>
        <w:numPr>
          <w:ilvl w:val="0"/>
          <w:numId w:val="27"/>
        </w:numPr>
        <w:tabs>
          <w:tab w:val="left" w:pos="851"/>
        </w:tabs>
        <w:ind w:left="0" w:firstLine="709"/>
        <w:jc w:val="both"/>
        <w:rPr>
          <w:sz w:val="24"/>
          <w:szCs w:val="24"/>
        </w:rPr>
      </w:pPr>
      <w:r w:rsidRPr="00CD23DA">
        <w:rPr>
          <w:sz w:val="24"/>
          <w:szCs w:val="24"/>
        </w:rPr>
        <w:t>Порядок обжалования решения, действий или бездействия должностных лиц, исполняющих муниципальную услугу;</w:t>
      </w:r>
    </w:p>
    <w:p w:rsidR="00773E3F" w:rsidRPr="00CD23DA" w:rsidRDefault="00773E3F" w:rsidP="00773E3F">
      <w:pPr>
        <w:numPr>
          <w:ilvl w:val="0"/>
          <w:numId w:val="27"/>
        </w:numPr>
        <w:tabs>
          <w:tab w:val="left" w:pos="851"/>
        </w:tabs>
        <w:ind w:left="0" w:firstLine="709"/>
        <w:jc w:val="both"/>
        <w:rPr>
          <w:sz w:val="24"/>
          <w:szCs w:val="24"/>
        </w:rPr>
      </w:pPr>
      <w:r w:rsidRPr="00CD23DA">
        <w:rPr>
          <w:sz w:val="24"/>
          <w:szCs w:val="24"/>
        </w:rPr>
        <w:t>Иная информация, необходимая для получения муниципальной услуги.</w:t>
      </w:r>
    </w:p>
    <w:p w:rsidR="00773E3F" w:rsidRPr="00CD23DA" w:rsidRDefault="00773E3F" w:rsidP="00773E3F">
      <w:pPr>
        <w:ind w:firstLine="709"/>
        <w:jc w:val="both"/>
        <w:rPr>
          <w:sz w:val="24"/>
          <w:szCs w:val="24"/>
        </w:rPr>
      </w:pPr>
      <w:r w:rsidRPr="00CD23DA">
        <w:rPr>
          <w:sz w:val="24"/>
          <w:szCs w:val="24"/>
        </w:rPr>
        <w:t>Аналогичная информация размещается на официальном интернет-сайте Администрации.</w:t>
      </w:r>
    </w:p>
    <w:p w:rsidR="00773E3F" w:rsidRPr="00CD23DA" w:rsidRDefault="00773E3F" w:rsidP="00773E3F">
      <w:pPr>
        <w:ind w:firstLine="709"/>
        <w:jc w:val="both"/>
        <w:rPr>
          <w:sz w:val="24"/>
          <w:szCs w:val="24"/>
        </w:rPr>
      </w:pPr>
      <w:r w:rsidRPr="00CD23DA">
        <w:rPr>
          <w:sz w:val="24"/>
          <w:szCs w:val="24"/>
        </w:rPr>
        <w:t>1.7 Консультирование осуществляется при обращении заинтересованных лиц за информацией лично или по телефону.</w:t>
      </w:r>
    </w:p>
    <w:p w:rsidR="00773E3F" w:rsidRPr="00CD23DA" w:rsidRDefault="00773E3F" w:rsidP="00773E3F">
      <w:pPr>
        <w:ind w:firstLine="709"/>
        <w:jc w:val="both"/>
        <w:rPr>
          <w:sz w:val="24"/>
          <w:szCs w:val="24"/>
        </w:rPr>
      </w:pPr>
      <w:r w:rsidRPr="00CD23DA">
        <w:rPr>
          <w:sz w:val="24"/>
          <w:szCs w:val="24"/>
        </w:rPr>
        <w:t>При ответах на телефонные звонки и устные обращения специалисты, ответственные за предоставление муниципальной услуги, подробно в вежливой (корректной) форме информирует заявителей по вопросам предоставления муниципальной услуги.</w:t>
      </w:r>
    </w:p>
    <w:p w:rsidR="00773E3F" w:rsidRPr="00CD23DA" w:rsidRDefault="00773E3F" w:rsidP="00773E3F">
      <w:pPr>
        <w:ind w:firstLine="709"/>
        <w:jc w:val="both"/>
        <w:rPr>
          <w:sz w:val="24"/>
          <w:szCs w:val="24"/>
        </w:rPr>
      </w:pPr>
      <w:r w:rsidRPr="00CD23DA">
        <w:rPr>
          <w:sz w:val="24"/>
          <w:szCs w:val="24"/>
        </w:rPr>
        <w:t>Специалист Администрации должен назвать фамилию, имя, отчество, должность и наименование структурного подразделения Администрации. Во время разговора необходимо произносить слова четко, избегать «параллельных разговоров» с другими людьми. В конце консультирования специалист Администрации, должен кратко подвести итоги и перечислить меры, которые необходимо принять.</w:t>
      </w:r>
    </w:p>
    <w:p w:rsidR="00773E3F" w:rsidRPr="00CD23DA" w:rsidRDefault="00773E3F" w:rsidP="00773E3F">
      <w:pPr>
        <w:ind w:firstLine="709"/>
        <w:jc w:val="both"/>
        <w:rPr>
          <w:sz w:val="24"/>
          <w:szCs w:val="24"/>
        </w:rPr>
      </w:pPr>
      <w:r w:rsidRPr="00CD23DA">
        <w:rPr>
          <w:sz w:val="24"/>
          <w:szCs w:val="24"/>
        </w:rPr>
        <w:t>Специалист Администрации принимает все необходимые меры для представления полного и оперативного ответа на поставленные вопросы, в том числе с привлечением других специалистов.</w:t>
      </w:r>
    </w:p>
    <w:p w:rsidR="00773E3F" w:rsidRPr="00CD23DA" w:rsidRDefault="00773E3F" w:rsidP="00773E3F">
      <w:pPr>
        <w:ind w:firstLine="709"/>
        <w:jc w:val="both"/>
        <w:rPr>
          <w:sz w:val="24"/>
          <w:szCs w:val="24"/>
        </w:rPr>
      </w:pPr>
      <w:r w:rsidRPr="00CD23DA">
        <w:rPr>
          <w:sz w:val="24"/>
          <w:szCs w:val="24"/>
        </w:rPr>
        <w:t>Если для подготовки ответа требуется продолжительное время, специалист Администрации может предложить заинтересованным лицам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Администрации заинтересованному лицу для разъяснения.</w:t>
      </w:r>
    </w:p>
    <w:p w:rsidR="00773E3F" w:rsidRPr="00CD23DA" w:rsidRDefault="00773E3F" w:rsidP="00773E3F">
      <w:pPr>
        <w:ind w:firstLine="709"/>
        <w:jc w:val="both"/>
        <w:rPr>
          <w:sz w:val="24"/>
          <w:szCs w:val="24"/>
        </w:rPr>
      </w:pPr>
      <w:r w:rsidRPr="00CD23DA">
        <w:rPr>
          <w:sz w:val="24"/>
          <w:szCs w:val="24"/>
        </w:rPr>
        <w:t>1.8 Индивидуальное письменное информирование осуществляется в виде письменного ответа, в том числе в форме электронного документа, на обращение заинтересованного лица в порядке, установленном Федеральным законом от 02.05.2006 №59-ФЗ «О порядке рассмотрения обращений граждан Российской Федерации».</w:t>
      </w:r>
    </w:p>
    <w:p w:rsidR="00773E3F" w:rsidRPr="00CD23DA" w:rsidRDefault="00773E3F" w:rsidP="00773E3F">
      <w:pPr>
        <w:ind w:firstLine="709"/>
        <w:jc w:val="both"/>
        <w:rPr>
          <w:sz w:val="24"/>
          <w:szCs w:val="24"/>
        </w:rPr>
      </w:pPr>
      <w:r w:rsidRPr="00CD23DA">
        <w:rPr>
          <w:sz w:val="24"/>
          <w:szCs w:val="24"/>
        </w:rPr>
        <w:t>1.9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настоящего Административного регламента:</w:t>
      </w:r>
    </w:p>
    <w:p w:rsidR="00773E3F" w:rsidRPr="00CD23DA" w:rsidRDefault="00773E3F" w:rsidP="00773E3F">
      <w:pPr>
        <w:numPr>
          <w:ilvl w:val="0"/>
          <w:numId w:val="28"/>
        </w:numPr>
        <w:ind w:left="0" w:firstLine="709"/>
        <w:jc w:val="both"/>
        <w:rPr>
          <w:sz w:val="24"/>
          <w:szCs w:val="24"/>
        </w:rPr>
      </w:pPr>
      <w:r w:rsidRPr="00CD23DA">
        <w:rPr>
          <w:sz w:val="24"/>
          <w:szCs w:val="24"/>
        </w:rPr>
        <w:t xml:space="preserve"> в средствах массовой информации;</w:t>
      </w:r>
    </w:p>
    <w:p w:rsidR="00773E3F" w:rsidRPr="00CD23DA" w:rsidRDefault="00773E3F" w:rsidP="00773E3F">
      <w:pPr>
        <w:numPr>
          <w:ilvl w:val="0"/>
          <w:numId w:val="28"/>
        </w:numPr>
        <w:spacing w:after="240"/>
        <w:ind w:left="0" w:firstLine="709"/>
        <w:jc w:val="both"/>
        <w:rPr>
          <w:sz w:val="24"/>
          <w:szCs w:val="24"/>
        </w:rPr>
      </w:pPr>
      <w:r w:rsidRPr="00CD23DA">
        <w:rPr>
          <w:sz w:val="24"/>
          <w:szCs w:val="24"/>
        </w:rPr>
        <w:t xml:space="preserve"> на официальном интернет-сайте Администрации.</w:t>
      </w:r>
    </w:p>
    <w:p w:rsidR="00611EE5" w:rsidRPr="00CD23DA" w:rsidRDefault="00773E3F">
      <w:pPr>
        <w:numPr>
          <w:ilvl w:val="0"/>
          <w:numId w:val="2"/>
        </w:numPr>
        <w:tabs>
          <w:tab w:val="left" w:pos="2580"/>
        </w:tabs>
        <w:ind w:left="2580" w:hanging="366"/>
        <w:rPr>
          <w:rFonts w:eastAsia="Times New Roman"/>
          <w:b/>
          <w:bCs/>
          <w:sz w:val="24"/>
          <w:szCs w:val="24"/>
        </w:rPr>
      </w:pPr>
      <w:r w:rsidRPr="00CD23DA">
        <w:rPr>
          <w:rFonts w:eastAsia="Times New Roman"/>
          <w:b/>
          <w:bCs/>
          <w:sz w:val="24"/>
          <w:szCs w:val="24"/>
        </w:rPr>
        <w:t>Стандарт предоставления муниципальной услуги</w:t>
      </w:r>
    </w:p>
    <w:p w:rsidR="00611EE5" w:rsidRPr="00CD23DA" w:rsidRDefault="00611EE5">
      <w:pPr>
        <w:spacing w:line="283" w:lineRule="exact"/>
        <w:rPr>
          <w:sz w:val="24"/>
          <w:szCs w:val="24"/>
        </w:rPr>
      </w:pPr>
    </w:p>
    <w:p w:rsidR="00611EE5" w:rsidRPr="00CD23DA" w:rsidRDefault="00773E3F">
      <w:pPr>
        <w:spacing w:line="233" w:lineRule="auto"/>
        <w:ind w:left="260" w:firstLine="567"/>
        <w:jc w:val="both"/>
        <w:rPr>
          <w:sz w:val="24"/>
          <w:szCs w:val="24"/>
        </w:rPr>
      </w:pPr>
      <w:r w:rsidRPr="00CD23DA">
        <w:rPr>
          <w:rFonts w:eastAsia="Times New Roman"/>
          <w:sz w:val="24"/>
          <w:szCs w:val="24"/>
        </w:rPr>
        <w:t>2.1. Наименование муниципальной услуги – «Предоставление порубочного билета и (или) разрешения на пересадку деревьев и кустарников».</w:t>
      </w:r>
    </w:p>
    <w:p w:rsidR="00611EE5" w:rsidRPr="00CD23DA" w:rsidRDefault="00611EE5">
      <w:pPr>
        <w:spacing w:line="16" w:lineRule="exact"/>
        <w:rPr>
          <w:sz w:val="24"/>
          <w:szCs w:val="24"/>
        </w:rPr>
      </w:pPr>
    </w:p>
    <w:p w:rsidR="00611EE5" w:rsidRPr="00CD23DA" w:rsidRDefault="00773E3F">
      <w:pPr>
        <w:spacing w:line="238" w:lineRule="auto"/>
        <w:ind w:left="260" w:firstLine="567"/>
        <w:jc w:val="both"/>
        <w:rPr>
          <w:sz w:val="24"/>
          <w:szCs w:val="24"/>
        </w:rPr>
      </w:pPr>
      <w:r w:rsidRPr="00CD23DA">
        <w:rPr>
          <w:rFonts w:eastAsia="Times New Roman"/>
          <w:sz w:val="24"/>
          <w:szCs w:val="24"/>
        </w:rPr>
        <w:t>2.2. Муниципальная услуга предоставляется администрации Гордеевского райо</w:t>
      </w:r>
      <w:r w:rsidR="00122C47" w:rsidRPr="00CD23DA">
        <w:rPr>
          <w:rFonts w:eastAsia="Times New Roman"/>
          <w:sz w:val="24"/>
          <w:szCs w:val="24"/>
        </w:rPr>
        <w:t>н</w:t>
      </w:r>
      <w:r w:rsidRPr="00CD23DA">
        <w:rPr>
          <w:rFonts w:eastAsia="Times New Roman"/>
          <w:sz w:val="24"/>
          <w:szCs w:val="24"/>
        </w:rPr>
        <w:t xml:space="preserve">а Брянской </w:t>
      </w:r>
      <w:r w:rsidR="00CD23DA" w:rsidRPr="00CD23DA">
        <w:rPr>
          <w:rFonts w:eastAsia="Times New Roman"/>
          <w:sz w:val="24"/>
          <w:szCs w:val="24"/>
        </w:rPr>
        <w:t>области</w:t>
      </w:r>
      <w:r w:rsidR="00CD23DA" w:rsidRPr="00CD23DA">
        <w:rPr>
          <w:noProof/>
          <w:sz w:val="24"/>
          <w:szCs w:val="24"/>
        </w:rPr>
        <w:t xml:space="preserve"> (</w:t>
      </w:r>
      <w:r w:rsidRPr="00CD23DA">
        <w:rPr>
          <w:rFonts w:eastAsia="Times New Roman"/>
          <w:sz w:val="24"/>
          <w:szCs w:val="24"/>
        </w:rPr>
        <w:t>далее – администрация поселения).</w:t>
      </w:r>
    </w:p>
    <w:p w:rsidR="00611EE5" w:rsidRPr="00CD23DA" w:rsidRDefault="00611EE5">
      <w:pPr>
        <w:spacing w:line="5" w:lineRule="exact"/>
        <w:rPr>
          <w:sz w:val="24"/>
          <w:szCs w:val="24"/>
        </w:rPr>
      </w:pPr>
    </w:p>
    <w:p w:rsidR="00611EE5" w:rsidRPr="00CD23DA" w:rsidRDefault="00773E3F">
      <w:pPr>
        <w:spacing w:line="236" w:lineRule="auto"/>
        <w:ind w:left="260" w:firstLine="567"/>
        <w:jc w:val="both"/>
        <w:rPr>
          <w:sz w:val="24"/>
          <w:szCs w:val="24"/>
        </w:rPr>
      </w:pPr>
      <w:r w:rsidRPr="00CD23DA">
        <w:rPr>
          <w:rFonts w:eastAsia="Times New Roman"/>
          <w:sz w:val="24"/>
          <w:szCs w:val="24"/>
        </w:rPr>
        <w:lastRenderedPageBreak/>
        <w:t>При предоставлении услуги возможно взаимодействие с Федеральной службой государственной регистрации, кадастра и картографии Российской Федерации (Росреестр).</w:t>
      </w:r>
    </w:p>
    <w:p w:rsidR="00611EE5" w:rsidRPr="00CD23DA" w:rsidRDefault="00611EE5">
      <w:pPr>
        <w:spacing w:line="16" w:lineRule="exact"/>
        <w:rPr>
          <w:sz w:val="24"/>
          <w:szCs w:val="24"/>
        </w:rPr>
      </w:pPr>
    </w:p>
    <w:p w:rsidR="00611EE5" w:rsidRPr="00CD23DA" w:rsidRDefault="00773E3F">
      <w:pPr>
        <w:spacing w:line="233" w:lineRule="auto"/>
        <w:ind w:left="260" w:right="20" w:firstLine="567"/>
        <w:jc w:val="both"/>
        <w:rPr>
          <w:sz w:val="24"/>
          <w:szCs w:val="24"/>
        </w:rPr>
      </w:pPr>
      <w:r w:rsidRPr="00CD23DA">
        <w:rPr>
          <w:rFonts w:eastAsia="Times New Roman"/>
          <w:sz w:val="24"/>
          <w:szCs w:val="24"/>
        </w:rPr>
        <w:t>2.3. Результатом предоставления муниципальной услуги является предоставление заявителю:</w:t>
      </w:r>
    </w:p>
    <w:p w:rsidR="00611EE5" w:rsidRPr="00CD23DA" w:rsidRDefault="00611EE5">
      <w:pPr>
        <w:spacing w:line="4" w:lineRule="exact"/>
        <w:rPr>
          <w:sz w:val="24"/>
          <w:szCs w:val="24"/>
        </w:rPr>
      </w:pPr>
    </w:p>
    <w:p w:rsidR="00611EE5" w:rsidRPr="00CD23DA" w:rsidRDefault="00773E3F">
      <w:pPr>
        <w:numPr>
          <w:ilvl w:val="0"/>
          <w:numId w:val="3"/>
        </w:numPr>
        <w:tabs>
          <w:tab w:val="left" w:pos="980"/>
        </w:tabs>
        <w:ind w:left="980" w:hanging="153"/>
        <w:rPr>
          <w:rFonts w:eastAsia="Times New Roman"/>
          <w:sz w:val="24"/>
          <w:szCs w:val="24"/>
        </w:rPr>
      </w:pPr>
      <w:r w:rsidRPr="00CD23DA">
        <w:rPr>
          <w:rFonts w:eastAsia="Times New Roman"/>
          <w:sz w:val="24"/>
          <w:szCs w:val="24"/>
        </w:rPr>
        <w:t>порубочного билета и (или) разрешения на пересадку деревьев и кустарников;</w:t>
      </w:r>
    </w:p>
    <w:p w:rsidR="00611EE5" w:rsidRPr="00CD23DA" w:rsidRDefault="00773E3F">
      <w:pPr>
        <w:numPr>
          <w:ilvl w:val="0"/>
          <w:numId w:val="4"/>
        </w:numPr>
        <w:tabs>
          <w:tab w:val="left" w:pos="980"/>
        </w:tabs>
        <w:ind w:left="980" w:hanging="153"/>
        <w:rPr>
          <w:rFonts w:eastAsia="Times New Roman"/>
          <w:sz w:val="24"/>
          <w:szCs w:val="24"/>
        </w:rPr>
      </w:pPr>
      <w:r w:rsidRPr="00CD23DA">
        <w:rPr>
          <w:rFonts w:eastAsia="Times New Roman"/>
          <w:sz w:val="24"/>
          <w:szCs w:val="24"/>
        </w:rPr>
        <w:t>уведомления об отказе в выдаче разрешения с указанием причин.</w:t>
      </w:r>
    </w:p>
    <w:p w:rsidR="00611EE5" w:rsidRPr="00CD23DA" w:rsidRDefault="00611EE5">
      <w:pPr>
        <w:spacing w:line="2" w:lineRule="exact"/>
        <w:rPr>
          <w:rFonts w:eastAsia="Times New Roman"/>
          <w:sz w:val="24"/>
          <w:szCs w:val="24"/>
        </w:rPr>
      </w:pPr>
    </w:p>
    <w:p w:rsidR="00611EE5" w:rsidRPr="00CD23DA" w:rsidRDefault="00773E3F">
      <w:pPr>
        <w:ind w:left="820"/>
        <w:rPr>
          <w:rFonts w:eastAsia="Times New Roman"/>
          <w:sz w:val="24"/>
          <w:szCs w:val="24"/>
        </w:rPr>
      </w:pPr>
      <w:r w:rsidRPr="00CD23DA">
        <w:rPr>
          <w:rFonts w:eastAsia="Times New Roman"/>
          <w:sz w:val="24"/>
          <w:szCs w:val="24"/>
        </w:rPr>
        <w:t>2.4. Срок предоставления муниципальной услуги.</w:t>
      </w:r>
    </w:p>
    <w:p w:rsidR="00611EE5" w:rsidRPr="00CD23DA" w:rsidRDefault="00773E3F">
      <w:pPr>
        <w:spacing w:line="237" w:lineRule="auto"/>
        <w:ind w:left="820"/>
        <w:rPr>
          <w:rFonts w:eastAsia="Times New Roman"/>
          <w:sz w:val="24"/>
          <w:szCs w:val="24"/>
        </w:rPr>
      </w:pPr>
      <w:r w:rsidRPr="00CD23DA">
        <w:rPr>
          <w:rFonts w:eastAsia="Times New Roman"/>
          <w:sz w:val="24"/>
          <w:szCs w:val="24"/>
        </w:rPr>
        <w:t>Срок предоставления муниципальной услуги составляет не более 30 дней со дня</w:t>
      </w:r>
    </w:p>
    <w:p w:rsidR="00611EE5" w:rsidRPr="00CD23DA" w:rsidRDefault="00611EE5">
      <w:pPr>
        <w:spacing w:line="3" w:lineRule="exact"/>
        <w:rPr>
          <w:sz w:val="24"/>
          <w:szCs w:val="24"/>
        </w:rPr>
      </w:pPr>
    </w:p>
    <w:p w:rsidR="00611EE5" w:rsidRPr="00CD23DA" w:rsidRDefault="00773E3F">
      <w:pPr>
        <w:ind w:left="260"/>
        <w:rPr>
          <w:sz w:val="24"/>
          <w:szCs w:val="24"/>
        </w:rPr>
      </w:pPr>
      <w:r w:rsidRPr="00CD23DA">
        <w:rPr>
          <w:rFonts w:eastAsia="Times New Roman"/>
          <w:sz w:val="24"/>
          <w:szCs w:val="24"/>
        </w:rPr>
        <w:t>поступления заявления.</w:t>
      </w:r>
    </w:p>
    <w:p w:rsidR="00611EE5" w:rsidRPr="00CD23DA" w:rsidRDefault="00611EE5">
      <w:pPr>
        <w:spacing w:line="10" w:lineRule="exact"/>
        <w:rPr>
          <w:sz w:val="24"/>
          <w:szCs w:val="24"/>
        </w:rPr>
      </w:pPr>
    </w:p>
    <w:p w:rsidR="00611EE5" w:rsidRPr="00CD23DA" w:rsidRDefault="00773E3F">
      <w:pPr>
        <w:numPr>
          <w:ilvl w:val="0"/>
          <w:numId w:val="5"/>
        </w:numPr>
        <w:tabs>
          <w:tab w:val="left" w:pos="1096"/>
        </w:tabs>
        <w:spacing w:line="236" w:lineRule="auto"/>
        <w:ind w:left="260" w:firstLine="567"/>
        <w:jc w:val="both"/>
        <w:rPr>
          <w:rFonts w:eastAsia="Times New Roman"/>
          <w:sz w:val="24"/>
          <w:szCs w:val="24"/>
        </w:rPr>
      </w:pPr>
      <w:r w:rsidRPr="00CD23DA">
        <w:rPr>
          <w:rFonts w:eastAsia="Times New Roman"/>
          <w:sz w:val="24"/>
          <w:szCs w:val="24"/>
        </w:rPr>
        <w:t>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поселения.</w:t>
      </w:r>
    </w:p>
    <w:p w:rsidR="00611EE5" w:rsidRPr="00CD23DA" w:rsidRDefault="00611EE5">
      <w:pPr>
        <w:spacing w:line="16" w:lineRule="exact"/>
        <w:rPr>
          <w:rFonts w:eastAsia="Times New Roman"/>
          <w:sz w:val="24"/>
          <w:szCs w:val="24"/>
        </w:rPr>
      </w:pPr>
    </w:p>
    <w:p w:rsidR="00611EE5" w:rsidRPr="00CD23DA" w:rsidRDefault="00773E3F">
      <w:pPr>
        <w:spacing w:line="233" w:lineRule="auto"/>
        <w:ind w:left="260" w:right="20" w:firstLine="567"/>
        <w:rPr>
          <w:rFonts w:eastAsia="Times New Roman"/>
          <w:sz w:val="24"/>
          <w:szCs w:val="24"/>
        </w:rPr>
      </w:pPr>
      <w:r w:rsidRPr="00CD23DA">
        <w:rPr>
          <w:rFonts w:eastAsia="Times New Roman"/>
          <w:sz w:val="24"/>
          <w:szCs w:val="24"/>
        </w:rPr>
        <w:t>2.5. Правовой основой для предоставления муниципальной услуги являются следующие нормативные правовые акты:</w:t>
      </w:r>
    </w:p>
    <w:p w:rsidR="00611EE5" w:rsidRPr="00CD23DA" w:rsidRDefault="00611EE5">
      <w:pPr>
        <w:spacing w:line="3" w:lineRule="exact"/>
        <w:rPr>
          <w:rFonts w:eastAsia="Times New Roman"/>
          <w:sz w:val="24"/>
          <w:szCs w:val="24"/>
        </w:rPr>
      </w:pPr>
    </w:p>
    <w:p w:rsidR="00611EE5" w:rsidRPr="00CD23DA" w:rsidRDefault="00773E3F">
      <w:pPr>
        <w:ind w:left="820"/>
        <w:rPr>
          <w:rFonts w:eastAsia="Times New Roman"/>
          <w:sz w:val="24"/>
          <w:szCs w:val="24"/>
        </w:rPr>
      </w:pPr>
      <w:r w:rsidRPr="00CD23DA">
        <w:rPr>
          <w:rFonts w:eastAsia="Times New Roman"/>
          <w:sz w:val="24"/>
          <w:szCs w:val="24"/>
        </w:rPr>
        <w:t>- Конституция Российской Федерации;</w:t>
      </w:r>
    </w:p>
    <w:p w:rsidR="00611EE5" w:rsidRPr="00CD23DA" w:rsidRDefault="00611EE5">
      <w:pPr>
        <w:spacing w:line="9" w:lineRule="exact"/>
        <w:rPr>
          <w:rFonts w:eastAsia="Times New Roman"/>
          <w:sz w:val="24"/>
          <w:szCs w:val="24"/>
        </w:rPr>
      </w:pPr>
    </w:p>
    <w:p w:rsidR="00611EE5" w:rsidRPr="00CD23DA" w:rsidRDefault="00773E3F">
      <w:pPr>
        <w:spacing w:line="235" w:lineRule="auto"/>
        <w:ind w:left="820" w:right="3300"/>
        <w:rPr>
          <w:rFonts w:eastAsia="Times New Roman"/>
          <w:sz w:val="24"/>
          <w:szCs w:val="24"/>
        </w:rPr>
      </w:pPr>
      <w:r w:rsidRPr="00CD23DA">
        <w:rPr>
          <w:rFonts w:eastAsia="Times New Roman"/>
          <w:sz w:val="24"/>
          <w:szCs w:val="24"/>
        </w:rPr>
        <w:t>- Градостроительный Кодекс Российской Федерации; - Жилищный Кодекс Российской Федерации;</w:t>
      </w:r>
    </w:p>
    <w:p w:rsidR="00611EE5" w:rsidRPr="00CD23DA" w:rsidRDefault="00611EE5">
      <w:pPr>
        <w:spacing w:line="1" w:lineRule="exact"/>
        <w:rPr>
          <w:rFonts w:eastAsia="Times New Roman"/>
          <w:sz w:val="24"/>
          <w:szCs w:val="24"/>
        </w:rPr>
      </w:pPr>
    </w:p>
    <w:p w:rsidR="00611EE5" w:rsidRPr="00CD23DA" w:rsidRDefault="00773E3F">
      <w:pPr>
        <w:spacing w:line="238" w:lineRule="auto"/>
        <w:ind w:left="820"/>
        <w:rPr>
          <w:rFonts w:eastAsia="Times New Roman"/>
          <w:sz w:val="24"/>
          <w:szCs w:val="24"/>
        </w:rPr>
      </w:pPr>
      <w:r w:rsidRPr="00CD23DA">
        <w:rPr>
          <w:rFonts w:eastAsia="Times New Roman"/>
          <w:sz w:val="24"/>
          <w:szCs w:val="24"/>
        </w:rPr>
        <w:t>- Федеральный закон от 10.01.2002 № 7-ФЗ «Об охране окружающей среды»;</w:t>
      </w:r>
    </w:p>
    <w:p w:rsidR="00611EE5" w:rsidRPr="00CD23DA" w:rsidRDefault="00611EE5">
      <w:pPr>
        <w:spacing w:line="14" w:lineRule="exact"/>
        <w:rPr>
          <w:rFonts w:eastAsia="Times New Roman"/>
          <w:sz w:val="24"/>
          <w:szCs w:val="24"/>
        </w:rPr>
      </w:pPr>
    </w:p>
    <w:p w:rsidR="00611EE5" w:rsidRPr="00CD23DA" w:rsidRDefault="00773E3F">
      <w:pPr>
        <w:spacing w:line="233" w:lineRule="auto"/>
        <w:ind w:left="260" w:firstLine="567"/>
        <w:rPr>
          <w:rFonts w:eastAsia="Times New Roman"/>
          <w:sz w:val="24"/>
          <w:szCs w:val="24"/>
        </w:rPr>
      </w:pPr>
      <w:r w:rsidRPr="00CD23DA">
        <w:rPr>
          <w:rFonts w:eastAsia="Times New Roman"/>
          <w:sz w:val="24"/>
          <w:szCs w:val="24"/>
        </w:rPr>
        <w:t>- Федеральный закон от 06.10.2003 № 131-ФЗ «Об общих принципах организации местного самоуправления в Российской Федерации»;</w:t>
      </w:r>
    </w:p>
    <w:p w:rsidR="00611EE5" w:rsidRPr="00CD23DA" w:rsidRDefault="00611EE5">
      <w:pPr>
        <w:spacing w:line="16" w:lineRule="exact"/>
        <w:rPr>
          <w:rFonts w:eastAsia="Times New Roman"/>
          <w:sz w:val="24"/>
          <w:szCs w:val="24"/>
        </w:rPr>
      </w:pPr>
    </w:p>
    <w:p w:rsidR="00611EE5" w:rsidRPr="00CD23DA" w:rsidRDefault="00773E3F">
      <w:pPr>
        <w:spacing w:line="233" w:lineRule="auto"/>
        <w:ind w:left="260" w:firstLine="567"/>
        <w:rPr>
          <w:rFonts w:eastAsia="Times New Roman"/>
          <w:sz w:val="24"/>
          <w:szCs w:val="24"/>
        </w:rPr>
      </w:pPr>
      <w:r w:rsidRPr="00CD23DA">
        <w:rPr>
          <w:rFonts w:eastAsia="Times New Roman"/>
          <w:sz w:val="24"/>
          <w:szCs w:val="24"/>
        </w:rPr>
        <w:t>- Федеральный закон от 27.07.2010 № 210-ФЗ «Об организации предоставления государственных и муниципальных услуг»;</w:t>
      </w:r>
    </w:p>
    <w:p w:rsidR="00611EE5" w:rsidRPr="00CD23DA" w:rsidRDefault="00611EE5">
      <w:pPr>
        <w:spacing w:line="3" w:lineRule="exact"/>
        <w:rPr>
          <w:rFonts w:eastAsia="Times New Roman"/>
          <w:sz w:val="24"/>
          <w:szCs w:val="24"/>
        </w:rPr>
      </w:pPr>
    </w:p>
    <w:p w:rsidR="00611EE5" w:rsidRPr="00CD23DA" w:rsidRDefault="00773E3F">
      <w:pPr>
        <w:ind w:left="820"/>
        <w:rPr>
          <w:rFonts w:eastAsia="Times New Roman"/>
          <w:sz w:val="24"/>
          <w:szCs w:val="24"/>
        </w:rPr>
      </w:pPr>
      <w:r w:rsidRPr="00CD23DA">
        <w:rPr>
          <w:rFonts w:eastAsia="Times New Roman"/>
          <w:sz w:val="24"/>
          <w:szCs w:val="24"/>
        </w:rPr>
        <w:t>- Устав Гордеевского муниципального района.</w:t>
      </w:r>
    </w:p>
    <w:p w:rsidR="00611EE5" w:rsidRPr="00CD23DA" w:rsidRDefault="00611EE5">
      <w:pPr>
        <w:spacing w:line="10" w:lineRule="exact"/>
        <w:rPr>
          <w:rFonts w:eastAsia="Times New Roman"/>
          <w:sz w:val="24"/>
          <w:szCs w:val="24"/>
        </w:rPr>
      </w:pPr>
    </w:p>
    <w:p w:rsidR="00611EE5" w:rsidRPr="00CD23DA" w:rsidRDefault="00773E3F">
      <w:pPr>
        <w:spacing w:line="236" w:lineRule="auto"/>
        <w:ind w:left="260" w:firstLine="567"/>
        <w:jc w:val="both"/>
        <w:rPr>
          <w:rFonts w:eastAsia="Times New Roman"/>
          <w:sz w:val="24"/>
          <w:szCs w:val="24"/>
        </w:rPr>
      </w:pPr>
      <w:r w:rsidRPr="00CD23DA">
        <w:rPr>
          <w:rFonts w:eastAsia="Times New Roman"/>
          <w:sz w:val="24"/>
          <w:szCs w:val="24"/>
        </w:rPr>
        <w:t>2.6. Исчерпывающий перечень документов, необходимых в соответствии с законодательством или иными нормативными правовыми актами для предоставления услуги</w:t>
      </w:r>
    </w:p>
    <w:p w:rsidR="00611EE5" w:rsidRPr="00CD23DA" w:rsidRDefault="00611EE5">
      <w:pPr>
        <w:spacing w:line="16" w:lineRule="exact"/>
        <w:rPr>
          <w:rFonts w:eastAsia="Times New Roman"/>
          <w:sz w:val="24"/>
          <w:szCs w:val="24"/>
        </w:rPr>
      </w:pPr>
    </w:p>
    <w:p w:rsidR="00611EE5" w:rsidRPr="00CD23DA" w:rsidRDefault="00773E3F">
      <w:pPr>
        <w:spacing w:line="233" w:lineRule="auto"/>
        <w:ind w:left="260" w:right="20" w:firstLine="567"/>
        <w:rPr>
          <w:rFonts w:eastAsia="Times New Roman"/>
          <w:sz w:val="24"/>
          <w:szCs w:val="24"/>
        </w:rPr>
      </w:pPr>
      <w:r w:rsidRPr="00CD23DA">
        <w:rPr>
          <w:rFonts w:eastAsia="Times New Roman"/>
          <w:sz w:val="24"/>
          <w:szCs w:val="24"/>
        </w:rPr>
        <w:t>Для предоставления муниципальной услуги заявитель предоставляет (в том числе в электронной форме) в администрацию поселения следующие документы:</w:t>
      </w:r>
    </w:p>
    <w:p w:rsidR="00611EE5" w:rsidRPr="00CD23DA" w:rsidRDefault="00611EE5">
      <w:pPr>
        <w:spacing w:line="16" w:lineRule="exact"/>
        <w:rPr>
          <w:rFonts w:eastAsia="Times New Roman"/>
          <w:sz w:val="24"/>
          <w:szCs w:val="24"/>
        </w:rPr>
      </w:pPr>
    </w:p>
    <w:p w:rsidR="00611EE5" w:rsidRPr="00CD23DA" w:rsidRDefault="00773E3F">
      <w:pPr>
        <w:spacing w:line="233" w:lineRule="auto"/>
        <w:ind w:left="260" w:right="20" w:firstLine="567"/>
        <w:rPr>
          <w:rFonts w:eastAsia="Times New Roman"/>
          <w:sz w:val="24"/>
          <w:szCs w:val="24"/>
        </w:rPr>
      </w:pPr>
      <w:r w:rsidRPr="00CD23DA">
        <w:rPr>
          <w:rFonts w:eastAsia="Times New Roman"/>
          <w:sz w:val="24"/>
          <w:szCs w:val="24"/>
        </w:rPr>
        <w:t xml:space="preserve">1) заявление о предоставление порубочного билета и (или) разрешения на пересадку деревьев и кустарников согласно приложению № </w:t>
      </w:r>
      <w:r w:rsidR="00CD23DA" w:rsidRPr="00CD23DA">
        <w:rPr>
          <w:rFonts w:eastAsia="Times New Roman"/>
          <w:sz w:val="24"/>
          <w:szCs w:val="24"/>
        </w:rPr>
        <w:t>1,</w:t>
      </w:r>
      <w:r w:rsidRPr="00CD23DA">
        <w:rPr>
          <w:rFonts w:eastAsia="Times New Roman"/>
          <w:sz w:val="24"/>
          <w:szCs w:val="24"/>
        </w:rPr>
        <w:t xml:space="preserve"> в котором указываются:</w:t>
      </w:r>
    </w:p>
    <w:p w:rsidR="00611EE5" w:rsidRPr="00CD23DA" w:rsidRDefault="00611EE5">
      <w:pPr>
        <w:spacing w:line="4" w:lineRule="exact"/>
        <w:rPr>
          <w:rFonts w:eastAsia="Times New Roman"/>
          <w:sz w:val="24"/>
          <w:szCs w:val="24"/>
        </w:rPr>
      </w:pPr>
    </w:p>
    <w:p w:rsidR="00611EE5" w:rsidRPr="00CD23DA" w:rsidRDefault="00773E3F">
      <w:pPr>
        <w:ind w:left="820"/>
        <w:rPr>
          <w:rFonts w:eastAsia="Times New Roman"/>
          <w:sz w:val="24"/>
          <w:szCs w:val="24"/>
        </w:rPr>
      </w:pPr>
      <w:r w:rsidRPr="00CD23DA">
        <w:rPr>
          <w:rFonts w:eastAsia="Times New Roman"/>
          <w:sz w:val="24"/>
          <w:szCs w:val="24"/>
        </w:rPr>
        <w:t>а) сведения о заявителе:</w:t>
      </w:r>
    </w:p>
    <w:p w:rsidR="00611EE5" w:rsidRPr="00CD23DA" w:rsidRDefault="00611EE5">
      <w:pPr>
        <w:spacing w:line="9" w:lineRule="exact"/>
        <w:rPr>
          <w:rFonts w:eastAsia="Times New Roman"/>
          <w:sz w:val="24"/>
          <w:szCs w:val="24"/>
        </w:rPr>
      </w:pPr>
    </w:p>
    <w:p w:rsidR="00611EE5" w:rsidRPr="00CD23DA" w:rsidRDefault="00773E3F">
      <w:pPr>
        <w:spacing w:line="235" w:lineRule="auto"/>
        <w:ind w:left="260" w:firstLine="567"/>
        <w:rPr>
          <w:rFonts w:eastAsia="Times New Roman"/>
          <w:sz w:val="24"/>
          <w:szCs w:val="24"/>
        </w:rPr>
      </w:pPr>
      <w:r w:rsidRPr="00CD23DA">
        <w:rPr>
          <w:rFonts w:eastAsia="Times New Roman"/>
          <w:sz w:val="24"/>
          <w:szCs w:val="24"/>
        </w:rPr>
        <w:t>-для юридического лица: полное наименование, фамилия, имя, отчество руководителя, место нахождения, контактный телефон;</w:t>
      </w:r>
    </w:p>
    <w:p w:rsidR="00611EE5" w:rsidRPr="00CD23DA" w:rsidRDefault="00611EE5">
      <w:pPr>
        <w:spacing w:line="11" w:lineRule="exact"/>
        <w:rPr>
          <w:rFonts w:eastAsia="Times New Roman"/>
          <w:sz w:val="24"/>
          <w:szCs w:val="24"/>
        </w:rPr>
      </w:pPr>
    </w:p>
    <w:p w:rsidR="00611EE5" w:rsidRPr="00CD23DA" w:rsidRDefault="00773E3F">
      <w:pPr>
        <w:spacing w:line="235" w:lineRule="auto"/>
        <w:ind w:left="260" w:right="20" w:firstLine="567"/>
        <w:rPr>
          <w:rFonts w:eastAsia="Times New Roman"/>
          <w:sz w:val="24"/>
          <w:szCs w:val="24"/>
        </w:rPr>
      </w:pPr>
      <w:r w:rsidRPr="00CD23DA">
        <w:rPr>
          <w:rFonts w:eastAsia="Times New Roman"/>
          <w:sz w:val="24"/>
          <w:szCs w:val="24"/>
        </w:rPr>
        <w:t>-для индивидуального предпринимателя: фамилия, имя, и отчество индивидуального предпринимателя, место его жительства, контактный телефон;</w:t>
      </w:r>
    </w:p>
    <w:p w:rsidR="00611EE5" w:rsidRPr="00CD23DA" w:rsidRDefault="00611EE5">
      <w:pPr>
        <w:spacing w:line="11" w:lineRule="exact"/>
        <w:rPr>
          <w:rFonts w:eastAsia="Times New Roman"/>
          <w:sz w:val="24"/>
          <w:szCs w:val="24"/>
        </w:rPr>
      </w:pPr>
    </w:p>
    <w:p w:rsidR="00611EE5" w:rsidRPr="00CD23DA" w:rsidRDefault="00773E3F">
      <w:pPr>
        <w:spacing w:line="235" w:lineRule="auto"/>
        <w:ind w:left="260" w:firstLine="567"/>
        <w:rPr>
          <w:rFonts w:eastAsia="Times New Roman"/>
          <w:sz w:val="24"/>
          <w:szCs w:val="24"/>
        </w:rPr>
      </w:pPr>
      <w:r w:rsidRPr="00CD23DA">
        <w:rPr>
          <w:rFonts w:eastAsia="Times New Roman"/>
          <w:sz w:val="24"/>
          <w:szCs w:val="24"/>
        </w:rPr>
        <w:t>-для физического лица: фамилия, имя и отчество, место его жительства, контактный телефон;</w:t>
      </w:r>
    </w:p>
    <w:p w:rsidR="00611EE5" w:rsidRPr="00CD23DA" w:rsidRDefault="00611EE5">
      <w:pPr>
        <w:spacing w:line="2" w:lineRule="exact"/>
        <w:rPr>
          <w:rFonts w:eastAsia="Times New Roman"/>
          <w:sz w:val="24"/>
          <w:szCs w:val="24"/>
        </w:rPr>
      </w:pPr>
    </w:p>
    <w:p w:rsidR="00611EE5" w:rsidRPr="00CD23DA" w:rsidRDefault="00773E3F">
      <w:pPr>
        <w:spacing w:line="237" w:lineRule="auto"/>
        <w:ind w:left="820"/>
        <w:rPr>
          <w:rFonts w:eastAsia="Times New Roman"/>
          <w:sz w:val="24"/>
          <w:szCs w:val="24"/>
        </w:rPr>
      </w:pPr>
      <w:r w:rsidRPr="00CD23DA">
        <w:rPr>
          <w:rFonts w:eastAsia="Times New Roman"/>
          <w:sz w:val="24"/>
          <w:szCs w:val="24"/>
        </w:rPr>
        <w:t>б) основание для вырубки деревьев;</w:t>
      </w:r>
    </w:p>
    <w:p w:rsidR="00611EE5" w:rsidRPr="00CD23DA" w:rsidRDefault="00611EE5">
      <w:pPr>
        <w:spacing w:line="3" w:lineRule="exact"/>
        <w:rPr>
          <w:rFonts w:eastAsia="Times New Roman"/>
          <w:sz w:val="24"/>
          <w:szCs w:val="24"/>
        </w:rPr>
      </w:pPr>
    </w:p>
    <w:p w:rsidR="00611EE5" w:rsidRPr="00CD23DA" w:rsidRDefault="00773E3F">
      <w:pPr>
        <w:ind w:left="820"/>
        <w:rPr>
          <w:rFonts w:eastAsia="Times New Roman"/>
          <w:sz w:val="24"/>
          <w:szCs w:val="24"/>
        </w:rPr>
      </w:pPr>
      <w:r w:rsidRPr="00CD23DA">
        <w:rPr>
          <w:rFonts w:eastAsia="Times New Roman"/>
          <w:sz w:val="24"/>
          <w:szCs w:val="24"/>
        </w:rPr>
        <w:t>2) план-схема расположения деревьев;</w:t>
      </w:r>
    </w:p>
    <w:p w:rsidR="00611EE5" w:rsidRPr="00CD23DA" w:rsidRDefault="00611EE5">
      <w:pPr>
        <w:spacing w:line="9" w:lineRule="exact"/>
        <w:rPr>
          <w:rFonts w:eastAsia="Times New Roman"/>
          <w:sz w:val="24"/>
          <w:szCs w:val="24"/>
        </w:rPr>
      </w:pPr>
    </w:p>
    <w:p w:rsidR="00611EE5" w:rsidRPr="00CD23DA" w:rsidRDefault="00773E3F">
      <w:pPr>
        <w:spacing w:line="237" w:lineRule="auto"/>
        <w:ind w:left="260" w:firstLine="567"/>
        <w:jc w:val="both"/>
        <w:rPr>
          <w:rFonts w:eastAsia="Times New Roman"/>
          <w:sz w:val="24"/>
          <w:szCs w:val="24"/>
        </w:rPr>
      </w:pPr>
      <w:r w:rsidRPr="00CD23DA">
        <w:rPr>
          <w:rFonts w:eastAsia="Times New Roman"/>
          <w:sz w:val="24"/>
          <w:szCs w:val="24"/>
        </w:rPr>
        <w:t>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w:t>
      </w:r>
    </w:p>
    <w:p w:rsidR="00611EE5" w:rsidRPr="00CD23DA" w:rsidRDefault="00611EE5">
      <w:pPr>
        <w:spacing w:line="14" w:lineRule="exact"/>
        <w:rPr>
          <w:rFonts w:eastAsia="Times New Roman"/>
          <w:sz w:val="24"/>
          <w:szCs w:val="24"/>
        </w:rPr>
      </w:pPr>
    </w:p>
    <w:p w:rsidR="00611EE5" w:rsidRPr="00CD23DA" w:rsidRDefault="00773E3F">
      <w:pPr>
        <w:spacing w:line="235" w:lineRule="auto"/>
        <w:ind w:left="260" w:firstLine="567"/>
        <w:rPr>
          <w:rFonts w:eastAsia="Times New Roman"/>
          <w:sz w:val="24"/>
          <w:szCs w:val="24"/>
        </w:rPr>
      </w:pPr>
      <w:r w:rsidRPr="00CD23DA">
        <w:rPr>
          <w:rFonts w:eastAsia="Times New Roman"/>
          <w:sz w:val="24"/>
          <w:szCs w:val="24"/>
        </w:rPr>
        <w:t>При подаче заявления заявитель предоставляет паспорт, доверенность (если от имени заявителя выступает уполномоченный представитель).</w:t>
      </w:r>
    </w:p>
    <w:p w:rsidR="00611EE5" w:rsidRPr="00CD23DA" w:rsidRDefault="00611EE5">
      <w:pPr>
        <w:spacing w:line="14" w:lineRule="exact"/>
        <w:rPr>
          <w:rFonts w:eastAsia="Times New Roman"/>
          <w:sz w:val="24"/>
          <w:szCs w:val="24"/>
        </w:rPr>
      </w:pPr>
    </w:p>
    <w:p w:rsidR="00611EE5" w:rsidRPr="00CD23DA" w:rsidRDefault="00773E3F">
      <w:pPr>
        <w:spacing w:line="224" w:lineRule="auto"/>
        <w:ind w:left="260" w:right="20" w:firstLine="567"/>
        <w:rPr>
          <w:rFonts w:eastAsia="Times New Roman"/>
          <w:sz w:val="24"/>
          <w:szCs w:val="24"/>
        </w:rPr>
      </w:pPr>
      <w:r w:rsidRPr="00CD23DA">
        <w:rPr>
          <w:rFonts w:eastAsia="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611EE5" w:rsidRPr="00CD23DA" w:rsidRDefault="00611EE5">
      <w:pPr>
        <w:spacing w:line="15" w:lineRule="exact"/>
        <w:rPr>
          <w:rFonts w:eastAsia="Times New Roman"/>
          <w:sz w:val="24"/>
          <w:szCs w:val="24"/>
        </w:rPr>
      </w:pPr>
    </w:p>
    <w:p w:rsidR="00611EE5" w:rsidRPr="00CD23DA" w:rsidRDefault="00773E3F">
      <w:pPr>
        <w:numPr>
          <w:ilvl w:val="0"/>
          <w:numId w:val="5"/>
        </w:numPr>
        <w:tabs>
          <w:tab w:val="left" w:pos="1235"/>
        </w:tabs>
        <w:spacing w:line="233" w:lineRule="auto"/>
        <w:ind w:left="260" w:right="20" w:firstLine="567"/>
        <w:rPr>
          <w:rFonts w:eastAsia="Times New Roman"/>
          <w:sz w:val="24"/>
          <w:szCs w:val="24"/>
        </w:rPr>
      </w:pPr>
      <w:r w:rsidRPr="00CD23DA">
        <w:rPr>
          <w:rFonts w:eastAsia="Times New Roman"/>
          <w:sz w:val="24"/>
          <w:szCs w:val="24"/>
        </w:rPr>
        <w:t>случае если представленные документы не соответствуют следующим требованиям, установленным законодательством Российской Федерации:</w:t>
      </w:r>
    </w:p>
    <w:p w:rsidR="00611EE5" w:rsidRPr="00CD23DA" w:rsidRDefault="00611EE5">
      <w:pPr>
        <w:spacing w:line="16" w:lineRule="exact"/>
        <w:rPr>
          <w:rFonts w:eastAsia="Times New Roman"/>
          <w:sz w:val="24"/>
          <w:szCs w:val="24"/>
        </w:rPr>
      </w:pPr>
    </w:p>
    <w:p w:rsidR="00611EE5" w:rsidRPr="00CD23DA" w:rsidRDefault="00773E3F">
      <w:pPr>
        <w:spacing w:line="236" w:lineRule="auto"/>
        <w:ind w:left="260" w:firstLine="567"/>
        <w:jc w:val="both"/>
        <w:rPr>
          <w:rFonts w:eastAsia="Times New Roman"/>
          <w:sz w:val="24"/>
          <w:szCs w:val="24"/>
        </w:rPr>
      </w:pPr>
      <w:r w:rsidRPr="00CD23DA">
        <w:rPr>
          <w:rFonts w:eastAsia="Times New Roman"/>
          <w:sz w:val="24"/>
          <w:szCs w:val="24"/>
        </w:rPr>
        <w:t>- тексты документов должны быть написаны разборчиво, наименование юридических лиц должны быть написаны без сокращения, с указанием их места нахождения, фамилии, имени, отчества физических лиц, адреса из места жительства;</w:t>
      </w:r>
    </w:p>
    <w:p w:rsidR="00611EE5" w:rsidRPr="00CD23DA" w:rsidRDefault="00611EE5">
      <w:pPr>
        <w:spacing w:line="11" w:lineRule="exact"/>
        <w:rPr>
          <w:rFonts w:eastAsia="Times New Roman"/>
          <w:sz w:val="24"/>
          <w:szCs w:val="24"/>
        </w:rPr>
      </w:pPr>
    </w:p>
    <w:p w:rsidR="00611EE5" w:rsidRPr="00CD23DA" w:rsidRDefault="00773E3F">
      <w:pPr>
        <w:spacing w:line="235" w:lineRule="auto"/>
        <w:ind w:left="260" w:right="20" w:firstLine="567"/>
        <w:rPr>
          <w:rFonts w:eastAsia="Times New Roman"/>
          <w:sz w:val="24"/>
          <w:szCs w:val="24"/>
        </w:rPr>
      </w:pPr>
      <w:r w:rsidRPr="00CD23DA">
        <w:rPr>
          <w:rFonts w:eastAsia="Times New Roman"/>
          <w:sz w:val="24"/>
          <w:szCs w:val="24"/>
        </w:rPr>
        <w:lastRenderedPageBreak/>
        <w:t>- в документах не должно быть подчисток, приписок, зачеркнутых слов и иных, не оговоренных исправлений;</w:t>
      </w:r>
    </w:p>
    <w:p w:rsidR="00611EE5" w:rsidRPr="00CD23DA" w:rsidRDefault="00611EE5">
      <w:pPr>
        <w:spacing w:line="1" w:lineRule="exact"/>
        <w:rPr>
          <w:rFonts w:eastAsia="Times New Roman"/>
          <w:sz w:val="24"/>
          <w:szCs w:val="24"/>
        </w:rPr>
      </w:pPr>
    </w:p>
    <w:p w:rsidR="00611EE5" w:rsidRPr="00CD23DA" w:rsidRDefault="00773E3F">
      <w:pPr>
        <w:spacing w:line="237" w:lineRule="auto"/>
        <w:ind w:left="820"/>
        <w:rPr>
          <w:rFonts w:eastAsia="Times New Roman"/>
          <w:sz w:val="24"/>
          <w:szCs w:val="24"/>
        </w:rPr>
      </w:pPr>
      <w:r w:rsidRPr="00CD23DA">
        <w:rPr>
          <w:rFonts w:eastAsia="Times New Roman"/>
          <w:sz w:val="24"/>
          <w:szCs w:val="24"/>
        </w:rPr>
        <w:t>-документы недопустимо исполнять карандашом;</w:t>
      </w:r>
    </w:p>
    <w:p w:rsidR="00611EE5" w:rsidRPr="00CD23DA" w:rsidRDefault="00611EE5">
      <w:pPr>
        <w:spacing w:line="16" w:lineRule="exact"/>
        <w:rPr>
          <w:rFonts w:eastAsia="Times New Roman"/>
          <w:sz w:val="24"/>
          <w:szCs w:val="24"/>
        </w:rPr>
      </w:pPr>
    </w:p>
    <w:p w:rsidR="00611EE5" w:rsidRPr="00CD23DA" w:rsidRDefault="00773E3F">
      <w:pPr>
        <w:spacing w:line="233" w:lineRule="auto"/>
        <w:ind w:left="260" w:firstLine="567"/>
        <w:rPr>
          <w:rFonts w:eastAsia="Times New Roman"/>
          <w:sz w:val="24"/>
          <w:szCs w:val="24"/>
        </w:rPr>
      </w:pPr>
      <w:r w:rsidRPr="00CD23DA">
        <w:rPr>
          <w:rFonts w:eastAsia="Times New Roman"/>
          <w:sz w:val="24"/>
          <w:szCs w:val="24"/>
        </w:rPr>
        <w:t>- документы не должны иметь серьезных повреждений, наличие которых не позволяет однозначно истолковать их содержание.</w:t>
      </w:r>
    </w:p>
    <w:p w:rsidR="00611EE5" w:rsidRPr="00CD23DA" w:rsidRDefault="00773E3F">
      <w:pPr>
        <w:spacing w:line="236" w:lineRule="auto"/>
        <w:ind w:left="260" w:firstLine="567"/>
        <w:jc w:val="both"/>
        <w:rPr>
          <w:sz w:val="24"/>
          <w:szCs w:val="24"/>
        </w:rPr>
      </w:pPr>
      <w:r w:rsidRPr="00CD23DA">
        <w:rPr>
          <w:rFonts w:eastAsia="Times New Roman"/>
          <w:sz w:val="24"/>
          <w:szCs w:val="24"/>
        </w:rPr>
        <w:t>Администрация поселения предоставляет в письменном виде извещение — отказ в регистрации заявления по предоставлению муниципальной услуги, согласно приложению № 2.</w:t>
      </w:r>
    </w:p>
    <w:p w:rsidR="00611EE5" w:rsidRPr="00CD23DA" w:rsidRDefault="00611EE5">
      <w:pPr>
        <w:spacing w:line="16" w:lineRule="exact"/>
        <w:rPr>
          <w:sz w:val="24"/>
          <w:szCs w:val="24"/>
        </w:rPr>
      </w:pPr>
    </w:p>
    <w:p w:rsidR="00611EE5" w:rsidRPr="00CD23DA" w:rsidRDefault="00773E3F">
      <w:pPr>
        <w:spacing w:line="233" w:lineRule="auto"/>
        <w:ind w:left="260" w:right="20" w:firstLine="567"/>
        <w:jc w:val="both"/>
        <w:rPr>
          <w:sz w:val="24"/>
          <w:szCs w:val="24"/>
        </w:rPr>
      </w:pPr>
      <w:r w:rsidRPr="00CD23DA">
        <w:rPr>
          <w:rFonts w:eastAsia="Times New Roman"/>
          <w:sz w:val="24"/>
          <w:szCs w:val="24"/>
        </w:rPr>
        <w:t>2.8. Исчерпывающий перечень оснований для приостановления и (или) отказа в предоставлении муниципальной услуги</w:t>
      </w:r>
    </w:p>
    <w:p w:rsidR="00611EE5" w:rsidRPr="00CD23DA" w:rsidRDefault="00611EE5">
      <w:pPr>
        <w:spacing w:line="5" w:lineRule="exact"/>
        <w:rPr>
          <w:sz w:val="24"/>
          <w:szCs w:val="24"/>
        </w:rPr>
      </w:pPr>
    </w:p>
    <w:p w:rsidR="00611EE5" w:rsidRPr="00CD23DA" w:rsidRDefault="00773E3F">
      <w:pPr>
        <w:ind w:left="820"/>
        <w:rPr>
          <w:sz w:val="24"/>
          <w:szCs w:val="24"/>
        </w:rPr>
      </w:pPr>
      <w:r w:rsidRPr="00CD23DA">
        <w:rPr>
          <w:rFonts w:eastAsia="Times New Roman"/>
          <w:sz w:val="24"/>
          <w:szCs w:val="24"/>
        </w:rPr>
        <w:t>Основаниями для отказа в предоставлении муниципальной услуги являются:</w:t>
      </w:r>
    </w:p>
    <w:p w:rsidR="00611EE5" w:rsidRPr="00CD23DA" w:rsidRDefault="00611EE5">
      <w:pPr>
        <w:spacing w:line="10" w:lineRule="exact"/>
        <w:rPr>
          <w:sz w:val="24"/>
          <w:szCs w:val="24"/>
        </w:rPr>
      </w:pPr>
    </w:p>
    <w:p w:rsidR="00611EE5" w:rsidRPr="00CD23DA" w:rsidRDefault="00773E3F">
      <w:pPr>
        <w:spacing w:line="235" w:lineRule="auto"/>
        <w:ind w:left="260" w:right="20" w:firstLine="567"/>
        <w:jc w:val="both"/>
        <w:rPr>
          <w:sz w:val="24"/>
          <w:szCs w:val="24"/>
        </w:rPr>
      </w:pPr>
      <w:r w:rsidRPr="00CD23DA">
        <w:rPr>
          <w:rFonts w:eastAsia="Times New Roman"/>
          <w:sz w:val="24"/>
          <w:szCs w:val="24"/>
        </w:rPr>
        <w:t>-отсутствие права на объект или объекты недвижимости в пределах территории, на которой предполагается вырубка деревьев, кустарников;</w:t>
      </w:r>
    </w:p>
    <w:p w:rsidR="00611EE5" w:rsidRPr="00CD23DA" w:rsidRDefault="00773E3F">
      <w:pPr>
        <w:numPr>
          <w:ilvl w:val="0"/>
          <w:numId w:val="6"/>
        </w:numPr>
        <w:tabs>
          <w:tab w:val="left" w:pos="960"/>
        </w:tabs>
        <w:ind w:left="960" w:hanging="133"/>
        <w:rPr>
          <w:rFonts w:eastAsia="Times New Roman"/>
          <w:sz w:val="24"/>
          <w:szCs w:val="24"/>
        </w:rPr>
      </w:pPr>
      <w:r w:rsidRPr="00CD23DA">
        <w:rPr>
          <w:rFonts w:eastAsia="Times New Roman"/>
          <w:sz w:val="24"/>
          <w:szCs w:val="24"/>
        </w:rPr>
        <w:t>отсутствие основания на вырубку деревьев, кустарников;</w:t>
      </w:r>
    </w:p>
    <w:p w:rsidR="00611EE5" w:rsidRPr="00CD23DA" w:rsidRDefault="00611EE5">
      <w:pPr>
        <w:spacing w:line="13" w:lineRule="exact"/>
        <w:rPr>
          <w:rFonts w:eastAsia="Times New Roman"/>
          <w:sz w:val="24"/>
          <w:szCs w:val="24"/>
        </w:rPr>
      </w:pPr>
    </w:p>
    <w:p w:rsidR="00611EE5" w:rsidRPr="00CD23DA" w:rsidRDefault="00773E3F">
      <w:pPr>
        <w:numPr>
          <w:ilvl w:val="0"/>
          <w:numId w:val="6"/>
        </w:numPr>
        <w:tabs>
          <w:tab w:val="left" w:pos="1077"/>
        </w:tabs>
        <w:spacing w:line="236" w:lineRule="auto"/>
        <w:ind w:left="260" w:right="20" w:firstLine="567"/>
        <w:jc w:val="both"/>
        <w:rPr>
          <w:rFonts w:eastAsia="Times New Roman"/>
          <w:sz w:val="24"/>
          <w:szCs w:val="24"/>
        </w:rPr>
      </w:pPr>
      <w:r w:rsidRPr="00CD23DA">
        <w:rPr>
          <w:rFonts w:eastAsia="Times New Roman"/>
          <w:sz w:val="24"/>
          <w:szCs w:val="24"/>
        </w:rPr>
        <w:t>отсутствие копии положительного решения общего собрания собственников помещений при планируемой вырубке, санитарной обрезке деревьев и сносе газонов, располагающихся на территории земельного участка многоквартирного дома;</w:t>
      </w:r>
    </w:p>
    <w:p w:rsidR="00611EE5" w:rsidRPr="00CD23DA" w:rsidRDefault="00611EE5">
      <w:pPr>
        <w:spacing w:line="11" w:lineRule="exact"/>
        <w:rPr>
          <w:rFonts w:eastAsia="Times New Roman"/>
          <w:sz w:val="24"/>
          <w:szCs w:val="24"/>
        </w:rPr>
      </w:pPr>
    </w:p>
    <w:p w:rsidR="00611EE5" w:rsidRPr="00CD23DA" w:rsidRDefault="00773E3F">
      <w:pPr>
        <w:numPr>
          <w:ilvl w:val="0"/>
          <w:numId w:val="6"/>
        </w:numPr>
        <w:tabs>
          <w:tab w:val="left" w:pos="1019"/>
        </w:tabs>
        <w:spacing w:line="236" w:lineRule="auto"/>
        <w:ind w:left="260" w:right="20" w:firstLine="567"/>
        <w:jc w:val="both"/>
        <w:rPr>
          <w:rFonts w:eastAsia="Times New Roman"/>
          <w:sz w:val="24"/>
          <w:szCs w:val="24"/>
        </w:rPr>
      </w:pPr>
      <w:r w:rsidRPr="00CD23DA">
        <w:rPr>
          <w:rFonts w:eastAsia="Times New Roman"/>
          <w:sz w:val="24"/>
          <w:szCs w:val="24"/>
        </w:rPr>
        <w:t>подача заявления о получении разрешения на вырубку деревьев, кустарников с нарушением установленных требований или заявления, содержащего недостоверные сведения.</w:t>
      </w:r>
    </w:p>
    <w:p w:rsidR="00611EE5" w:rsidRPr="00CD23DA" w:rsidRDefault="00611EE5">
      <w:pPr>
        <w:spacing w:line="16" w:lineRule="exact"/>
        <w:rPr>
          <w:rFonts w:eastAsia="Times New Roman"/>
          <w:sz w:val="24"/>
          <w:szCs w:val="24"/>
        </w:rPr>
      </w:pPr>
    </w:p>
    <w:p w:rsidR="00611EE5" w:rsidRPr="00CD23DA" w:rsidRDefault="00773E3F">
      <w:pPr>
        <w:spacing w:line="233" w:lineRule="auto"/>
        <w:ind w:left="260" w:firstLine="567"/>
        <w:rPr>
          <w:rFonts w:eastAsia="Times New Roman"/>
          <w:sz w:val="24"/>
          <w:szCs w:val="24"/>
        </w:rPr>
      </w:pPr>
      <w:r w:rsidRPr="00CD23DA">
        <w:rPr>
          <w:rFonts w:eastAsia="Times New Roman"/>
          <w:sz w:val="24"/>
          <w:szCs w:val="24"/>
        </w:rPr>
        <w:t>Администрация поселения предоставляет в письменном виде извещение - отказ в предоставлении муниципальной услуги, согласно приложению № 3.</w:t>
      </w:r>
    </w:p>
    <w:p w:rsidR="00611EE5" w:rsidRPr="00CD23DA" w:rsidRDefault="00611EE5">
      <w:pPr>
        <w:spacing w:line="16" w:lineRule="exact"/>
        <w:rPr>
          <w:rFonts w:eastAsia="Times New Roman"/>
          <w:sz w:val="24"/>
          <w:szCs w:val="24"/>
        </w:rPr>
      </w:pPr>
    </w:p>
    <w:p w:rsidR="00611EE5" w:rsidRPr="00CD23DA" w:rsidRDefault="00773E3F">
      <w:pPr>
        <w:spacing w:line="233" w:lineRule="auto"/>
        <w:ind w:left="260" w:firstLine="567"/>
        <w:rPr>
          <w:rFonts w:eastAsia="Times New Roman"/>
          <w:sz w:val="24"/>
          <w:szCs w:val="24"/>
        </w:rPr>
      </w:pPr>
      <w:r w:rsidRPr="00CD23DA">
        <w:rPr>
          <w:rFonts w:eastAsia="Times New Roman"/>
          <w:sz w:val="24"/>
          <w:szCs w:val="24"/>
        </w:rPr>
        <w:t>2.9. Перечень услуг, необходимых и обязательных для предоставления муниципальной услуги</w:t>
      </w:r>
    </w:p>
    <w:p w:rsidR="00611EE5" w:rsidRPr="00CD23DA" w:rsidRDefault="00611EE5">
      <w:pPr>
        <w:spacing w:line="16" w:lineRule="exact"/>
        <w:rPr>
          <w:rFonts w:eastAsia="Times New Roman"/>
          <w:sz w:val="24"/>
          <w:szCs w:val="24"/>
        </w:rPr>
      </w:pPr>
    </w:p>
    <w:p w:rsidR="00611EE5" w:rsidRPr="00CD23DA" w:rsidRDefault="00773E3F">
      <w:pPr>
        <w:spacing w:line="233" w:lineRule="auto"/>
        <w:ind w:left="260" w:firstLine="567"/>
        <w:rPr>
          <w:rFonts w:eastAsia="Times New Roman"/>
          <w:sz w:val="24"/>
          <w:szCs w:val="24"/>
        </w:rPr>
      </w:pPr>
      <w:r w:rsidRPr="00CD23DA">
        <w:rPr>
          <w:rFonts w:eastAsia="Times New Roman"/>
          <w:sz w:val="24"/>
          <w:szCs w:val="24"/>
        </w:rPr>
        <w:t>Предоставление услуг, необходимых и обязательных для предоставления муниципальной услуги, не требуется.</w:t>
      </w:r>
    </w:p>
    <w:p w:rsidR="00611EE5" w:rsidRPr="00CD23DA" w:rsidRDefault="00611EE5">
      <w:pPr>
        <w:spacing w:line="16" w:lineRule="exact"/>
        <w:rPr>
          <w:rFonts w:eastAsia="Times New Roman"/>
          <w:sz w:val="24"/>
          <w:szCs w:val="24"/>
        </w:rPr>
      </w:pPr>
    </w:p>
    <w:p w:rsidR="00611EE5" w:rsidRPr="00CD23DA" w:rsidRDefault="00773E3F">
      <w:pPr>
        <w:spacing w:line="233" w:lineRule="auto"/>
        <w:ind w:left="260" w:firstLine="567"/>
        <w:rPr>
          <w:rFonts w:eastAsia="Times New Roman"/>
          <w:sz w:val="24"/>
          <w:szCs w:val="24"/>
        </w:rPr>
      </w:pPr>
      <w:r w:rsidRPr="00CD23DA">
        <w:rPr>
          <w:rFonts w:eastAsia="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611EE5" w:rsidRPr="00CD23DA" w:rsidRDefault="00611EE5">
      <w:pPr>
        <w:spacing w:line="3" w:lineRule="exact"/>
        <w:rPr>
          <w:rFonts w:eastAsia="Times New Roman"/>
          <w:sz w:val="24"/>
          <w:szCs w:val="24"/>
        </w:rPr>
      </w:pPr>
    </w:p>
    <w:p w:rsidR="00611EE5" w:rsidRPr="00CD23DA" w:rsidRDefault="00773E3F">
      <w:pPr>
        <w:ind w:left="820"/>
        <w:rPr>
          <w:rFonts w:eastAsia="Times New Roman"/>
          <w:sz w:val="24"/>
          <w:szCs w:val="24"/>
        </w:rPr>
      </w:pPr>
      <w:r w:rsidRPr="00CD23DA">
        <w:rPr>
          <w:rFonts w:eastAsia="Times New Roman"/>
          <w:sz w:val="24"/>
          <w:szCs w:val="24"/>
        </w:rPr>
        <w:t>Муниципальная услуга предоставляется бесплатно.</w:t>
      </w:r>
    </w:p>
    <w:p w:rsidR="00611EE5" w:rsidRPr="00CD23DA" w:rsidRDefault="00611EE5">
      <w:pPr>
        <w:spacing w:line="9" w:lineRule="exact"/>
        <w:rPr>
          <w:rFonts w:eastAsia="Times New Roman"/>
          <w:sz w:val="24"/>
          <w:szCs w:val="24"/>
        </w:rPr>
      </w:pPr>
    </w:p>
    <w:p w:rsidR="00611EE5" w:rsidRPr="00CD23DA" w:rsidRDefault="00773E3F">
      <w:pPr>
        <w:spacing w:line="235" w:lineRule="auto"/>
        <w:ind w:left="260" w:firstLine="567"/>
        <w:rPr>
          <w:rFonts w:eastAsia="Times New Roman"/>
          <w:sz w:val="24"/>
          <w:szCs w:val="24"/>
        </w:rPr>
      </w:pPr>
      <w:r w:rsidRPr="00CD23DA">
        <w:rPr>
          <w:rFonts w:eastAsia="Times New Roman"/>
          <w:sz w:val="24"/>
          <w:szCs w:val="24"/>
        </w:rPr>
        <w:t>2.11. Максимальный срок ожидания в очереди при подаче запроса о предоставлении муниципальной услуги</w:t>
      </w:r>
    </w:p>
    <w:p w:rsidR="00611EE5" w:rsidRPr="00CD23DA" w:rsidRDefault="00611EE5">
      <w:pPr>
        <w:spacing w:line="11" w:lineRule="exact"/>
        <w:rPr>
          <w:rFonts w:eastAsia="Times New Roman"/>
          <w:sz w:val="24"/>
          <w:szCs w:val="24"/>
        </w:rPr>
      </w:pPr>
    </w:p>
    <w:p w:rsidR="00611EE5" w:rsidRPr="00CD23DA" w:rsidRDefault="00773E3F">
      <w:pPr>
        <w:spacing w:line="235" w:lineRule="auto"/>
        <w:ind w:left="260" w:right="20" w:firstLine="778"/>
        <w:rPr>
          <w:rFonts w:eastAsia="Times New Roman"/>
          <w:sz w:val="24"/>
          <w:szCs w:val="24"/>
        </w:rPr>
      </w:pPr>
      <w:r w:rsidRPr="00CD23DA">
        <w:rPr>
          <w:rFonts w:eastAsia="Times New Roman"/>
          <w:sz w:val="24"/>
          <w:szCs w:val="24"/>
        </w:rPr>
        <w:t>Максимальный срок ожидания в очереди при подаче заявления и при получении результата предоставления услуги не должен превышать 15 минут.</w:t>
      </w:r>
    </w:p>
    <w:p w:rsidR="00611EE5" w:rsidRPr="00CD23DA" w:rsidRDefault="00611EE5">
      <w:pPr>
        <w:spacing w:line="11" w:lineRule="exact"/>
        <w:rPr>
          <w:rFonts w:eastAsia="Times New Roman"/>
          <w:sz w:val="24"/>
          <w:szCs w:val="24"/>
        </w:rPr>
      </w:pPr>
    </w:p>
    <w:p w:rsidR="00611EE5" w:rsidRPr="00CD23DA" w:rsidRDefault="00773E3F">
      <w:pPr>
        <w:spacing w:line="235" w:lineRule="auto"/>
        <w:ind w:left="260" w:right="20" w:firstLine="778"/>
        <w:rPr>
          <w:rFonts w:eastAsia="Times New Roman"/>
          <w:sz w:val="24"/>
          <w:szCs w:val="24"/>
        </w:rPr>
      </w:pPr>
      <w:r w:rsidRPr="00CD23DA">
        <w:rPr>
          <w:rFonts w:eastAsia="Times New Roman"/>
          <w:sz w:val="24"/>
          <w:szCs w:val="24"/>
        </w:rPr>
        <w:t>Максимальный срок получения результата предоставления услуги составляет 30 календарных дней.</w:t>
      </w:r>
    </w:p>
    <w:p w:rsidR="00611EE5" w:rsidRPr="00CD23DA" w:rsidRDefault="00611EE5">
      <w:pPr>
        <w:spacing w:line="11" w:lineRule="exact"/>
        <w:rPr>
          <w:rFonts w:eastAsia="Times New Roman"/>
          <w:sz w:val="24"/>
          <w:szCs w:val="24"/>
        </w:rPr>
      </w:pPr>
    </w:p>
    <w:p w:rsidR="00611EE5" w:rsidRPr="00CD23DA" w:rsidRDefault="00773E3F">
      <w:pPr>
        <w:spacing w:line="236" w:lineRule="auto"/>
        <w:ind w:left="260" w:right="20" w:firstLine="778"/>
        <w:jc w:val="both"/>
        <w:rPr>
          <w:rFonts w:eastAsia="Times New Roman"/>
          <w:sz w:val="24"/>
          <w:szCs w:val="24"/>
        </w:rPr>
      </w:pPr>
      <w:r w:rsidRPr="00CD23DA">
        <w:rPr>
          <w:rFonts w:eastAsia="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611EE5" w:rsidRPr="00CD23DA" w:rsidRDefault="00611EE5">
      <w:pPr>
        <w:spacing w:line="16" w:lineRule="exact"/>
        <w:rPr>
          <w:rFonts w:eastAsia="Times New Roman"/>
          <w:sz w:val="24"/>
          <w:szCs w:val="24"/>
        </w:rPr>
      </w:pPr>
    </w:p>
    <w:p w:rsidR="00611EE5" w:rsidRPr="00CD23DA" w:rsidRDefault="00773E3F">
      <w:pPr>
        <w:spacing w:line="233" w:lineRule="auto"/>
        <w:ind w:left="260" w:firstLine="567"/>
        <w:rPr>
          <w:rFonts w:eastAsia="Times New Roman"/>
          <w:sz w:val="24"/>
          <w:szCs w:val="24"/>
        </w:rPr>
      </w:pPr>
      <w:r w:rsidRPr="00CD23DA">
        <w:rPr>
          <w:rFonts w:eastAsia="Times New Roman"/>
          <w:sz w:val="24"/>
          <w:szCs w:val="24"/>
        </w:rPr>
        <w:t>2.12. Срок и порядок регистрации заявления заявителя о предоставлении муниципальной услуги</w:t>
      </w:r>
    </w:p>
    <w:p w:rsidR="00611EE5" w:rsidRPr="00CD23DA" w:rsidRDefault="00611EE5">
      <w:pPr>
        <w:spacing w:line="16" w:lineRule="exact"/>
        <w:rPr>
          <w:rFonts w:eastAsia="Times New Roman"/>
          <w:sz w:val="24"/>
          <w:szCs w:val="24"/>
        </w:rPr>
      </w:pPr>
    </w:p>
    <w:p w:rsidR="00F4444E" w:rsidRDefault="00773E3F" w:rsidP="00F4444E">
      <w:pPr>
        <w:spacing w:line="234" w:lineRule="auto"/>
        <w:ind w:left="820" w:right="1040"/>
        <w:rPr>
          <w:rFonts w:eastAsia="Times New Roman"/>
          <w:sz w:val="24"/>
          <w:szCs w:val="24"/>
        </w:rPr>
      </w:pPr>
      <w:r w:rsidRPr="00CD23DA">
        <w:rPr>
          <w:rFonts w:eastAsia="Times New Roman"/>
          <w:sz w:val="24"/>
          <w:szCs w:val="24"/>
        </w:rPr>
        <w:t xml:space="preserve">Срок регистрации заявления и прилагаемых к нему документов </w:t>
      </w:r>
      <w:r w:rsidR="00CD23DA" w:rsidRPr="00CD23DA">
        <w:rPr>
          <w:rFonts w:eastAsia="Times New Roman"/>
          <w:sz w:val="24"/>
          <w:szCs w:val="24"/>
        </w:rPr>
        <w:t xml:space="preserve">составляет: </w:t>
      </w:r>
      <w:r w:rsidR="00CD23DA" w:rsidRPr="00CD23DA">
        <w:rPr>
          <w:rFonts w:eastAsia="Symbol"/>
          <w:sz w:val="24"/>
          <w:szCs w:val="24"/>
        </w:rPr>
        <w:t>на</w:t>
      </w:r>
      <w:r w:rsidRPr="00CD23DA">
        <w:rPr>
          <w:rFonts w:eastAsia="Times New Roman"/>
          <w:sz w:val="24"/>
          <w:szCs w:val="24"/>
        </w:rPr>
        <w:t xml:space="preserve"> личном приеме граждан - не более 15 минут;</w:t>
      </w:r>
    </w:p>
    <w:p w:rsidR="00611EE5" w:rsidRPr="00CD23DA" w:rsidRDefault="00773E3F" w:rsidP="00F4444E">
      <w:pPr>
        <w:spacing w:line="234" w:lineRule="auto"/>
        <w:ind w:left="820" w:right="1040"/>
        <w:rPr>
          <w:rFonts w:eastAsia="Times New Roman"/>
          <w:sz w:val="24"/>
          <w:szCs w:val="24"/>
        </w:rPr>
      </w:pPr>
      <w:r w:rsidRPr="00CD23DA">
        <w:rPr>
          <w:rFonts w:eastAsia="Times New Roman"/>
          <w:sz w:val="24"/>
          <w:szCs w:val="24"/>
        </w:rPr>
        <w:t xml:space="preserve"> при поступлении заявления и документов по почте, электронной почте или через МФЦ — не более 3 рабочих дней со дня поступления в администрацию поселения.</w:t>
      </w:r>
    </w:p>
    <w:p w:rsidR="00611EE5" w:rsidRPr="00CD23DA" w:rsidRDefault="00611EE5">
      <w:pPr>
        <w:spacing w:line="16" w:lineRule="exact"/>
        <w:rPr>
          <w:rFonts w:eastAsia="Times New Roman"/>
          <w:sz w:val="24"/>
          <w:szCs w:val="24"/>
        </w:rPr>
      </w:pPr>
    </w:p>
    <w:p w:rsidR="00611EE5" w:rsidRPr="00CD23DA" w:rsidRDefault="00773E3F">
      <w:pPr>
        <w:ind w:left="860"/>
        <w:rPr>
          <w:rFonts w:eastAsia="Times New Roman"/>
          <w:sz w:val="24"/>
          <w:szCs w:val="24"/>
        </w:rPr>
      </w:pPr>
      <w:r w:rsidRPr="00CD23DA">
        <w:rPr>
          <w:rFonts w:eastAsia="Times New Roman"/>
          <w:sz w:val="24"/>
          <w:szCs w:val="24"/>
        </w:rPr>
        <w:t xml:space="preserve">2.13.  Требования   к   </w:t>
      </w:r>
      <w:r w:rsidR="00CD23DA" w:rsidRPr="00CD23DA">
        <w:rPr>
          <w:rFonts w:eastAsia="Times New Roman"/>
          <w:sz w:val="24"/>
          <w:szCs w:val="24"/>
        </w:rPr>
        <w:t>помещениям, в которых</w:t>
      </w:r>
      <w:r w:rsidRPr="00CD23DA">
        <w:rPr>
          <w:rFonts w:eastAsia="Times New Roman"/>
          <w:sz w:val="24"/>
          <w:szCs w:val="24"/>
        </w:rPr>
        <w:t xml:space="preserve"> предоставляются   муниципальные</w:t>
      </w:r>
    </w:p>
    <w:p w:rsidR="00611EE5" w:rsidRPr="00CD23DA" w:rsidRDefault="00773E3F">
      <w:pPr>
        <w:spacing w:line="236" w:lineRule="auto"/>
        <w:ind w:left="260"/>
        <w:rPr>
          <w:sz w:val="24"/>
          <w:szCs w:val="24"/>
        </w:rPr>
      </w:pPr>
      <w:r w:rsidRPr="00CD23DA">
        <w:rPr>
          <w:rFonts w:eastAsia="Times New Roman"/>
          <w:sz w:val="24"/>
          <w:szCs w:val="24"/>
        </w:rPr>
        <w:t>услуги должны соответствовать установленным действующим законодательством требованиям, а также должна быть обеспечена возможность для реализации прав инвалидов на предоставление по их заявлению муниципальной услуги.</w:t>
      </w:r>
    </w:p>
    <w:p w:rsidR="00611EE5" w:rsidRPr="00CD23DA" w:rsidRDefault="00611EE5">
      <w:pPr>
        <w:spacing w:line="16" w:lineRule="exact"/>
        <w:rPr>
          <w:sz w:val="24"/>
          <w:szCs w:val="24"/>
        </w:rPr>
      </w:pPr>
    </w:p>
    <w:p w:rsidR="00611EE5" w:rsidRPr="00CD23DA" w:rsidRDefault="00773E3F">
      <w:pPr>
        <w:spacing w:line="233" w:lineRule="auto"/>
        <w:ind w:left="260" w:right="20" w:firstLine="236"/>
        <w:rPr>
          <w:sz w:val="24"/>
          <w:szCs w:val="24"/>
        </w:rPr>
      </w:pPr>
      <w:r w:rsidRPr="00CD23DA">
        <w:rPr>
          <w:rFonts w:eastAsia="Times New Roman"/>
          <w:sz w:val="24"/>
          <w:szCs w:val="24"/>
        </w:rPr>
        <w:t>Для осуществления приема граждан-инвалидов должны быть созданы следующие условия:</w:t>
      </w:r>
    </w:p>
    <w:p w:rsidR="00611EE5" w:rsidRPr="00CD23DA" w:rsidRDefault="00611EE5">
      <w:pPr>
        <w:spacing w:line="17" w:lineRule="exact"/>
        <w:rPr>
          <w:sz w:val="24"/>
          <w:szCs w:val="24"/>
        </w:rPr>
      </w:pPr>
    </w:p>
    <w:p w:rsidR="00611EE5" w:rsidRPr="00CD23DA" w:rsidRDefault="00773E3F">
      <w:pPr>
        <w:spacing w:line="233" w:lineRule="auto"/>
        <w:ind w:left="800" w:right="20"/>
        <w:rPr>
          <w:sz w:val="24"/>
          <w:szCs w:val="24"/>
        </w:rPr>
      </w:pPr>
      <w:r w:rsidRPr="00CD23DA">
        <w:rPr>
          <w:rFonts w:eastAsia="Times New Roman"/>
          <w:sz w:val="24"/>
          <w:szCs w:val="24"/>
        </w:rPr>
        <w:t>помещения оборудованы пандусами, специальными ограждениями и перилами; обеспечены беспрепятственное передвижение и разворот специальных средств для</w:t>
      </w:r>
    </w:p>
    <w:p w:rsidR="00611EE5" w:rsidRPr="00CD23DA" w:rsidRDefault="00611EE5">
      <w:pPr>
        <w:spacing w:line="4" w:lineRule="exact"/>
        <w:rPr>
          <w:sz w:val="24"/>
          <w:szCs w:val="24"/>
        </w:rPr>
      </w:pPr>
    </w:p>
    <w:p w:rsidR="00611EE5" w:rsidRPr="00CD23DA" w:rsidRDefault="00773E3F">
      <w:pPr>
        <w:ind w:left="260"/>
        <w:rPr>
          <w:sz w:val="24"/>
          <w:szCs w:val="24"/>
        </w:rPr>
      </w:pPr>
      <w:r w:rsidRPr="00CD23DA">
        <w:rPr>
          <w:rFonts w:eastAsia="Times New Roman"/>
          <w:sz w:val="24"/>
          <w:szCs w:val="24"/>
        </w:rPr>
        <w:t>передвижения (кресел-колясок);</w:t>
      </w:r>
    </w:p>
    <w:p w:rsidR="00611EE5" w:rsidRPr="00CD23DA" w:rsidRDefault="00773E3F">
      <w:pPr>
        <w:tabs>
          <w:tab w:val="left" w:pos="5660"/>
          <w:tab w:val="left" w:pos="8440"/>
        </w:tabs>
        <w:spacing w:line="237" w:lineRule="auto"/>
        <w:ind w:left="800"/>
        <w:rPr>
          <w:sz w:val="24"/>
          <w:szCs w:val="24"/>
        </w:rPr>
      </w:pPr>
      <w:r w:rsidRPr="00CD23DA">
        <w:rPr>
          <w:rFonts w:eastAsia="Times New Roman"/>
          <w:sz w:val="24"/>
          <w:szCs w:val="24"/>
        </w:rPr>
        <w:lastRenderedPageBreak/>
        <w:t xml:space="preserve">оказание </w:t>
      </w:r>
      <w:r w:rsidR="00CD23DA" w:rsidRPr="00CD23DA">
        <w:rPr>
          <w:rFonts w:eastAsia="Times New Roman"/>
          <w:sz w:val="24"/>
          <w:szCs w:val="24"/>
        </w:rPr>
        <w:t>персоналом помощи</w:t>
      </w:r>
      <w:r w:rsidRPr="00CD23DA">
        <w:rPr>
          <w:rFonts w:eastAsia="Times New Roman"/>
          <w:sz w:val="24"/>
          <w:szCs w:val="24"/>
        </w:rPr>
        <w:t xml:space="preserve"> </w:t>
      </w:r>
      <w:r w:rsidR="00CD23DA" w:rsidRPr="00CD23DA">
        <w:rPr>
          <w:rFonts w:eastAsia="Times New Roman"/>
          <w:sz w:val="24"/>
          <w:szCs w:val="24"/>
        </w:rPr>
        <w:t>инвалидам в</w:t>
      </w:r>
      <w:r w:rsidR="00F4444E">
        <w:rPr>
          <w:rFonts w:eastAsia="Times New Roman"/>
          <w:sz w:val="24"/>
          <w:szCs w:val="24"/>
        </w:rPr>
        <w:t xml:space="preserve"> </w:t>
      </w:r>
      <w:r w:rsidRPr="00CD23DA">
        <w:rPr>
          <w:rFonts w:eastAsia="Times New Roman"/>
          <w:sz w:val="24"/>
          <w:szCs w:val="24"/>
        </w:rPr>
        <w:t xml:space="preserve">посадке </w:t>
      </w:r>
      <w:r w:rsidR="00CD23DA" w:rsidRPr="00CD23DA">
        <w:rPr>
          <w:rFonts w:eastAsia="Times New Roman"/>
          <w:sz w:val="24"/>
          <w:szCs w:val="24"/>
        </w:rPr>
        <w:t>в транспортное</w:t>
      </w:r>
      <w:r w:rsidR="00F4444E">
        <w:rPr>
          <w:rFonts w:eastAsia="Times New Roman"/>
          <w:sz w:val="24"/>
          <w:szCs w:val="24"/>
        </w:rPr>
        <w:t xml:space="preserve"> </w:t>
      </w:r>
      <w:r w:rsidR="00CD23DA" w:rsidRPr="00CD23DA">
        <w:rPr>
          <w:rFonts w:eastAsia="Times New Roman"/>
          <w:sz w:val="24"/>
          <w:szCs w:val="24"/>
        </w:rPr>
        <w:t>средство и</w:t>
      </w:r>
    </w:p>
    <w:p w:rsidR="00611EE5" w:rsidRPr="00CD23DA" w:rsidRDefault="00611EE5">
      <w:pPr>
        <w:spacing w:line="4" w:lineRule="exact"/>
        <w:rPr>
          <w:sz w:val="24"/>
          <w:szCs w:val="24"/>
        </w:rPr>
      </w:pPr>
    </w:p>
    <w:p w:rsidR="00611EE5" w:rsidRPr="00CD23DA" w:rsidRDefault="00773E3F">
      <w:pPr>
        <w:ind w:left="260"/>
        <w:rPr>
          <w:sz w:val="24"/>
          <w:szCs w:val="24"/>
        </w:rPr>
      </w:pPr>
      <w:r w:rsidRPr="00CD23DA">
        <w:rPr>
          <w:rFonts w:eastAsia="Times New Roman"/>
          <w:sz w:val="24"/>
          <w:szCs w:val="24"/>
        </w:rPr>
        <w:t xml:space="preserve">высадки </w:t>
      </w:r>
      <w:r w:rsidR="00CD23DA" w:rsidRPr="00CD23DA">
        <w:rPr>
          <w:rFonts w:eastAsia="Times New Roman"/>
          <w:sz w:val="24"/>
          <w:szCs w:val="24"/>
        </w:rPr>
        <w:t>из него</w:t>
      </w:r>
      <w:r w:rsidRPr="00CD23DA">
        <w:rPr>
          <w:rFonts w:eastAsia="Times New Roman"/>
          <w:sz w:val="24"/>
          <w:szCs w:val="24"/>
        </w:rPr>
        <w:t xml:space="preserve"> перед входом, в </w:t>
      </w:r>
      <w:r w:rsidR="00CD23DA" w:rsidRPr="00CD23DA">
        <w:rPr>
          <w:rFonts w:eastAsia="Times New Roman"/>
          <w:sz w:val="24"/>
          <w:szCs w:val="24"/>
        </w:rPr>
        <w:t>том числе</w:t>
      </w:r>
      <w:r w:rsidRPr="00CD23DA">
        <w:rPr>
          <w:rFonts w:eastAsia="Times New Roman"/>
          <w:sz w:val="24"/>
          <w:szCs w:val="24"/>
        </w:rPr>
        <w:t xml:space="preserve"> с </w:t>
      </w:r>
      <w:r w:rsidR="00CD23DA" w:rsidRPr="00CD23DA">
        <w:rPr>
          <w:rFonts w:eastAsia="Times New Roman"/>
          <w:sz w:val="24"/>
          <w:szCs w:val="24"/>
        </w:rPr>
        <w:t>использованием кресла</w:t>
      </w:r>
      <w:r w:rsidRPr="00CD23DA">
        <w:rPr>
          <w:rFonts w:eastAsia="Times New Roman"/>
          <w:sz w:val="24"/>
          <w:szCs w:val="24"/>
        </w:rPr>
        <w:t>-коляски;</w:t>
      </w:r>
    </w:p>
    <w:p w:rsidR="00611EE5" w:rsidRPr="00CD23DA" w:rsidRDefault="00773E3F">
      <w:pPr>
        <w:spacing w:line="238" w:lineRule="auto"/>
        <w:ind w:left="800"/>
        <w:rPr>
          <w:sz w:val="24"/>
          <w:szCs w:val="24"/>
        </w:rPr>
      </w:pPr>
      <w:r w:rsidRPr="00CD23DA">
        <w:rPr>
          <w:rFonts w:eastAsia="Times New Roman"/>
          <w:sz w:val="24"/>
          <w:szCs w:val="24"/>
        </w:rPr>
        <w:t xml:space="preserve">беспрепятственный вход инвалидов в учреждение и выход </w:t>
      </w:r>
      <w:r w:rsidR="00CD23DA" w:rsidRPr="00CD23DA">
        <w:rPr>
          <w:rFonts w:eastAsia="Times New Roman"/>
          <w:sz w:val="24"/>
          <w:szCs w:val="24"/>
        </w:rPr>
        <w:t>из него</w:t>
      </w:r>
      <w:r w:rsidRPr="00CD23DA">
        <w:rPr>
          <w:rFonts w:eastAsia="Times New Roman"/>
          <w:sz w:val="24"/>
          <w:szCs w:val="24"/>
        </w:rPr>
        <w:t>;</w:t>
      </w:r>
    </w:p>
    <w:p w:rsidR="00611EE5" w:rsidRPr="00CD23DA" w:rsidRDefault="00611EE5">
      <w:pPr>
        <w:spacing w:line="3" w:lineRule="exact"/>
        <w:rPr>
          <w:sz w:val="24"/>
          <w:szCs w:val="24"/>
        </w:rPr>
      </w:pPr>
    </w:p>
    <w:p w:rsidR="00611EE5" w:rsidRPr="00CD23DA" w:rsidRDefault="00773E3F">
      <w:pPr>
        <w:ind w:left="800"/>
        <w:rPr>
          <w:sz w:val="24"/>
          <w:szCs w:val="24"/>
        </w:rPr>
      </w:pPr>
      <w:r w:rsidRPr="00CD23DA">
        <w:rPr>
          <w:rFonts w:eastAsia="Times New Roman"/>
          <w:sz w:val="24"/>
          <w:szCs w:val="24"/>
        </w:rPr>
        <w:t>возможность самостоятельного передвижения инвалидов по территории учреждения;</w:t>
      </w:r>
    </w:p>
    <w:p w:rsidR="00611EE5" w:rsidRPr="00CD23DA" w:rsidRDefault="00773E3F">
      <w:pPr>
        <w:spacing w:line="235" w:lineRule="auto"/>
        <w:ind w:left="260" w:firstLine="543"/>
        <w:jc w:val="both"/>
        <w:rPr>
          <w:sz w:val="24"/>
          <w:szCs w:val="24"/>
        </w:rPr>
      </w:pPr>
      <w:r w:rsidRPr="00CD23DA">
        <w:rPr>
          <w:rFonts w:eastAsia="Times New Roman"/>
          <w:sz w:val="24"/>
          <w:szCs w:val="24"/>
        </w:rPr>
        <w:t>сопровождение инвалидов, имеющих стойкие расстройства функции зрения и самостоятельного передвижения, и оказания им помощи на территории учреждения;</w:t>
      </w:r>
    </w:p>
    <w:p w:rsidR="00611EE5" w:rsidRPr="00CD23DA" w:rsidRDefault="00611EE5">
      <w:pPr>
        <w:spacing w:line="12" w:lineRule="exact"/>
        <w:rPr>
          <w:sz w:val="24"/>
          <w:szCs w:val="24"/>
        </w:rPr>
      </w:pPr>
    </w:p>
    <w:p w:rsidR="00611EE5" w:rsidRPr="00CD23DA" w:rsidRDefault="00773E3F">
      <w:pPr>
        <w:spacing w:line="236" w:lineRule="auto"/>
        <w:ind w:left="260" w:right="20" w:firstLine="543"/>
        <w:jc w:val="both"/>
        <w:rPr>
          <w:sz w:val="24"/>
          <w:szCs w:val="24"/>
        </w:rPr>
      </w:pPr>
      <w:r w:rsidRPr="00CD23DA">
        <w:rPr>
          <w:rFonts w:eastAsia="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учреждение и к услугам, с учетом ограничений их жизнедеятельности;</w:t>
      </w:r>
    </w:p>
    <w:p w:rsidR="00611EE5" w:rsidRPr="00CD23DA" w:rsidRDefault="00611EE5">
      <w:pPr>
        <w:spacing w:line="17" w:lineRule="exact"/>
        <w:rPr>
          <w:sz w:val="24"/>
          <w:szCs w:val="24"/>
        </w:rPr>
      </w:pPr>
    </w:p>
    <w:p w:rsidR="00611EE5" w:rsidRPr="00CD23DA" w:rsidRDefault="00773E3F">
      <w:pPr>
        <w:spacing w:line="233" w:lineRule="auto"/>
        <w:ind w:left="260" w:right="20" w:firstLine="543"/>
        <w:jc w:val="both"/>
        <w:rPr>
          <w:sz w:val="24"/>
          <w:szCs w:val="24"/>
        </w:rPr>
      </w:pPr>
      <w:r w:rsidRPr="00CD23DA">
        <w:rPr>
          <w:rFonts w:eastAsia="Times New Roman"/>
          <w:sz w:val="24"/>
          <w:szCs w:val="24"/>
        </w:rPr>
        <w:t>размещение столов для инвалидов в стороне от входа с учетом беспрепятственного подъезда и поворота специальных средств для передвижения (кресел-колясок);</w:t>
      </w:r>
    </w:p>
    <w:p w:rsidR="00611EE5" w:rsidRPr="00CD23DA" w:rsidRDefault="00611EE5">
      <w:pPr>
        <w:spacing w:line="4" w:lineRule="exact"/>
        <w:rPr>
          <w:sz w:val="24"/>
          <w:szCs w:val="24"/>
        </w:rPr>
      </w:pPr>
    </w:p>
    <w:p w:rsidR="00611EE5" w:rsidRPr="00CD23DA" w:rsidRDefault="00CD23DA">
      <w:pPr>
        <w:ind w:left="800"/>
        <w:rPr>
          <w:sz w:val="24"/>
          <w:szCs w:val="24"/>
        </w:rPr>
      </w:pPr>
      <w:r w:rsidRPr="00CD23DA">
        <w:rPr>
          <w:rFonts w:eastAsia="Times New Roman"/>
          <w:sz w:val="24"/>
          <w:szCs w:val="24"/>
        </w:rPr>
        <w:t>размещение носителей</w:t>
      </w:r>
      <w:r w:rsidR="00773E3F" w:rsidRPr="00CD23DA">
        <w:rPr>
          <w:rFonts w:eastAsia="Times New Roman"/>
          <w:sz w:val="24"/>
          <w:szCs w:val="24"/>
        </w:rPr>
        <w:t xml:space="preserve"> информации </w:t>
      </w:r>
      <w:r w:rsidRPr="00CD23DA">
        <w:rPr>
          <w:rFonts w:eastAsia="Times New Roman"/>
          <w:sz w:val="24"/>
          <w:szCs w:val="24"/>
        </w:rPr>
        <w:t>о порядке</w:t>
      </w:r>
      <w:r w:rsidR="00773E3F" w:rsidRPr="00CD23DA">
        <w:rPr>
          <w:rFonts w:eastAsia="Times New Roman"/>
          <w:sz w:val="24"/>
          <w:szCs w:val="24"/>
        </w:rPr>
        <w:t xml:space="preserve"> </w:t>
      </w:r>
      <w:r w:rsidRPr="00CD23DA">
        <w:rPr>
          <w:rFonts w:eastAsia="Times New Roman"/>
          <w:sz w:val="24"/>
          <w:szCs w:val="24"/>
        </w:rPr>
        <w:t>предоставления услуги</w:t>
      </w:r>
      <w:r w:rsidR="00773E3F" w:rsidRPr="00CD23DA">
        <w:rPr>
          <w:rFonts w:eastAsia="Times New Roman"/>
          <w:sz w:val="24"/>
          <w:szCs w:val="24"/>
        </w:rPr>
        <w:t xml:space="preserve"> инвалидам с</w:t>
      </w:r>
    </w:p>
    <w:p w:rsidR="00611EE5" w:rsidRPr="00CD23DA" w:rsidRDefault="00611EE5">
      <w:pPr>
        <w:spacing w:line="10" w:lineRule="exact"/>
        <w:rPr>
          <w:sz w:val="24"/>
          <w:szCs w:val="24"/>
        </w:rPr>
      </w:pPr>
    </w:p>
    <w:p w:rsidR="00611EE5" w:rsidRPr="00CD23DA" w:rsidRDefault="00773E3F">
      <w:pPr>
        <w:spacing w:line="237" w:lineRule="auto"/>
        <w:ind w:left="260"/>
        <w:jc w:val="both"/>
        <w:rPr>
          <w:sz w:val="24"/>
          <w:szCs w:val="24"/>
        </w:rPr>
      </w:pPr>
      <w:r w:rsidRPr="00CD23DA">
        <w:rPr>
          <w:rFonts w:eastAsia="Times New Roman"/>
          <w:sz w:val="24"/>
          <w:szCs w:val="24"/>
        </w:rPr>
        <w:t>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11EE5" w:rsidRPr="00CD23DA" w:rsidRDefault="00611EE5">
      <w:pPr>
        <w:spacing w:line="14" w:lineRule="exact"/>
        <w:rPr>
          <w:sz w:val="24"/>
          <w:szCs w:val="24"/>
        </w:rPr>
      </w:pPr>
    </w:p>
    <w:p w:rsidR="00611EE5" w:rsidRPr="00CD23DA" w:rsidRDefault="00773E3F">
      <w:pPr>
        <w:spacing w:line="237" w:lineRule="auto"/>
        <w:ind w:left="260" w:firstLine="543"/>
        <w:jc w:val="both"/>
        <w:rPr>
          <w:sz w:val="24"/>
          <w:szCs w:val="24"/>
        </w:rPr>
      </w:pPr>
      <w:r w:rsidRPr="00CD23DA">
        <w:rPr>
          <w:rFonts w:eastAsia="Times New Roman"/>
          <w:sz w:val="24"/>
          <w:szCs w:val="24"/>
        </w:rPr>
        <w:t>обеспечение допуска на объект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сфере социальной защиты населения;</w:t>
      </w:r>
    </w:p>
    <w:p w:rsidR="00611EE5" w:rsidRPr="00CD23DA" w:rsidRDefault="00611EE5">
      <w:pPr>
        <w:spacing w:line="20" w:lineRule="exact"/>
        <w:rPr>
          <w:sz w:val="24"/>
          <w:szCs w:val="24"/>
        </w:rPr>
      </w:pPr>
    </w:p>
    <w:p w:rsidR="00611EE5" w:rsidRPr="00CD23DA" w:rsidRDefault="00773E3F">
      <w:pPr>
        <w:spacing w:line="236" w:lineRule="auto"/>
        <w:ind w:left="260" w:firstLine="543"/>
        <w:jc w:val="both"/>
        <w:rPr>
          <w:sz w:val="24"/>
          <w:szCs w:val="24"/>
        </w:rPr>
      </w:pPr>
      <w:r w:rsidRPr="00CD23DA">
        <w:rPr>
          <w:rFonts w:eastAsia="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w:t>
      </w:r>
    </w:p>
    <w:p w:rsidR="00611EE5" w:rsidRPr="00CD23DA" w:rsidRDefault="00611EE5">
      <w:pPr>
        <w:spacing w:line="12" w:lineRule="exact"/>
        <w:rPr>
          <w:sz w:val="24"/>
          <w:szCs w:val="24"/>
        </w:rPr>
      </w:pPr>
    </w:p>
    <w:p w:rsidR="00611EE5" w:rsidRPr="00CD23DA" w:rsidRDefault="00773E3F">
      <w:pPr>
        <w:numPr>
          <w:ilvl w:val="0"/>
          <w:numId w:val="7"/>
        </w:numPr>
        <w:tabs>
          <w:tab w:val="left" w:pos="500"/>
        </w:tabs>
        <w:spacing w:line="235" w:lineRule="auto"/>
        <w:ind w:left="260" w:right="20"/>
        <w:rPr>
          <w:rFonts w:eastAsia="Times New Roman"/>
          <w:sz w:val="24"/>
          <w:szCs w:val="24"/>
        </w:rPr>
      </w:pPr>
      <w:r w:rsidRPr="00CD23DA">
        <w:rPr>
          <w:rFonts w:eastAsia="Times New Roman"/>
          <w:sz w:val="24"/>
          <w:szCs w:val="24"/>
        </w:rPr>
        <w:t>размещением кабинетов, последовательностью действий, необходимых для получения услуги;</w:t>
      </w:r>
    </w:p>
    <w:p w:rsidR="00611EE5" w:rsidRPr="00CD23DA" w:rsidRDefault="00611EE5">
      <w:pPr>
        <w:spacing w:line="11" w:lineRule="exact"/>
        <w:rPr>
          <w:rFonts w:eastAsia="Times New Roman"/>
          <w:sz w:val="24"/>
          <w:szCs w:val="24"/>
        </w:rPr>
      </w:pPr>
    </w:p>
    <w:p w:rsidR="00611EE5" w:rsidRPr="00CD23DA" w:rsidRDefault="00773E3F">
      <w:pPr>
        <w:spacing w:line="235" w:lineRule="auto"/>
        <w:ind w:left="260" w:firstLine="543"/>
        <w:rPr>
          <w:rFonts w:eastAsia="Times New Roman"/>
          <w:sz w:val="24"/>
          <w:szCs w:val="24"/>
        </w:rPr>
      </w:pPr>
      <w:r w:rsidRPr="00CD23DA">
        <w:rPr>
          <w:rFonts w:eastAsia="Times New Roman"/>
          <w:sz w:val="24"/>
          <w:szCs w:val="24"/>
        </w:rPr>
        <w:t>обеспечение допуска сурдопереводчика, тифлосурдопереводчика, а также иного лица, владеющего жестовым языком;</w:t>
      </w:r>
    </w:p>
    <w:p w:rsidR="00611EE5" w:rsidRPr="00CD23DA" w:rsidRDefault="00611EE5">
      <w:pPr>
        <w:spacing w:line="11" w:lineRule="exact"/>
        <w:rPr>
          <w:rFonts w:eastAsia="Times New Roman"/>
          <w:sz w:val="24"/>
          <w:szCs w:val="24"/>
        </w:rPr>
      </w:pPr>
    </w:p>
    <w:p w:rsidR="00611EE5" w:rsidRPr="00CD23DA" w:rsidRDefault="00773E3F">
      <w:pPr>
        <w:spacing w:line="235" w:lineRule="auto"/>
        <w:ind w:left="260" w:right="20" w:firstLine="543"/>
        <w:rPr>
          <w:rFonts w:eastAsia="Times New Roman"/>
          <w:sz w:val="24"/>
          <w:szCs w:val="24"/>
        </w:rPr>
      </w:pPr>
      <w:r w:rsidRPr="00CD23DA">
        <w:rPr>
          <w:rFonts w:eastAsia="Times New Roman"/>
          <w:sz w:val="24"/>
          <w:szCs w:val="24"/>
        </w:rPr>
        <w:t>предоставление, при необходимости, услуги по месту жительства инвалида или в дистанционном режиме;</w:t>
      </w:r>
    </w:p>
    <w:p w:rsidR="00611EE5" w:rsidRPr="00CD23DA" w:rsidRDefault="00611EE5">
      <w:pPr>
        <w:spacing w:line="11" w:lineRule="exact"/>
        <w:rPr>
          <w:rFonts w:eastAsia="Times New Roman"/>
          <w:sz w:val="24"/>
          <w:szCs w:val="24"/>
        </w:rPr>
      </w:pPr>
    </w:p>
    <w:p w:rsidR="00611EE5" w:rsidRPr="00CD23DA" w:rsidRDefault="00773E3F">
      <w:pPr>
        <w:spacing w:line="236" w:lineRule="auto"/>
        <w:ind w:left="260" w:firstLine="543"/>
        <w:jc w:val="both"/>
        <w:rPr>
          <w:rFonts w:eastAsia="Times New Roman"/>
          <w:sz w:val="24"/>
          <w:szCs w:val="24"/>
        </w:rPr>
      </w:pPr>
      <w:r w:rsidRPr="00CD23DA">
        <w:rPr>
          <w:rFonts w:eastAsia="Times New Roman"/>
          <w:sz w:val="24"/>
          <w:szCs w:val="24"/>
        </w:rPr>
        <w:t>оказание должностными лицами учреждения иной необходимой инвалидами помощи в преодолении барьеров, мешающих получению ими услуг наравне с другими лицами.</w:t>
      </w:r>
    </w:p>
    <w:p w:rsidR="00611EE5" w:rsidRPr="00CD23DA" w:rsidRDefault="00611EE5">
      <w:pPr>
        <w:spacing w:line="16" w:lineRule="exact"/>
        <w:rPr>
          <w:rFonts w:eastAsia="Times New Roman"/>
          <w:sz w:val="24"/>
          <w:szCs w:val="24"/>
        </w:rPr>
      </w:pPr>
    </w:p>
    <w:p w:rsidR="00F4444E" w:rsidRDefault="00773E3F" w:rsidP="00F4444E">
      <w:pPr>
        <w:spacing w:line="236" w:lineRule="auto"/>
        <w:ind w:left="800"/>
        <w:rPr>
          <w:rFonts w:eastAsia="Times New Roman"/>
          <w:sz w:val="24"/>
          <w:szCs w:val="24"/>
        </w:rPr>
      </w:pPr>
      <w:r w:rsidRPr="00CD23DA">
        <w:rPr>
          <w:rFonts w:eastAsia="Times New Roman"/>
          <w:sz w:val="24"/>
          <w:szCs w:val="24"/>
        </w:rPr>
        <w:t xml:space="preserve">Помещение сотрудника должно соответствовать следующим требованиям: </w:t>
      </w:r>
    </w:p>
    <w:p w:rsidR="00F4444E" w:rsidRDefault="00773E3F" w:rsidP="00F4444E">
      <w:pPr>
        <w:spacing w:line="236" w:lineRule="auto"/>
        <w:ind w:left="800"/>
        <w:rPr>
          <w:rFonts w:eastAsia="Times New Roman"/>
          <w:sz w:val="24"/>
          <w:szCs w:val="24"/>
        </w:rPr>
      </w:pPr>
      <w:r w:rsidRPr="00CD23DA">
        <w:rPr>
          <w:rFonts w:eastAsia="Times New Roman"/>
          <w:sz w:val="24"/>
          <w:szCs w:val="24"/>
        </w:rPr>
        <w:t xml:space="preserve">наличие соответствующих вывесок и указателей; </w:t>
      </w:r>
    </w:p>
    <w:p w:rsidR="00611EE5" w:rsidRPr="00CD23DA" w:rsidRDefault="00773E3F" w:rsidP="00F4444E">
      <w:pPr>
        <w:spacing w:line="236" w:lineRule="auto"/>
        <w:ind w:left="800"/>
        <w:rPr>
          <w:rFonts w:eastAsia="Times New Roman"/>
          <w:sz w:val="24"/>
          <w:szCs w:val="24"/>
        </w:rPr>
      </w:pPr>
      <w:r w:rsidRPr="00CD23DA">
        <w:rPr>
          <w:rFonts w:eastAsia="Times New Roman"/>
          <w:sz w:val="24"/>
          <w:szCs w:val="24"/>
        </w:rPr>
        <w:t>наличие средств пожаротушения и системы оповещения о возникновении</w:t>
      </w:r>
      <w:r w:rsidR="00F4444E">
        <w:rPr>
          <w:rFonts w:eastAsia="Times New Roman"/>
          <w:sz w:val="24"/>
          <w:szCs w:val="24"/>
        </w:rPr>
        <w:t xml:space="preserve"> </w:t>
      </w:r>
      <w:r w:rsidRPr="00CD23DA">
        <w:rPr>
          <w:rFonts w:eastAsia="Times New Roman"/>
          <w:sz w:val="24"/>
          <w:szCs w:val="24"/>
        </w:rPr>
        <w:t>чрезвычайных ситуаций; наличие офисной мебели; наличие телефона;</w:t>
      </w:r>
    </w:p>
    <w:p w:rsidR="00611EE5" w:rsidRPr="00CD23DA" w:rsidRDefault="00611EE5">
      <w:pPr>
        <w:spacing w:line="3" w:lineRule="exact"/>
        <w:rPr>
          <w:rFonts w:eastAsia="Times New Roman"/>
          <w:sz w:val="24"/>
          <w:szCs w:val="24"/>
        </w:rPr>
      </w:pPr>
    </w:p>
    <w:p w:rsidR="00611EE5" w:rsidRPr="00CD23DA" w:rsidRDefault="00773E3F">
      <w:pPr>
        <w:spacing w:line="233" w:lineRule="auto"/>
        <w:ind w:left="260" w:firstLine="543"/>
        <w:rPr>
          <w:rFonts w:eastAsia="Times New Roman"/>
          <w:sz w:val="24"/>
          <w:szCs w:val="24"/>
        </w:rPr>
      </w:pPr>
      <w:r w:rsidRPr="00CD23DA">
        <w:rPr>
          <w:rFonts w:eastAsia="Times New Roman"/>
          <w:sz w:val="24"/>
          <w:szCs w:val="24"/>
        </w:rPr>
        <w:t>оснащение рабочего места сотрудника достаточным количеством компьютерной и организационной техники, а также канцелярскими принадлежностями;</w:t>
      </w:r>
    </w:p>
    <w:p w:rsidR="00611EE5" w:rsidRPr="00CD23DA" w:rsidRDefault="00611EE5">
      <w:pPr>
        <w:spacing w:line="3" w:lineRule="exact"/>
        <w:rPr>
          <w:rFonts w:eastAsia="Times New Roman"/>
          <w:sz w:val="24"/>
          <w:szCs w:val="24"/>
        </w:rPr>
      </w:pPr>
    </w:p>
    <w:p w:rsidR="00611EE5" w:rsidRPr="00CD23DA" w:rsidRDefault="00773E3F">
      <w:pPr>
        <w:ind w:left="800"/>
        <w:rPr>
          <w:rFonts w:eastAsia="Times New Roman"/>
          <w:sz w:val="24"/>
          <w:szCs w:val="24"/>
        </w:rPr>
      </w:pPr>
      <w:r w:rsidRPr="00CD23DA">
        <w:rPr>
          <w:rFonts w:eastAsia="Times New Roman"/>
          <w:sz w:val="24"/>
          <w:szCs w:val="24"/>
        </w:rPr>
        <w:t>возможность доступа к справочным правовым системам.</w:t>
      </w:r>
    </w:p>
    <w:p w:rsidR="00611EE5" w:rsidRPr="00CD23DA" w:rsidRDefault="00611EE5">
      <w:pPr>
        <w:spacing w:line="10" w:lineRule="exact"/>
        <w:rPr>
          <w:rFonts w:eastAsia="Times New Roman"/>
          <w:sz w:val="24"/>
          <w:szCs w:val="24"/>
        </w:rPr>
      </w:pPr>
    </w:p>
    <w:p w:rsidR="00611EE5" w:rsidRPr="00CD23DA" w:rsidRDefault="00773E3F">
      <w:pPr>
        <w:spacing w:line="235" w:lineRule="auto"/>
        <w:ind w:left="260" w:right="20" w:firstLine="543"/>
        <w:rPr>
          <w:rFonts w:eastAsia="Times New Roman"/>
          <w:sz w:val="24"/>
          <w:szCs w:val="24"/>
        </w:rPr>
      </w:pPr>
      <w:r w:rsidRPr="00CD23DA">
        <w:rPr>
          <w:rFonts w:eastAsia="Times New Roman"/>
          <w:sz w:val="24"/>
          <w:szCs w:val="24"/>
        </w:rPr>
        <w:t>Место ожидания и приема заявителей должно соответствовать следующим требованиям:</w:t>
      </w:r>
    </w:p>
    <w:p w:rsidR="00611EE5" w:rsidRPr="00CD23DA" w:rsidRDefault="00611EE5">
      <w:pPr>
        <w:spacing w:line="1" w:lineRule="exact"/>
        <w:rPr>
          <w:rFonts w:eastAsia="Times New Roman"/>
          <w:sz w:val="24"/>
          <w:szCs w:val="24"/>
        </w:rPr>
      </w:pPr>
    </w:p>
    <w:p w:rsidR="00611EE5" w:rsidRPr="00CD23DA" w:rsidRDefault="00773E3F">
      <w:pPr>
        <w:spacing w:line="237" w:lineRule="auto"/>
        <w:ind w:left="800"/>
        <w:rPr>
          <w:rFonts w:eastAsia="Times New Roman"/>
          <w:sz w:val="24"/>
          <w:szCs w:val="24"/>
        </w:rPr>
      </w:pPr>
      <w:r w:rsidRPr="00CD23DA">
        <w:rPr>
          <w:rFonts w:eastAsia="Times New Roman"/>
          <w:sz w:val="24"/>
          <w:szCs w:val="24"/>
        </w:rPr>
        <w:t>наличие соответствующих вывесок и указателей;</w:t>
      </w:r>
    </w:p>
    <w:p w:rsidR="00611EE5" w:rsidRPr="00CD23DA" w:rsidRDefault="00611EE5">
      <w:pPr>
        <w:spacing w:line="15" w:lineRule="exact"/>
        <w:rPr>
          <w:rFonts w:eastAsia="Times New Roman"/>
          <w:sz w:val="24"/>
          <w:szCs w:val="24"/>
        </w:rPr>
      </w:pPr>
    </w:p>
    <w:p w:rsidR="00611EE5" w:rsidRPr="00CD23DA" w:rsidRDefault="00773E3F">
      <w:pPr>
        <w:spacing w:line="233" w:lineRule="auto"/>
        <w:ind w:left="260" w:firstLine="543"/>
        <w:rPr>
          <w:rFonts w:eastAsia="Times New Roman"/>
          <w:sz w:val="24"/>
          <w:szCs w:val="24"/>
        </w:rPr>
      </w:pPr>
      <w:r w:rsidRPr="00CD23DA">
        <w:rPr>
          <w:rFonts w:eastAsia="Times New Roman"/>
          <w:sz w:val="24"/>
          <w:szCs w:val="24"/>
        </w:rPr>
        <w:t>наличие средств пожаротушения и системы оповещения о возникновении чрезвычайной ситуации;</w:t>
      </w:r>
    </w:p>
    <w:p w:rsidR="00611EE5" w:rsidRPr="00CD23DA" w:rsidRDefault="00611EE5">
      <w:pPr>
        <w:spacing w:line="16" w:lineRule="exact"/>
        <w:rPr>
          <w:rFonts w:eastAsia="Times New Roman"/>
          <w:sz w:val="24"/>
          <w:szCs w:val="24"/>
        </w:rPr>
      </w:pPr>
    </w:p>
    <w:p w:rsidR="00611EE5" w:rsidRPr="00CD23DA" w:rsidRDefault="00773E3F">
      <w:pPr>
        <w:spacing w:line="233" w:lineRule="auto"/>
        <w:ind w:left="260" w:firstLine="543"/>
        <w:rPr>
          <w:rFonts w:eastAsia="Times New Roman"/>
          <w:sz w:val="24"/>
          <w:szCs w:val="24"/>
        </w:rPr>
      </w:pPr>
      <w:r w:rsidRPr="00CD23DA">
        <w:rPr>
          <w:rFonts w:eastAsia="Times New Roman"/>
          <w:sz w:val="24"/>
          <w:szCs w:val="24"/>
        </w:rPr>
        <w:t>наличие в достаточном количестве бумаги формата A4 и канцелярских принадлежностей;</w:t>
      </w:r>
    </w:p>
    <w:p w:rsidR="00611EE5" w:rsidRPr="00CD23DA" w:rsidRDefault="00611EE5">
      <w:pPr>
        <w:spacing w:line="16" w:lineRule="exact"/>
        <w:rPr>
          <w:rFonts w:eastAsia="Times New Roman"/>
          <w:sz w:val="24"/>
          <w:szCs w:val="24"/>
        </w:rPr>
      </w:pPr>
    </w:p>
    <w:p w:rsidR="00611EE5" w:rsidRPr="00CD23DA" w:rsidRDefault="00773E3F">
      <w:pPr>
        <w:spacing w:line="233" w:lineRule="auto"/>
        <w:ind w:left="260" w:firstLine="543"/>
        <w:rPr>
          <w:rFonts w:eastAsia="Times New Roman"/>
          <w:sz w:val="24"/>
          <w:szCs w:val="24"/>
        </w:rPr>
      </w:pPr>
      <w:r w:rsidRPr="00CD23DA">
        <w:rPr>
          <w:rFonts w:eastAsia="Times New Roman"/>
          <w:sz w:val="24"/>
          <w:szCs w:val="24"/>
        </w:rPr>
        <w:t>доступ к основным нормативным правовым актам, регулирующим сферу муниципальной услуги и порядок предоставления муниципальной услуги.</w:t>
      </w:r>
    </w:p>
    <w:p w:rsidR="00611EE5" w:rsidRPr="00CD23DA" w:rsidRDefault="00611EE5">
      <w:pPr>
        <w:spacing w:line="3" w:lineRule="exact"/>
        <w:rPr>
          <w:rFonts w:eastAsia="Times New Roman"/>
          <w:sz w:val="24"/>
          <w:szCs w:val="24"/>
        </w:rPr>
      </w:pPr>
    </w:p>
    <w:p w:rsidR="00611EE5" w:rsidRPr="00CD23DA" w:rsidRDefault="00773E3F">
      <w:pPr>
        <w:ind w:left="820"/>
        <w:rPr>
          <w:rFonts w:eastAsia="Times New Roman"/>
          <w:sz w:val="24"/>
          <w:szCs w:val="24"/>
        </w:rPr>
      </w:pPr>
      <w:r w:rsidRPr="00CD23DA">
        <w:rPr>
          <w:rFonts w:eastAsia="Times New Roman"/>
          <w:sz w:val="24"/>
          <w:szCs w:val="24"/>
        </w:rPr>
        <w:t>2.14. Показатели доступности и качества муниципальной услуги</w:t>
      </w:r>
    </w:p>
    <w:p w:rsidR="00611EE5" w:rsidRPr="00CD23DA" w:rsidRDefault="00611EE5">
      <w:pPr>
        <w:spacing w:line="9" w:lineRule="exact"/>
        <w:rPr>
          <w:rFonts w:eastAsia="Times New Roman"/>
          <w:sz w:val="24"/>
          <w:szCs w:val="24"/>
        </w:rPr>
      </w:pPr>
    </w:p>
    <w:p w:rsidR="00611EE5" w:rsidRPr="00CD23DA" w:rsidRDefault="00773E3F">
      <w:pPr>
        <w:spacing w:line="237" w:lineRule="auto"/>
        <w:ind w:left="260" w:firstLine="567"/>
        <w:jc w:val="both"/>
        <w:rPr>
          <w:rFonts w:eastAsia="Times New Roman"/>
          <w:sz w:val="24"/>
          <w:szCs w:val="24"/>
        </w:rPr>
      </w:pPr>
      <w:r w:rsidRPr="00CD23DA">
        <w:rPr>
          <w:rFonts w:eastAsia="Times New Roman"/>
          <w:sz w:val="24"/>
          <w:szCs w:val="24"/>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w:t>
      </w:r>
    </w:p>
    <w:p w:rsidR="00611EE5" w:rsidRPr="00CD23DA" w:rsidRDefault="00773E3F">
      <w:pPr>
        <w:spacing w:line="237" w:lineRule="auto"/>
        <w:ind w:left="260" w:right="20"/>
        <w:jc w:val="both"/>
        <w:rPr>
          <w:sz w:val="24"/>
          <w:szCs w:val="24"/>
        </w:rPr>
      </w:pPr>
      <w:r w:rsidRPr="00CD23DA">
        <w:rPr>
          <w:rFonts w:eastAsia="Times New Roman"/>
          <w:sz w:val="24"/>
          <w:szCs w:val="24"/>
        </w:rPr>
        <w:lastRenderedPageBreak/>
        <w:t>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органа местного самоуправления и его должностных лиц.</w:t>
      </w:r>
    </w:p>
    <w:p w:rsidR="00611EE5" w:rsidRPr="00CD23DA" w:rsidRDefault="00611EE5">
      <w:pPr>
        <w:spacing w:line="14" w:lineRule="exact"/>
        <w:rPr>
          <w:sz w:val="24"/>
          <w:szCs w:val="24"/>
        </w:rPr>
      </w:pPr>
    </w:p>
    <w:p w:rsidR="00611EE5" w:rsidRPr="00CD23DA" w:rsidRDefault="00773E3F">
      <w:pPr>
        <w:spacing w:line="236" w:lineRule="auto"/>
        <w:ind w:left="260" w:firstLine="567"/>
        <w:jc w:val="both"/>
        <w:rPr>
          <w:sz w:val="24"/>
          <w:szCs w:val="24"/>
        </w:rPr>
      </w:pPr>
      <w:r w:rsidRPr="00CD23DA">
        <w:rPr>
          <w:rFonts w:eastAsia="Times New Roman"/>
          <w:sz w:val="24"/>
          <w:szCs w:val="24"/>
        </w:rPr>
        <w:t>2.15. Осуществление отдельных административных процедур возможно в электронном виде. Предоставление муниципальной услуги может осуществляться в МФЦ в соответствии с соглашением, заключенным между МФЦ и администрацией района.</w:t>
      </w:r>
    </w:p>
    <w:p w:rsidR="00611EE5" w:rsidRPr="00CD23DA" w:rsidRDefault="00611EE5">
      <w:pPr>
        <w:spacing w:line="17" w:lineRule="exact"/>
        <w:rPr>
          <w:sz w:val="24"/>
          <w:szCs w:val="24"/>
        </w:rPr>
      </w:pPr>
    </w:p>
    <w:p w:rsidR="00611EE5" w:rsidRPr="00CD23DA" w:rsidRDefault="00773E3F">
      <w:pPr>
        <w:spacing w:line="236" w:lineRule="auto"/>
        <w:ind w:left="260" w:right="20" w:firstLine="567"/>
        <w:jc w:val="both"/>
        <w:rPr>
          <w:sz w:val="24"/>
          <w:szCs w:val="24"/>
        </w:rPr>
      </w:pPr>
      <w:r w:rsidRPr="00CD23DA">
        <w:rPr>
          <w:rFonts w:eastAsia="Times New Roman"/>
          <w:sz w:val="24"/>
          <w:szCs w:val="24"/>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611EE5" w:rsidRPr="00CD23DA" w:rsidRDefault="00611EE5">
      <w:pPr>
        <w:spacing w:line="314" w:lineRule="exact"/>
        <w:rPr>
          <w:sz w:val="24"/>
          <w:szCs w:val="24"/>
        </w:rPr>
      </w:pPr>
    </w:p>
    <w:p w:rsidR="00611EE5" w:rsidRPr="00CD23DA" w:rsidRDefault="00773E3F">
      <w:pPr>
        <w:numPr>
          <w:ilvl w:val="0"/>
          <w:numId w:val="8"/>
        </w:numPr>
        <w:tabs>
          <w:tab w:val="left" w:pos="1548"/>
        </w:tabs>
        <w:spacing w:line="250" w:lineRule="auto"/>
        <w:ind w:left="900" w:right="500" w:firstLine="407"/>
        <w:rPr>
          <w:rFonts w:eastAsia="Times New Roman"/>
          <w:b/>
          <w:bCs/>
          <w:sz w:val="24"/>
          <w:szCs w:val="24"/>
        </w:rPr>
      </w:pPr>
      <w:r w:rsidRPr="00CD23DA">
        <w:rPr>
          <w:rFonts w:eastAsia="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w:t>
      </w:r>
    </w:p>
    <w:p w:rsidR="00611EE5" w:rsidRPr="00CD23DA" w:rsidRDefault="00773E3F">
      <w:pPr>
        <w:spacing w:line="237" w:lineRule="auto"/>
        <w:ind w:left="1440"/>
        <w:rPr>
          <w:rFonts w:eastAsia="Times New Roman"/>
          <w:b/>
          <w:bCs/>
          <w:sz w:val="24"/>
          <w:szCs w:val="24"/>
        </w:rPr>
      </w:pPr>
      <w:r w:rsidRPr="00CD23DA">
        <w:rPr>
          <w:rFonts w:eastAsia="Times New Roman"/>
          <w:b/>
          <w:bCs/>
          <w:sz w:val="24"/>
          <w:szCs w:val="24"/>
        </w:rPr>
        <w:t>выполнения административных процедур в электронной форме</w:t>
      </w:r>
    </w:p>
    <w:p w:rsidR="00611EE5" w:rsidRPr="00CD23DA" w:rsidRDefault="00611EE5">
      <w:pPr>
        <w:spacing w:line="285" w:lineRule="exact"/>
        <w:rPr>
          <w:sz w:val="24"/>
          <w:szCs w:val="24"/>
        </w:rPr>
      </w:pPr>
    </w:p>
    <w:p w:rsidR="00611EE5" w:rsidRPr="00CD23DA" w:rsidRDefault="00773E3F">
      <w:pPr>
        <w:spacing w:line="235" w:lineRule="auto"/>
        <w:ind w:left="260" w:right="20" w:firstLine="567"/>
        <w:rPr>
          <w:sz w:val="24"/>
          <w:szCs w:val="24"/>
        </w:rPr>
      </w:pPr>
      <w:r w:rsidRPr="00CD23DA">
        <w:rPr>
          <w:rFonts w:eastAsia="Times New Roman"/>
          <w:sz w:val="24"/>
          <w:szCs w:val="24"/>
        </w:rPr>
        <w:t>3.1. Представление муниципальной услуги включает в себя следующие административные процедуры:</w:t>
      </w:r>
    </w:p>
    <w:p w:rsidR="00611EE5" w:rsidRPr="00CD23DA" w:rsidRDefault="00773E3F">
      <w:pPr>
        <w:numPr>
          <w:ilvl w:val="1"/>
          <w:numId w:val="9"/>
        </w:numPr>
        <w:tabs>
          <w:tab w:val="left" w:pos="1080"/>
        </w:tabs>
        <w:ind w:left="1080" w:hanging="253"/>
        <w:rPr>
          <w:rFonts w:eastAsia="Times New Roman"/>
          <w:sz w:val="24"/>
          <w:szCs w:val="24"/>
        </w:rPr>
      </w:pPr>
      <w:r w:rsidRPr="00CD23DA">
        <w:rPr>
          <w:rFonts w:eastAsia="Times New Roman"/>
          <w:sz w:val="24"/>
          <w:szCs w:val="24"/>
        </w:rPr>
        <w:t>Приѐм заявлений.</w:t>
      </w:r>
    </w:p>
    <w:p w:rsidR="00611EE5" w:rsidRPr="00CD23DA" w:rsidRDefault="00611EE5">
      <w:pPr>
        <w:spacing w:line="14" w:lineRule="exact"/>
        <w:rPr>
          <w:rFonts w:eastAsia="Times New Roman"/>
          <w:sz w:val="24"/>
          <w:szCs w:val="24"/>
        </w:rPr>
      </w:pPr>
    </w:p>
    <w:p w:rsidR="00611EE5" w:rsidRPr="00CD23DA" w:rsidRDefault="00773E3F">
      <w:pPr>
        <w:numPr>
          <w:ilvl w:val="1"/>
          <w:numId w:val="9"/>
        </w:numPr>
        <w:tabs>
          <w:tab w:val="left" w:pos="1081"/>
        </w:tabs>
        <w:spacing w:line="233" w:lineRule="auto"/>
        <w:ind w:left="260" w:right="20" w:firstLine="567"/>
        <w:rPr>
          <w:rFonts w:eastAsia="Times New Roman"/>
          <w:sz w:val="24"/>
          <w:szCs w:val="24"/>
        </w:rPr>
      </w:pPr>
      <w:r w:rsidRPr="00CD23DA">
        <w:rPr>
          <w:rFonts w:eastAsia="Times New Roman"/>
          <w:sz w:val="24"/>
          <w:szCs w:val="24"/>
        </w:rPr>
        <w:t>Рассмотрение и принятие решения по заявлению на выдачу порубочного билета и (или) разрешения на пересадку деревьев и кустарников.</w:t>
      </w:r>
    </w:p>
    <w:p w:rsidR="00611EE5" w:rsidRPr="00CD23DA" w:rsidRDefault="00611EE5">
      <w:pPr>
        <w:spacing w:line="16" w:lineRule="exact"/>
        <w:rPr>
          <w:rFonts w:eastAsia="Times New Roman"/>
          <w:sz w:val="24"/>
          <w:szCs w:val="24"/>
        </w:rPr>
      </w:pPr>
    </w:p>
    <w:p w:rsidR="00611EE5" w:rsidRPr="00CD23DA" w:rsidRDefault="00773E3F" w:rsidP="00384876">
      <w:pPr>
        <w:numPr>
          <w:ilvl w:val="1"/>
          <w:numId w:val="9"/>
        </w:numPr>
        <w:tabs>
          <w:tab w:val="left" w:pos="1163"/>
        </w:tabs>
        <w:spacing w:line="236" w:lineRule="auto"/>
        <w:ind w:left="260" w:firstLine="449"/>
        <w:jc w:val="both"/>
        <w:rPr>
          <w:rFonts w:eastAsia="Times New Roman"/>
          <w:sz w:val="24"/>
          <w:szCs w:val="24"/>
        </w:rPr>
      </w:pPr>
      <w:r w:rsidRPr="00CD23DA">
        <w:rPr>
          <w:rFonts w:eastAsia="Times New Roman"/>
          <w:sz w:val="24"/>
          <w:szCs w:val="24"/>
        </w:rPr>
        <w:t>Оформление и выдача порубочного билета и/или разрешения на пересадку деревьев и кустарников (отказ в оформлении и выдаче порубочного билета и/или разрешения на пересадку деревьев и кустарников).</w:t>
      </w:r>
    </w:p>
    <w:p w:rsidR="00611EE5" w:rsidRPr="00CD23DA" w:rsidRDefault="00611EE5">
      <w:pPr>
        <w:spacing w:line="10" w:lineRule="exact"/>
        <w:rPr>
          <w:rFonts w:eastAsia="Times New Roman"/>
          <w:sz w:val="24"/>
          <w:szCs w:val="24"/>
        </w:rPr>
      </w:pPr>
    </w:p>
    <w:p w:rsidR="00611EE5" w:rsidRPr="00CD23DA" w:rsidRDefault="00384876" w:rsidP="00384876">
      <w:pPr>
        <w:ind w:firstLine="709"/>
        <w:rPr>
          <w:rFonts w:eastAsia="Times New Roman"/>
          <w:sz w:val="24"/>
          <w:szCs w:val="24"/>
        </w:rPr>
      </w:pPr>
      <w:r>
        <w:rPr>
          <w:rFonts w:eastAsia="Times New Roman"/>
          <w:sz w:val="24"/>
          <w:szCs w:val="24"/>
        </w:rPr>
        <w:t>3.</w:t>
      </w:r>
      <w:r w:rsidR="00773E3F" w:rsidRPr="00CD23DA">
        <w:rPr>
          <w:rFonts w:eastAsia="Times New Roman"/>
          <w:sz w:val="24"/>
          <w:szCs w:val="24"/>
        </w:rPr>
        <w:t>2. Приѐм и регистрация заявлений.</w:t>
      </w:r>
    </w:p>
    <w:p w:rsidR="00611EE5" w:rsidRPr="00CD23DA" w:rsidRDefault="00611EE5">
      <w:pPr>
        <w:spacing w:line="14" w:lineRule="exact"/>
        <w:rPr>
          <w:rFonts w:eastAsia="Times New Roman"/>
          <w:sz w:val="24"/>
          <w:szCs w:val="24"/>
        </w:rPr>
      </w:pPr>
    </w:p>
    <w:p w:rsidR="00611EE5" w:rsidRPr="00CD23DA" w:rsidRDefault="00773E3F">
      <w:pPr>
        <w:spacing w:line="236" w:lineRule="auto"/>
        <w:ind w:left="260" w:firstLine="567"/>
        <w:jc w:val="both"/>
        <w:rPr>
          <w:rFonts w:eastAsia="Times New Roman"/>
          <w:sz w:val="24"/>
          <w:szCs w:val="24"/>
        </w:rPr>
      </w:pPr>
      <w:r w:rsidRPr="00CD23DA">
        <w:rPr>
          <w:rFonts w:eastAsia="Times New Roman"/>
          <w:sz w:val="24"/>
          <w:szCs w:val="24"/>
        </w:rPr>
        <w:t>Основанием для начала процедуры оформления и выдачи порубочного билета и/или разрешения на пересадку деревьев и кустарников является поступление в администрацию поселения письменного заявления:</w:t>
      </w:r>
    </w:p>
    <w:p w:rsidR="00611EE5" w:rsidRPr="00CD23DA" w:rsidRDefault="00611EE5">
      <w:pPr>
        <w:spacing w:line="2" w:lineRule="exact"/>
        <w:rPr>
          <w:rFonts w:eastAsia="Times New Roman"/>
          <w:sz w:val="24"/>
          <w:szCs w:val="24"/>
        </w:rPr>
      </w:pPr>
    </w:p>
    <w:p w:rsidR="00611EE5" w:rsidRPr="00CD23DA" w:rsidRDefault="00773E3F">
      <w:pPr>
        <w:spacing w:line="237" w:lineRule="auto"/>
        <w:ind w:left="820"/>
        <w:rPr>
          <w:rFonts w:eastAsia="Times New Roman"/>
          <w:sz w:val="24"/>
          <w:szCs w:val="24"/>
        </w:rPr>
      </w:pPr>
      <w:r w:rsidRPr="00CD23DA">
        <w:rPr>
          <w:rFonts w:eastAsia="Times New Roman"/>
          <w:sz w:val="24"/>
          <w:szCs w:val="24"/>
        </w:rPr>
        <w:t>- по почте;</w:t>
      </w:r>
    </w:p>
    <w:p w:rsidR="00611EE5" w:rsidRPr="00CD23DA" w:rsidRDefault="00611EE5">
      <w:pPr>
        <w:spacing w:line="3" w:lineRule="exact"/>
        <w:rPr>
          <w:rFonts w:eastAsia="Times New Roman"/>
          <w:sz w:val="24"/>
          <w:szCs w:val="24"/>
        </w:rPr>
      </w:pPr>
    </w:p>
    <w:p w:rsidR="00611EE5" w:rsidRPr="00CD23DA" w:rsidRDefault="00773E3F">
      <w:pPr>
        <w:ind w:left="820"/>
        <w:rPr>
          <w:rFonts w:eastAsia="Times New Roman"/>
          <w:sz w:val="24"/>
          <w:szCs w:val="24"/>
        </w:rPr>
      </w:pPr>
      <w:r w:rsidRPr="00CD23DA">
        <w:rPr>
          <w:rFonts w:eastAsia="Times New Roman"/>
          <w:sz w:val="24"/>
          <w:szCs w:val="24"/>
        </w:rPr>
        <w:t>- доставленное заявителем лично.</w:t>
      </w:r>
    </w:p>
    <w:p w:rsidR="00611EE5" w:rsidRPr="00CD23DA" w:rsidRDefault="00611EE5">
      <w:pPr>
        <w:spacing w:line="9" w:lineRule="exact"/>
        <w:rPr>
          <w:rFonts w:eastAsia="Times New Roman"/>
          <w:sz w:val="24"/>
          <w:szCs w:val="24"/>
        </w:rPr>
      </w:pPr>
    </w:p>
    <w:p w:rsidR="00611EE5" w:rsidRPr="00CD23DA" w:rsidRDefault="00773E3F">
      <w:pPr>
        <w:spacing w:line="238" w:lineRule="auto"/>
        <w:ind w:left="260" w:firstLine="567"/>
        <w:jc w:val="both"/>
        <w:rPr>
          <w:rFonts w:eastAsia="Times New Roman"/>
          <w:sz w:val="24"/>
          <w:szCs w:val="24"/>
        </w:rPr>
      </w:pPr>
      <w:r w:rsidRPr="00CD23DA">
        <w:rPr>
          <w:rFonts w:eastAsia="Times New Roman"/>
          <w:sz w:val="24"/>
          <w:szCs w:val="24"/>
        </w:rPr>
        <w:t xml:space="preserve">Заявления, направленные в администрацию поселения почтовым отправлением или полученные при личном обращении заявителя, регистрируются в порядке делопроизводства. По желанию заявителя при приѐме и регистрации заявления на втором экземпляре сотрудник </w:t>
      </w:r>
      <w:r w:rsidR="0095710B" w:rsidRPr="00CD23DA">
        <w:rPr>
          <w:rFonts w:eastAsia="Times New Roman"/>
          <w:sz w:val="24"/>
          <w:szCs w:val="24"/>
        </w:rPr>
        <w:t>администрации района</w:t>
      </w:r>
      <w:r w:rsidRPr="00CD23DA">
        <w:rPr>
          <w:rFonts w:eastAsia="Times New Roman"/>
          <w:sz w:val="24"/>
          <w:szCs w:val="24"/>
        </w:rPr>
        <w:t xml:space="preserve">, осуществляющий </w:t>
      </w:r>
      <w:r w:rsidR="00CD23DA" w:rsidRPr="00CD23DA">
        <w:rPr>
          <w:rFonts w:eastAsia="Times New Roman"/>
          <w:sz w:val="24"/>
          <w:szCs w:val="24"/>
        </w:rPr>
        <w:t>приме</w:t>
      </w:r>
      <w:r w:rsidRPr="00CD23DA">
        <w:rPr>
          <w:rFonts w:eastAsia="Times New Roman"/>
          <w:sz w:val="24"/>
          <w:szCs w:val="24"/>
        </w:rPr>
        <w:t>, проставляет отметку о принятии заявления с указанием присвоенного регистрационного порядкового номера.</w:t>
      </w:r>
    </w:p>
    <w:p w:rsidR="00611EE5" w:rsidRPr="00CD23DA" w:rsidRDefault="00611EE5">
      <w:pPr>
        <w:spacing w:line="14" w:lineRule="exact"/>
        <w:rPr>
          <w:rFonts w:eastAsia="Times New Roman"/>
          <w:sz w:val="24"/>
          <w:szCs w:val="24"/>
        </w:rPr>
      </w:pPr>
    </w:p>
    <w:p w:rsidR="00611EE5" w:rsidRPr="00CD23DA" w:rsidRDefault="00773E3F">
      <w:pPr>
        <w:spacing w:line="235" w:lineRule="auto"/>
        <w:ind w:left="260" w:firstLine="567"/>
        <w:rPr>
          <w:rFonts w:eastAsia="Times New Roman"/>
          <w:sz w:val="24"/>
          <w:szCs w:val="24"/>
        </w:rPr>
      </w:pPr>
      <w:r w:rsidRPr="00CD23DA">
        <w:rPr>
          <w:rFonts w:eastAsia="Times New Roman"/>
          <w:sz w:val="24"/>
          <w:szCs w:val="24"/>
        </w:rPr>
        <w:t>Максимальный срок выполнения действия составляет 5 минут. Действие совершается в присутствии заявителя.</w:t>
      </w:r>
    </w:p>
    <w:p w:rsidR="00611EE5" w:rsidRPr="00CD23DA" w:rsidRDefault="00611EE5">
      <w:pPr>
        <w:spacing w:line="1" w:lineRule="exact"/>
        <w:rPr>
          <w:rFonts w:eastAsia="Times New Roman"/>
          <w:sz w:val="24"/>
          <w:szCs w:val="24"/>
        </w:rPr>
      </w:pPr>
    </w:p>
    <w:p w:rsidR="00611EE5" w:rsidRPr="00CD23DA" w:rsidRDefault="00773E3F">
      <w:pPr>
        <w:spacing w:line="238" w:lineRule="auto"/>
        <w:ind w:left="820"/>
        <w:rPr>
          <w:rFonts w:eastAsia="Times New Roman"/>
          <w:sz w:val="24"/>
          <w:szCs w:val="24"/>
        </w:rPr>
      </w:pPr>
      <w:r w:rsidRPr="00CD23DA">
        <w:rPr>
          <w:rFonts w:eastAsia="Times New Roman"/>
          <w:sz w:val="24"/>
          <w:szCs w:val="24"/>
        </w:rPr>
        <w:t>Максимальный срок выполнения процедуры регистрации составляет 1 день.</w:t>
      </w:r>
    </w:p>
    <w:p w:rsidR="00611EE5" w:rsidRPr="00CD23DA" w:rsidRDefault="00611EE5">
      <w:pPr>
        <w:spacing w:line="15" w:lineRule="exact"/>
        <w:rPr>
          <w:rFonts w:eastAsia="Times New Roman"/>
          <w:sz w:val="24"/>
          <w:szCs w:val="24"/>
        </w:rPr>
      </w:pPr>
    </w:p>
    <w:p w:rsidR="00611EE5" w:rsidRPr="00CD23DA" w:rsidRDefault="00773E3F">
      <w:pPr>
        <w:spacing w:line="237" w:lineRule="auto"/>
        <w:ind w:left="260" w:firstLine="567"/>
        <w:jc w:val="both"/>
        <w:rPr>
          <w:rFonts w:eastAsia="Times New Roman"/>
          <w:sz w:val="24"/>
          <w:szCs w:val="24"/>
        </w:rPr>
      </w:pPr>
      <w:r w:rsidRPr="00CD23DA">
        <w:rPr>
          <w:rFonts w:eastAsia="Times New Roman"/>
          <w:sz w:val="24"/>
          <w:szCs w:val="24"/>
        </w:rPr>
        <w:t>После регистрации заявление передаѐтся в порядке делопроизводства на рассмотрение глав</w:t>
      </w:r>
      <w:r w:rsidR="00240C73" w:rsidRPr="00CD23DA">
        <w:rPr>
          <w:rFonts w:eastAsia="Times New Roman"/>
          <w:sz w:val="24"/>
          <w:szCs w:val="24"/>
        </w:rPr>
        <w:t>е</w:t>
      </w:r>
      <w:r w:rsidRPr="00CD23DA">
        <w:rPr>
          <w:rFonts w:eastAsia="Times New Roman"/>
          <w:sz w:val="24"/>
          <w:szCs w:val="24"/>
        </w:rPr>
        <w:t xml:space="preserve"> </w:t>
      </w:r>
      <w:r w:rsidR="00240C73" w:rsidRPr="00CD23DA">
        <w:rPr>
          <w:rFonts w:eastAsia="Times New Roman"/>
          <w:sz w:val="24"/>
          <w:szCs w:val="24"/>
        </w:rPr>
        <w:t>администрации Гордеевского муниципального района</w:t>
      </w:r>
      <w:r w:rsidR="007D5928" w:rsidRPr="00CD23DA">
        <w:rPr>
          <w:rFonts w:eastAsia="Times New Roman"/>
          <w:sz w:val="24"/>
          <w:szCs w:val="24"/>
        </w:rPr>
        <w:t xml:space="preserve"> </w:t>
      </w:r>
      <w:r w:rsidR="00240C73" w:rsidRPr="00CD23DA">
        <w:rPr>
          <w:rFonts w:eastAsia="Times New Roman"/>
          <w:sz w:val="24"/>
          <w:szCs w:val="24"/>
        </w:rPr>
        <w:t>(далее – глава администрации)</w:t>
      </w:r>
      <w:r w:rsidRPr="00CD23DA">
        <w:rPr>
          <w:rFonts w:eastAsia="Times New Roman"/>
          <w:sz w:val="24"/>
          <w:szCs w:val="24"/>
        </w:rPr>
        <w:t xml:space="preserve">. Глава </w:t>
      </w:r>
      <w:r w:rsidR="00240C73" w:rsidRPr="00CD23DA">
        <w:rPr>
          <w:rFonts w:eastAsia="Times New Roman"/>
          <w:sz w:val="24"/>
          <w:szCs w:val="24"/>
        </w:rPr>
        <w:t>администрации</w:t>
      </w:r>
      <w:r w:rsidRPr="00CD23DA">
        <w:rPr>
          <w:rFonts w:eastAsia="Times New Roman"/>
          <w:sz w:val="24"/>
          <w:szCs w:val="24"/>
        </w:rPr>
        <w:t xml:space="preserve"> в соответствии со своей компетенцией передаѐт заявление уполномоченному лицу </w:t>
      </w:r>
      <w:r w:rsidR="0095710B" w:rsidRPr="00CD23DA">
        <w:rPr>
          <w:rFonts w:eastAsia="Times New Roman"/>
          <w:sz w:val="24"/>
          <w:szCs w:val="24"/>
        </w:rPr>
        <w:t>администрации района</w:t>
      </w:r>
      <w:r w:rsidRPr="00CD23DA">
        <w:rPr>
          <w:rFonts w:eastAsia="Times New Roman"/>
          <w:sz w:val="24"/>
          <w:szCs w:val="24"/>
        </w:rPr>
        <w:t xml:space="preserve"> для организации исполнения муниципальной услуги. Максимальная длительность выполнения действия составляет 2 дня.</w:t>
      </w:r>
    </w:p>
    <w:p w:rsidR="00611EE5" w:rsidRPr="00CD23DA" w:rsidRDefault="00611EE5">
      <w:pPr>
        <w:spacing w:line="21" w:lineRule="exact"/>
        <w:rPr>
          <w:rFonts w:eastAsia="Times New Roman"/>
          <w:sz w:val="24"/>
          <w:szCs w:val="24"/>
        </w:rPr>
      </w:pPr>
    </w:p>
    <w:p w:rsidR="00611EE5" w:rsidRPr="00CD23DA" w:rsidRDefault="00773E3F">
      <w:pPr>
        <w:spacing w:line="233" w:lineRule="auto"/>
        <w:ind w:left="820" w:right="20"/>
        <w:rPr>
          <w:rFonts w:eastAsia="Times New Roman"/>
          <w:sz w:val="24"/>
          <w:szCs w:val="24"/>
        </w:rPr>
      </w:pPr>
      <w:r w:rsidRPr="00CD23DA">
        <w:rPr>
          <w:rFonts w:eastAsia="Times New Roman"/>
          <w:sz w:val="24"/>
          <w:szCs w:val="24"/>
        </w:rPr>
        <w:t>Максимальная длительность выполнения действия составляет 1 день. Максимальный срок выполнения действий по регистрации и принятию к</w:t>
      </w:r>
    </w:p>
    <w:p w:rsidR="00611EE5" w:rsidRPr="00CD23DA" w:rsidRDefault="00611EE5">
      <w:pPr>
        <w:spacing w:line="16" w:lineRule="exact"/>
        <w:rPr>
          <w:rFonts w:eastAsia="Times New Roman"/>
          <w:sz w:val="24"/>
          <w:szCs w:val="24"/>
        </w:rPr>
      </w:pPr>
    </w:p>
    <w:p w:rsidR="00611EE5" w:rsidRPr="00CD23DA" w:rsidRDefault="00773E3F">
      <w:pPr>
        <w:spacing w:line="236" w:lineRule="auto"/>
        <w:ind w:left="260" w:right="20"/>
        <w:jc w:val="both"/>
        <w:rPr>
          <w:rFonts w:eastAsia="Times New Roman"/>
          <w:sz w:val="24"/>
          <w:szCs w:val="24"/>
        </w:rPr>
      </w:pPr>
      <w:r w:rsidRPr="00CD23DA">
        <w:rPr>
          <w:rFonts w:eastAsia="Times New Roman"/>
          <w:sz w:val="24"/>
          <w:szCs w:val="24"/>
        </w:rPr>
        <w:t>исполнению заявлений должностных лиц организаций, на территории которых возникла необходимость вырубки (сноса) деревьев и кустарников и/или пересадки деревьев и кустарников в целях предотвращения либо в ходе ликвидации аварийных и иных чрезвычайных ситуаций составляет 4 часа.</w:t>
      </w:r>
    </w:p>
    <w:p w:rsidR="00611EE5" w:rsidRPr="00CD23DA" w:rsidRDefault="00611EE5">
      <w:pPr>
        <w:spacing w:line="18" w:lineRule="exact"/>
        <w:rPr>
          <w:rFonts w:eastAsia="Times New Roman"/>
          <w:sz w:val="24"/>
          <w:szCs w:val="24"/>
        </w:rPr>
      </w:pPr>
    </w:p>
    <w:p w:rsidR="00611EE5" w:rsidRPr="00CD23DA" w:rsidRDefault="00384876" w:rsidP="00384876">
      <w:pPr>
        <w:ind w:firstLine="709"/>
        <w:rPr>
          <w:rFonts w:eastAsia="Times New Roman"/>
          <w:sz w:val="24"/>
          <w:szCs w:val="24"/>
        </w:rPr>
      </w:pPr>
      <w:r>
        <w:rPr>
          <w:rFonts w:eastAsia="Times New Roman"/>
          <w:sz w:val="24"/>
          <w:szCs w:val="24"/>
        </w:rPr>
        <w:t>3.</w:t>
      </w:r>
      <w:r w:rsidR="00773E3F" w:rsidRPr="00CD23DA">
        <w:rPr>
          <w:rFonts w:eastAsia="Times New Roman"/>
          <w:sz w:val="24"/>
          <w:szCs w:val="24"/>
        </w:rPr>
        <w:t xml:space="preserve">3. Рассмотрение и принятие решения по </w:t>
      </w:r>
      <w:r>
        <w:rPr>
          <w:rFonts w:eastAsia="Times New Roman"/>
          <w:sz w:val="24"/>
          <w:szCs w:val="24"/>
        </w:rPr>
        <w:t xml:space="preserve">заявлению на выдачу порубочного </w:t>
      </w:r>
      <w:r w:rsidR="00773E3F" w:rsidRPr="00CD23DA">
        <w:rPr>
          <w:rFonts w:eastAsia="Times New Roman"/>
          <w:sz w:val="24"/>
          <w:szCs w:val="24"/>
        </w:rPr>
        <w:t>билета</w:t>
      </w:r>
    </w:p>
    <w:p w:rsidR="00611EE5" w:rsidRPr="00CD23DA" w:rsidRDefault="00773E3F">
      <w:pPr>
        <w:numPr>
          <w:ilvl w:val="0"/>
          <w:numId w:val="11"/>
        </w:numPr>
        <w:tabs>
          <w:tab w:val="left" w:pos="460"/>
        </w:tabs>
        <w:spacing w:line="237" w:lineRule="auto"/>
        <w:ind w:left="460" w:hanging="200"/>
        <w:rPr>
          <w:rFonts w:eastAsia="Times New Roman"/>
          <w:sz w:val="24"/>
          <w:szCs w:val="24"/>
        </w:rPr>
      </w:pPr>
      <w:r w:rsidRPr="00CD23DA">
        <w:rPr>
          <w:rFonts w:eastAsia="Times New Roman"/>
          <w:sz w:val="24"/>
          <w:szCs w:val="24"/>
        </w:rPr>
        <w:t>(или) на пересадку деревьев и кустарников.</w:t>
      </w:r>
    </w:p>
    <w:p w:rsidR="00611EE5" w:rsidRPr="00CD23DA" w:rsidRDefault="00773E3F">
      <w:pPr>
        <w:spacing w:line="237" w:lineRule="auto"/>
        <w:ind w:left="260" w:firstLine="567"/>
        <w:jc w:val="both"/>
        <w:rPr>
          <w:sz w:val="24"/>
          <w:szCs w:val="24"/>
        </w:rPr>
      </w:pPr>
      <w:r w:rsidRPr="00CD23DA">
        <w:rPr>
          <w:rFonts w:eastAsia="Times New Roman"/>
          <w:sz w:val="24"/>
          <w:szCs w:val="24"/>
        </w:rPr>
        <w:lastRenderedPageBreak/>
        <w:t xml:space="preserve">3.3.1 Основанием для начала процедуры рассмотрения и принятия решения по выдаче порубочного билета и (или) на пересадку деревьев и кустарников является получение уполномоченным лицом </w:t>
      </w:r>
      <w:r w:rsidR="0095710B" w:rsidRPr="00CD23DA">
        <w:rPr>
          <w:rFonts w:eastAsia="Times New Roman"/>
          <w:sz w:val="24"/>
          <w:szCs w:val="24"/>
        </w:rPr>
        <w:t>администрации района</w:t>
      </w:r>
      <w:r w:rsidRPr="00CD23DA">
        <w:rPr>
          <w:rFonts w:eastAsia="Times New Roman"/>
          <w:sz w:val="24"/>
          <w:szCs w:val="24"/>
        </w:rPr>
        <w:t xml:space="preserve"> заявления и пакета документов с отметкой о регистрации.</w:t>
      </w:r>
    </w:p>
    <w:p w:rsidR="00611EE5" w:rsidRPr="00CD23DA" w:rsidRDefault="00611EE5">
      <w:pPr>
        <w:spacing w:line="2" w:lineRule="exact"/>
        <w:rPr>
          <w:sz w:val="24"/>
          <w:szCs w:val="24"/>
        </w:rPr>
      </w:pPr>
    </w:p>
    <w:p w:rsidR="00611EE5" w:rsidRPr="00CD23DA" w:rsidRDefault="00611EE5">
      <w:pPr>
        <w:spacing w:line="19" w:lineRule="exact"/>
        <w:rPr>
          <w:sz w:val="24"/>
          <w:szCs w:val="24"/>
        </w:rPr>
      </w:pPr>
      <w:bookmarkStart w:id="0" w:name="_GoBack"/>
      <w:bookmarkEnd w:id="0"/>
    </w:p>
    <w:p w:rsidR="00611EE5" w:rsidRPr="00CD23DA" w:rsidRDefault="00773E3F">
      <w:pPr>
        <w:spacing w:line="236" w:lineRule="auto"/>
        <w:ind w:left="260" w:firstLine="567"/>
        <w:jc w:val="both"/>
        <w:rPr>
          <w:sz w:val="24"/>
          <w:szCs w:val="24"/>
        </w:rPr>
      </w:pPr>
      <w:r w:rsidRPr="00CD23DA">
        <w:rPr>
          <w:rFonts w:eastAsia="Times New Roman"/>
          <w:sz w:val="24"/>
          <w:szCs w:val="24"/>
        </w:rPr>
        <w:t xml:space="preserve">Уполномоченное лицо администрации </w:t>
      </w:r>
      <w:r w:rsidR="007D5928" w:rsidRPr="00CD23DA">
        <w:rPr>
          <w:rFonts w:eastAsia="Times New Roman"/>
          <w:sz w:val="24"/>
          <w:szCs w:val="24"/>
        </w:rPr>
        <w:t xml:space="preserve">района </w:t>
      </w:r>
      <w:r w:rsidRPr="00CD23DA">
        <w:rPr>
          <w:rFonts w:eastAsia="Times New Roman"/>
          <w:sz w:val="24"/>
          <w:szCs w:val="24"/>
        </w:rPr>
        <w:t>осуществляет проверку поступившего заявления и прилагаемых документов на соответствие настоящему Регламенту.</w:t>
      </w:r>
    </w:p>
    <w:p w:rsidR="00611EE5" w:rsidRPr="00CD23DA" w:rsidRDefault="00773E3F">
      <w:pPr>
        <w:ind w:left="820"/>
        <w:rPr>
          <w:sz w:val="24"/>
          <w:szCs w:val="24"/>
        </w:rPr>
      </w:pPr>
      <w:r w:rsidRPr="00CD23DA">
        <w:rPr>
          <w:rFonts w:eastAsia="Times New Roman"/>
          <w:sz w:val="24"/>
          <w:szCs w:val="24"/>
        </w:rPr>
        <w:t>Максимальная длительность выполнения действия составляет 3 дня.</w:t>
      </w:r>
    </w:p>
    <w:p w:rsidR="00611EE5" w:rsidRPr="00CD23DA" w:rsidRDefault="00611EE5">
      <w:pPr>
        <w:spacing w:line="14" w:lineRule="exact"/>
        <w:rPr>
          <w:sz w:val="24"/>
          <w:szCs w:val="24"/>
        </w:rPr>
      </w:pPr>
    </w:p>
    <w:p w:rsidR="00611EE5" w:rsidRPr="00CD23DA" w:rsidRDefault="00773E3F">
      <w:pPr>
        <w:spacing w:line="237" w:lineRule="auto"/>
        <w:ind w:left="260" w:right="20" w:firstLine="567"/>
        <w:jc w:val="both"/>
        <w:rPr>
          <w:sz w:val="24"/>
          <w:szCs w:val="24"/>
        </w:rPr>
      </w:pPr>
      <w:r w:rsidRPr="00CD23DA">
        <w:rPr>
          <w:rFonts w:eastAsia="Times New Roman"/>
          <w:sz w:val="24"/>
          <w:szCs w:val="24"/>
        </w:rPr>
        <w:t xml:space="preserve">3.3.2 Уполномоченное лицо администрации </w:t>
      </w:r>
      <w:r w:rsidR="007D5928" w:rsidRPr="00CD23DA">
        <w:rPr>
          <w:rFonts w:eastAsia="Times New Roman"/>
          <w:sz w:val="24"/>
          <w:szCs w:val="24"/>
        </w:rPr>
        <w:t>района</w:t>
      </w:r>
      <w:r w:rsidRPr="00CD23DA">
        <w:rPr>
          <w:rFonts w:eastAsia="Times New Roman"/>
          <w:sz w:val="24"/>
          <w:szCs w:val="24"/>
        </w:rPr>
        <w:t xml:space="preserve"> в случае обнаружения ошибок (отсутствия обязательных сведений или неточностей) информирует заявителя и предлагает устранить замечания в течение двух недель.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611EE5" w:rsidRPr="00CD23DA" w:rsidRDefault="00611EE5">
      <w:pPr>
        <w:spacing w:line="3" w:lineRule="exact"/>
        <w:rPr>
          <w:sz w:val="24"/>
          <w:szCs w:val="24"/>
        </w:rPr>
      </w:pPr>
    </w:p>
    <w:p w:rsidR="00611EE5" w:rsidRPr="00CD23DA" w:rsidRDefault="00773E3F">
      <w:pPr>
        <w:ind w:left="820"/>
        <w:rPr>
          <w:sz w:val="24"/>
          <w:szCs w:val="24"/>
        </w:rPr>
      </w:pPr>
      <w:r w:rsidRPr="00CD23DA">
        <w:rPr>
          <w:rFonts w:eastAsia="Times New Roman"/>
          <w:sz w:val="24"/>
          <w:szCs w:val="24"/>
        </w:rPr>
        <w:t>Максимальная длительность выполнения действия составляет 2 дня.</w:t>
      </w:r>
    </w:p>
    <w:p w:rsidR="00611EE5" w:rsidRPr="00CD23DA" w:rsidRDefault="00611EE5">
      <w:pPr>
        <w:spacing w:line="15" w:lineRule="exact"/>
        <w:rPr>
          <w:sz w:val="24"/>
          <w:szCs w:val="24"/>
        </w:rPr>
      </w:pPr>
    </w:p>
    <w:p w:rsidR="00611EE5" w:rsidRPr="00CD23DA" w:rsidRDefault="00773E3F">
      <w:pPr>
        <w:spacing w:line="237" w:lineRule="auto"/>
        <w:ind w:left="260" w:firstLine="567"/>
        <w:jc w:val="both"/>
        <w:rPr>
          <w:sz w:val="24"/>
          <w:szCs w:val="24"/>
        </w:rPr>
      </w:pPr>
      <w:r w:rsidRPr="00CD23DA">
        <w:rPr>
          <w:rFonts w:eastAsia="Times New Roman"/>
          <w:sz w:val="24"/>
          <w:szCs w:val="24"/>
        </w:rPr>
        <w:t xml:space="preserve">3.3.3 Уполномоченное лицо </w:t>
      </w:r>
      <w:r w:rsidR="0095710B" w:rsidRPr="00CD23DA">
        <w:rPr>
          <w:rFonts w:eastAsia="Times New Roman"/>
          <w:sz w:val="24"/>
          <w:szCs w:val="24"/>
        </w:rPr>
        <w:t>администрации района</w:t>
      </w:r>
      <w:r w:rsidRPr="00CD23DA">
        <w:rPr>
          <w:rFonts w:eastAsia="Times New Roman"/>
          <w:sz w:val="24"/>
          <w:szCs w:val="24"/>
        </w:rPr>
        <w:t xml:space="preserve"> готовит пакет документов для предоставления на рассмотрение Комиссии по учету и вырубке (сносу) деревьев и кустарников и компенсационному озеленению на территории </w:t>
      </w:r>
      <w:r w:rsidR="007D5928" w:rsidRPr="00CD23DA">
        <w:rPr>
          <w:rFonts w:eastAsia="Times New Roman"/>
          <w:sz w:val="24"/>
          <w:szCs w:val="24"/>
        </w:rPr>
        <w:t xml:space="preserve">Гордеевского </w:t>
      </w:r>
      <w:r w:rsidRPr="00CD23DA">
        <w:rPr>
          <w:rFonts w:eastAsia="Times New Roman"/>
          <w:sz w:val="24"/>
          <w:szCs w:val="24"/>
        </w:rPr>
        <w:t xml:space="preserve">сельского поселения </w:t>
      </w:r>
      <w:r w:rsidR="007D5928" w:rsidRPr="00CD23DA">
        <w:rPr>
          <w:rFonts w:eastAsia="Times New Roman"/>
          <w:sz w:val="24"/>
          <w:szCs w:val="24"/>
        </w:rPr>
        <w:t>Гордеевского района</w:t>
      </w:r>
      <w:r w:rsidRPr="00CD23DA">
        <w:rPr>
          <w:rFonts w:eastAsia="Times New Roman"/>
          <w:sz w:val="24"/>
          <w:szCs w:val="24"/>
        </w:rPr>
        <w:t xml:space="preserve"> (далее – Комиссия). Состав Комиссии определяется постановлением главы администрации </w:t>
      </w:r>
      <w:r w:rsidR="007D5928" w:rsidRPr="00CD23DA">
        <w:rPr>
          <w:rFonts w:eastAsia="Times New Roman"/>
          <w:sz w:val="24"/>
          <w:szCs w:val="24"/>
        </w:rPr>
        <w:t>Гордеевского района.</w:t>
      </w:r>
    </w:p>
    <w:p w:rsidR="00611EE5" w:rsidRPr="00CD23DA" w:rsidRDefault="00611EE5">
      <w:pPr>
        <w:spacing w:line="9" w:lineRule="exact"/>
        <w:rPr>
          <w:sz w:val="24"/>
          <w:szCs w:val="24"/>
        </w:rPr>
      </w:pPr>
    </w:p>
    <w:p w:rsidR="00611EE5" w:rsidRPr="00CD23DA" w:rsidRDefault="00773E3F">
      <w:pPr>
        <w:ind w:left="820"/>
        <w:rPr>
          <w:sz w:val="24"/>
          <w:szCs w:val="24"/>
        </w:rPr>
      </w:pPr>
      <w:r w:rsidRPr="00CD23DA">
        <w:rPr>
          <w:rFonts w:eastAsia="Times New Roman"/>
          <w:sz w:val="24"/>
          <w:szCs w:val="24"/>
        </w:rPr>
        <w:t xml:space="preserve">При рассмотрении заявлений уполномоченное лицо </w:t>
      </w:r>
      <w:r w:rsidR="0095710B" w:rsidRPr="00CD23DA">
        <w:rPr>
          <w:rFonts w:eastAsia="Times New Roman"/>
          <w:sz w:val="24"/>
          <w:szCs w:val="24"/>
        </w:rPr>
        <w:t>администрации района</w:t>
      </w:r>
      <w:r w:rsidRPr="00CD23DA">
        <w:rPr>
          <w:rFonts w:eastAsia="Times New Roman"/>
          <w:sz w:val="24"/>
          <w:szCs w:val="24"/>
        </w:rPr>
        <w:t>:</w:t>
      </w:r>
    </w:p>
    <w:p w:rsidR="00611EE5" w:rsidRPr="00CD23DA" w:rsidRDefault="00611EE5">
      <w:pPr>
        <w:spacing w:line="10" w:lineRule="exact"/>
        <w:rPr>
          <w:sz w:val="24"/>
          <w:szCs w:val="24"/>
        </w:rPr>
      </w:pPr>
    </w:p>
    <w:p w:rsidR="00611EE5" w:rsidRPr="00CD23DA" w:rsidRDefault="00773E3F">
      <w:pPr>
        <w:spacing w:line="235" w:lineRule="auto"/>
        <w:ind w:left="260" w:firstLine="567"/>
        <w:jc w:val="both"/>
        <w:rPr>
          <w:sz w:val="24"/>
          <w:szCs w:val="24"/>
        </w:rPr>
      </w:pPr>
      <w:r w:rsidRPr="00CD23DA">
        <w:rPr>
          <w:rFonts w:eastAsia="Times New Roman"/>
          <w:sz w:val="24"/>
          <w:szCs w:val="24"/>
        </w:rPr>
        <w:t>а) готовит предложение о сроках проведения обследования земельного участка, на котором расположены деревья и кустарники.</w:t>
      </w:r>
    </w:p>
    <w:p w:rsidR="00611EE5" w:rsidRPr="00CD23DA" w:rsidRDefault="00773E3F">
      <w:pPr>
        <w:ind w:left="820"/>
        <w:rPr>
          <w:sz w:val="24"/>
          <w:szCs w:val="24"/>
        </w:rPr>
      </w:pPr>
      <w:r w:rsidRPr="00CD23DA">
        <w:rPr>
          <w:rFonts w:eastAsia="Times New Roman"/>
          <w:sz w:val="24"/>
          <w:szCs w:val="24"/>
        </w:rPr>
        <w:t>Максимальный срок выполнения действия – 2 дня.</w:t>
      </w:r>
    </w:p>
    <w:p w:rsidR="00611EE5" w:rsidRPr="00CD23DA" w:rsidRDefault="00611EE5">
      <w:pPr>
        <w:spacing w:line="14" w:lineRule="exact"/>
        <w:rPr>
          <w:sz w:val="24"/>
          <w:szCs w:val="24"/>
        </w:rPr>
      </w:pPr>
    </w:p>
    <w:p w:rsidR="00611EE5" w:rsidRPr="00CD23DA" w:rsidRDefault="00773E3F">
      <w:pPr>
        <w:spacing w:line="236" w:lineRule="auto"/>
        <w:ind w:left="260" w:right="20" w:firstLine="567"/>
        <w:jc w:val="both"/>
        <w:rPr>
          <w:sz w:val="24"/>
          <w:szCs w:val="24"/>
        </w:rPr>
      </w:pPr>
      <w:r w:rsidRPr="00CD23DA">
        <w:rPr>
          <w:rFonts w:eastAsia="Times New Roman"/>
          <w:sz w:val="24"/>
          <w:szCs w:val="24"/>
        </w:rPr>
        <w:t>Комиссия осуществляет обследование земельного участка, на котором расположены деревья и кустарники, с составлением акта обследования зеленых насаждений по установленной форме.</w:t>
      </w:r>
    </w:p>
    <w:p w:rsidR="00611EE5" w:rsidRPr="00CD23DA" w:rsidRDefault="00773E3F">
      <w:pPr>
        <w:ind w:left="820"/>
        <w:rPr>
          <w:sz w:val="24"/>
          <w:szCs w:val="24"/>
        </w:rPr>
      </w:pPr>
      <w:r w:rsidRPr="00CD23DA">
        <w:rPr>
          <w:rFonts w:eastAsia="Times New Roman"/>
          <w:sz w:val="24"/>
          <w:szCs w:val="24"/>
        </w:rPr>
        <w:t>Максимальный срок выполнения действия – 8 дней.</w:t>
      </w:r>
    </w:p>
    <w:p w:rsidR="00611EE5" w:rsidRPr="00CD23DA" w:rsidRDefault="00611EE5">
      <w:pPr>
        <w:spacing w:line="14" w:lineRule="exact"/>
        <w:rPr>
          <w:sz w:val="24"/>
          <w:szCs w:val="24"/>
        </w:rPr>
      </w:pPr>
    </w:p>
    <w:p w:rsidR="00611EE5" w:rsidRPr="00CD23DA" w:rsidRDefault="00773E3F">
      <w:pPr>
        <w:spacing w:line="236" w:lineRule="auto"/>
        <w:ind w:left="260" w:firstLine="567"/>
        <w:jc w:val="both"/>
        <w:rPr>
          <w:sz w:val="24"/>
          <w:szCs w:val="24"/>
        </w:rPr>
      </w:pPr>
      <w:r w:rsidRPr="00CD23DA">
        <w:rPr>
          <w:rFonts w:eastAsia="Times New Roman"/>
          <w:sz w:val="24"/>
          <w:szCs w:val="24"/>
        </w:rPr>
        <w:t>в) производит расчѐт компенсационной стоимости зелѐных насаждений, подлежащих вырубке (сносу) и/или пересадке, по установленной форме, в случаях, предусмотренных действующим законодательством (расчет компенсационной стоимости утверждается председателем комиссии);</w:t>
      </w:r>
    </w:p>
    <w:p w:rsidR="00611EE5" w:rsidRPr="00CD23DA" w:rsidRDefault="00611EE5">
      <w:pPr>
        <w:spacing w:line="19" w:lineRule="exact"/>
        <w:rPr>
          <w:sz w:val="24"/>
          <w:szCs w:val="24"/>
        </w:rPr>
      </w:pPr>
    </w:p>
    <w:p w:rsidR="00611EE5" w:rsidRPr="00CD23DA" w:rsidRDefault="00773E3F">
      <w:pPr>
        <w:spacing w:line="233" w:lineRule="auto"/>
        <w:ind w:left="260" w:firstLine="567"/>
        <w:jc w:val="both"/>
        <w:rPr>
          <w:sz w:val="24"/>
          <w:szCs w:val="24"/>
        </w:rPr>
      </w:pPr>
      <w:r w:rsidRPr="00CD23DA">
        <w:rPr>
          <w:rFonts w:eastAsia="Times New Roman"/>
          <w:sz w:val="24"/>
          <w:szCs w:val="24"/>
        </w:rPr>
        <w:t>г) передаѐт указанный расчет заявителю в случае взимания компенсационной стоимости.</w:t>
      </w:r>
    </w:p>
    <w:p w:rsidR="00611EE5" w:rsidRPr="00CD23DA" w:rsidRDefault="00611EE5">
      <w:pPr>
        <w:spacing w:line="4" w:lineRule="exact"/>
        <w:rPr>
          <w:sz w:val="24"/>
          <w:szCs w:val="24"/>
        </w:rPr>
      </w:pPr>
    </w:p>
    <w:p w:rsidR="00611EE5" w:rsidRPr="00CD23DA" w:rsidRDefault="00773E3F">
      <w:pPr>
        <w:ind w:left="820"/>
        <w:rPr>
          <w:sz w:val="24"/>
          <w:szCs w:val="24"/>
        </w:rPr>
      </w:pPr>
      <w:r w:rsidRPr="00CD23DA">
        <w:rPr>
          <w:rFonts w:eastAsia="Times New Roman"/>
          <w:sz w:val="24"/>
          <w:szCs w:val="24"/>
        </w:rPr>
        <w:t>Максимальный срок выполнения действия – 5 дней.</w:t>
      </w:r>
    </w:p>
    <w:p w:rsidR="00611EE5" w:rsidRPr="00CD23DA" w:rsidRDefault="00611EE5">
      <w:pPr>
        <w:rPr>
          <w:sz w:val="24"/>
          <w:szCs w:val="24"/>
        </w:rPr>
        <w:sectPr w:rsidR="00611EE5" w:rsidRPr="00CD23DA">
          <w:pgSz w:w="11900" w:h="16838"/>
          <w:pgMar w:top="1135" w:right="844" w:bottom="792" w:left="1440" w:header="0" w:footer="0" w:gutter="0"/>
          <w:cols w:space="720" w:equalWidth="0">
            <w:col w:w="9620"/>
          </w:cols>
        </w:sectPr>
      </w:pPr>
    </w:p>
    <w:p w:rsidR="00611EE5" w:rsidRPr="00CD23DA" w:rsidRDefault="00773E3F">
      <w:pPr>
        <w:ind w:left="820"/>
        <w:rPr>
          <w:sz w:val="24"/>
          <w:szCs w:val="24"/>
        </w:rPr>
      </w:pPr>
      <w:r w:rsidRPr="00CD23DA">
        <w:rPr>
          <w:rFonts w:eastAsia="Times New Roman"/>
          <w:sz w:val="24"/>
          <w:szCs w:val="24"/>
        </w:rPr>
        <w:lastRenderedPageBreak/>
        <w:t>Суммарный срок выполнения – 15 рабочих дней со дня регистрации заявления.</w:t>
      </w:r>
    </w:p>
    <w:p w:rsidR="00611EE5" w:rsidRPr="00CD23DA" w:rsidRDefault="00611EE5">
      <w:pPr>
        <w:spacing w:line="15" w:lineRule="exact"/>
        <w:rPr>
          <w:sz w:val="24"/>
          <w:szCs w:val="24"/>
        </w:rPr>
      </w:pPr>
    </w:p>
    <w:p w:rsidR="00611EE5" w:rsidRPr="00CD23DA" w:rsidRDefault="00773E3F">
      <w:pPr>
        <w:spacing w:line="233" w:lineRule="auto"/>
        <w:ind w:left="260" w:right="20" w:firstLine="567"/>
        <w:jc w:val="both"/>
        <w:rPr>
          <w:sz w:val="24"/>
          <w:szCs w:val="24"/>
        </w:rPr>
      </w:pPr>
      <w:r w:rsidRPr="00CD23DA">
        <w:rPr>
          <w:rFonts w:eastAsia="Times New Roman"/>
          <w:sz w:val="24"/>
          <w:szCs w:val="24"/>
        </w:rPr>
        <w:t>3.4 Оформление и выдача порубочного билета и (или) разрешения на пересадку деревьев и кустарников (отказ в выдаче билета).</w:t>
      </w:r>
    </w:p>
    <w:p w:rsidR="00611EE5" w:rsidRPr="00CD23DA" w:rsidRDefault="00611EE5">
      <w:pPr>
        <w:spacing w:line="16" w:lineRule="exact"/>
        <w:rPr>
          <w:sz w:val="24"/>
          <w:szCs w:val="24"/>
        </w:rPr>
      </w:pPr>
    </w:p>
    <w:p w:rsidR="00611EE5" w:rsidRPr="00CD23DA" w:rsidRDefault="00773E3F">
      <w:pPr>
        <w:spacing w:line="233" w:lineRule="auto"/>
        <w:ind w:left="260" w:firstLine="567"/>
        <w:jc w:val="both"/>
        <w:rPr>
          <w:sz w:val="24"/>
          <w:szCs w:val="24"/>
        </w:rPr>
      </w:pPr>
      <w:r w:rsidRPr="00CD23DA">
        <w:rPr>
          <w:rFonts w:eastAsia="Times New Roman"/>
          <w:sz w:val="24"/>
          <w:szCs w:val="24"/>
        </w:rPr>
        <w:t>3.4.1 Оформление и выдача порубочного билета и (или) разрешения на пересадку деревьев и кустарников.</w:t>
      </w:r>
    </w:p>
    <w:p w:rsidR="00611EE5" w:rsidRPr="00CD23DA" w:rsidRDefault="00611EE5">
      <w:pPr>
        <w:spacing w:line="17" w:lineRule="exact"/>
        <w:rPr>
          <w:sz w:val="24"/>
          <w:szCs w:val="24"/>
        </w:rPr>
      </w:pPr>
    </w:p>
    <w:p w:rsidR="00611EE5" w:rsidRPr="00CD23DA" w:rsidRDefault="00773E3F">
      <w:pPr>
        <w:spacing w:line="236" w:lineRule="auto"/>
        <w:ind w:left="260" w:firstLine="567"/>
        <w:jc w:val="both"/>
        <w:rPr>
          <w:sz w:val="24"/>
          <w:szCs w:val="24"/>
        </w:rPr>
      </w:pPr>
      <w:r w:rsidRPr="00CD23DA">
        <w:rPr>
          <w:rFonts w:eastAsia="Times New Roman"/>
          <w:sz w:val="24"/>
          <w:szCs w:val="24"/>
        </w:rPr>
        <w:t xml:space="preserve">Порубочный билет и (или) разрешение на пересадку деревьев и кустарников оформляется уполномоченным лицом </w:t>
      </w:r>
      <w:r w:rsidR="0095710B" w:rsidRPr="00CD23DA">
        <w:rPr>
          <w:rFonts w:eastAsia="Times New Roman"/>
          <w:sz w:val="24"/>
          <w:szCs w:val="24"/>
        </w:rPr>
        <w:t>администрации района</w:t>
      </w:r>
      <w:r w:rsidRPr="00CD23DA">
        <w:rPr>
          <w:rFonts w:eastAsia="Times New Roman"/>
          <w:sz w:val="24"/>
          <w:szCs w:val="24"/>
        </w:rPr>
        <w:t>, рассматривающим соответствующее заявление, и утверждается главой поселения:</w:t>
      </w:r>
    </w:p>
    <w:p w:rsidR="00611EE5" w:rsidRPr="00CD23DA" w:rsidRDefault="00611EE5">
      <w:pPr>
        <w:spacing w:line="11" w:lineRule="exact"/>
        <w:rPr>
          <w:sz w:val="24"/>
          <w:szCs w:val="24"/>
        </w:rPr>
      </w:pPr>
    </w:p>
    <w:p w:rsidR="00611EE5" w:rsidRPr="00CD23DA" w:rsidRDefault="00773E3F">
      <w:pPr>
        <w:numPr>
          <w:ilvl w:val="1"/>
          <w:numId w:val="12"/>
        </w:numPr>
        <w:tabs>
          <w:tab w:val="left" w:pos="1043"/>
        </w:tabs>
        <w:spacing w:line="236" w:lineRule="auto"/>
        <w:ind w:left="260" w:firstLine="567"/>
        <w:jc w:val="both"/>
        <w:rPr>
          <w:rFonts w:eastAsia="Times New Roman"/>
          <w:sz w:val="24"/>
          <w:szCs w:val="24"/>
        </w:rPr>
      </w:pPr>
      <w:r w:rsidRPr="00CD23DA">
        <w:rPr>
          <w:rFonts w:eastAsia="Times New Roman"/>
          <w:sz w:val="24"/>
          <w:szCs w:val="24"/>
        </w:rPr>
        <w:t>при принятии Комиссией решения о разрешении вырубки (сноса) деревьев и кустарников и/или пересадки деревьев и кустарников (при рассмотрении первой группы заявлений);</w:t>
      </w:r>
    </w:p>
    <w:p w:rsidR="00611EE5" w:rsidRPr="00CD23DA" w:rsidRDefault="00611EE5">
      <w:pPr>
        <w:spacing w:line="16" w:lineRule="exact"/>
        <w:rPr>
          <w:rFonts w:eastAsia="Times New Roman"/>
          <w:sz w:val="24"/>
          <w:szCs w:val="24"/>
        </w:rPr>
      </w:pPr>
    </w:p>
    <w:p w:rsidR="00611EE5" w:rsidRPr="00CD23DA" w:rsidRDefault="00773E3F">
      <w:pPr>
        <w:numPr>
          <w:ilvl w:val="1"/>
          <w:numId w:val="12"/>
        </w:numPr>
        <w:tabs>
          <w:tab w:val="left" w:pos="1077"/>
        </w:tabs>
        <w:spacing w:line="233" w:lineRule="auto"/>
        <w:ind w:left="260" w:firstLine="567"/>
        <w:rPr>
          <w:rFonts w:eastAsia="Times New Roman"/>
          <w:sz w:val="24"/>
          <w:szCs w:val="24"/>
        </w:rPr>
      </w:pPr>
      <w:r w:rsidRPr="00CD23DA">
        <w:rPr>
          <w:rFonts w:eastAsia="Times New Roman"/>
          <w:sz w:val="24"/>
          <w:szCs w:val="24"/>
        </w:rPr>
        <w:t>после оплаты заявителем в бюджет поселения компенсационной стоимости зелѐных насаждений (при рассмотрении первой группы заявлений);</w:t>
      </w:r>
    </w:p>
    <w:p w:rsidR="00611EE5" w:rsidRPr="00CD23DA" w:rsidRDefault="00611EE5">
      <w:pPr>
        <w:spacing w:line="16" w:lineRule="exact"/>
        <w:rPr>
          <w:rFonts w:eastAsia="Times New Roman"/>
          <w:sz w:val="24"/>
          <w:szCs w:val="24"/>
        </w:rPr>
      </w:pPr>
    </w:p>
    <w:p w:rsidR="00611EE5" w:rsidRPr="00CD23DA" w:rsidRDefault="00773E3F">
      <w:pPr>
        <w:numPr>
          <w:ilvl w:val="1"/>
          <w:numId w:val="12"/>
        </w:numPr>
        <w:tabs>
          <w:tab w:val="left" w:pos="1014"/>
        </w:tabs>
        <w:spacing w:line="236" w:lineRule="auto"/>
        <w:ind w:left="260" w:right="20" w:firstLine="567"/>
        <w:jc w:val="both"/>
        <w:rPr>
          <w:rFonts w:eastAsia="Times New Roman"/>
          <w:sz w:val="24"/>
          <w:szCs w:val="24"/>
        </w:rPr>
      </w:pPr>
      <w:r w:rsidRPr="00CD23DA">
        <w:rPr>
          <w:rFonts w:eastAsia="Times New Roman"/>
          <w:sz w:val="24"/>
          <w:szCs w:val="24"/>
        </w:rPr>
        <w:t>после освидетельствования Комиссией места вырубки (сноса) и (или) пересадки деревьев и кустарников и составления акта обследования (при рассмотрении третьей группы заявлений).</w:t>
      </w:r>
    </w:p>
    <w:p w:rsidR="00611EE5" w:rsidRPr="00CD23DA" w:rsidRDefault="00611EE5">
      <w:pPr>
        <w:spacing w:line="11" w:lineRule="exact"/>
        <w:rPr>
          <w:rFonts w:eastAsia="Times New Roman"/>
          <w:sz w:val="24"/>
          <w:szCs w:val="24"/>
        </w:rPr>
      </w:pPr>
    </w:p>
    <w:p w:rsidR="00611EE5" w:rsidRPr="00CD23DA" w:rsidRDefault="00773E3F">
      <w:pPr>
        <w:spacing w:line="238" w:lineRule="auto"/>
        <w:ind w:left="260" w:firstLine="567"/>
        <w:jc w:val="both"/>
        <w:rPr>
          <w:rFonts w:eastAsia="Times New Roman"/>
          <w:sz w:val="24"/>
          <w:szCs w:val="24"/>
        </w:rPr>
      </w:pPr>
      <w:r w:rsidRPr="00CD23DA">
        <w:rPr>
          <w:rFonts w:eastAsia="Times New Roman"/>
          <w:sz w:val="24"/>
          <w:szCs w:val="24"/>
        </w:rPr>
        <w:t xml:space="preserve">Утверждѐнный порубочный билет и (или) разрешение на пересадку деревьев и кустарников выдаѐтся уполномоченным лицом администрации </w:t>
      </w:r>
      <w:r w:rsidR="007D5928" w:rsidRPr="00CD23DA">
        <w:rPr>
          <w:rFonts w:eastAsia="Times New Roman"/>
          <w:sz w:val="24"/>
          <w:szCs w:val="24"/>
        </w:rPr>
        <w:t>Гордеевского района</w:t>
      </w:r>
      <w:r w:rsidRPr="00CD23DA">
        <w:rPr>
          <w:rFonts w:eastAsia="Times New Roman"/>
          <w:sz w:val="24"/>
          <w:szCs w:val="24"/>
        </w:rPr>
        <w:t xml:space="preserve"> заявителю лично, с отметкой в журнале регистрации и выдачи порубочных билетов, либо почтовым отправлением с сопроводительным письмом за подписью главы поселения.</w:t>
      </w:r>
    </w:p>
    <w:p w:rsidR="00611EE5" w:rsidRPr="00CD23DA" w:rsidRDefault="00611EE5">
      <w:pPr>
        <w:spacing w:line="9" w:lineRule="exact"/>
        <w:rPr>
          <w:rFonts w:eastAsia="Times New Roman"/>
          <w:sz w:val="24"/>
          <w:szCs w:val="24"/>
        </w:rPr>
      </w:pPr>
    </w:p>
    <w:p w:rsidR="00611EE5" w:rsidRPr="00CD23DA" w:rsidRDefault="00773E3F">
      <w:pPr>
        <w:spacing w:line="235" w:lineRule="auto"/>
        <w:ind w:left="260" w:firstLine="567"/>
        <w:rPr>
          <w:rFonts w:eastAsia="Times New Roman"/>
          <w:sz w:val="24"/>
          <w:szCs w:val="24"/>
        </w:rPr>
      </w:pPr>
      <w:r w:rsidRPr="00CD23DA">
        <w:rPr>
          <w:rFonts w:eastAsia="Times New Roman"/>
          <w:sz w:val="24"/>
          <w:szCs w:val="24"/>
        </w:rPr>
        <w:t>Порубочный билет и (или) разрешение на пересадку деревьев и кустарников выдаются сроком на один год.</w:t>
      </w:r>
    </w:p>
    <w:p w:rsidR="00611EE5" w:rsidRPr="00CD23DA" w:rsidRDefault="00611EE5">
      <w:pPr>
        <w:spacing w:line="11" w:lineRule="exact"/>
        <w:rPr>
          <w:rFonts w:eastAsia="Times New Roman"/>
          <w:sz w:val="24"/>
          <w:szCs w:val="24"/>
        </w:rPr>
      </w:pPr>
    </w:p>
    <w:p w:rsidR="00611EE5" w:rsidRPr="00CD23DA" w:rsidRDefault="00773E3F">
      <w:pPr>
        <w:spacing w:line="236" w:lineRule="auto"/>
        <w:ind w:left="260" w:right="20" w:firstLine="567"/>
        <w:jc w:val="both"/>
        <w:rPr>
          <w:rFonts w:eastAsia="Times New Roman"/>
          <w:sz w:val="24"/>
          <w:szCs w:val="24"/>
        </w:rPr>
      </w:pPr>
      <w:r w:rsidRPr="00CD23DA">
        <w:rPr>
          <w:rFonts w:eastAsia="Times New Roman"/>
          <w:sz w:val="24"/>
          <w:szCs w:val="24"/>
        </w:rPr>
        <w:t>Срок действия порубочного билета и (или) разрешения на пересадку деревьев и кустарников может продлеваться ежегодно, но не должен превышать срока действия разрешения на строительство объекта капитального строительства.</w:t>
      </w:r>
    </w:p>
    <w:p w:rsidR="00611EE5" w:rsidRPr="00CD23DA" w:rsidRDefault="00611EE5">
      <w:pPr>
        <w:spacing w:line="16" w:lineRule="exact"/>
        <w:rPr>
          <w:rFonts w:eastAsia="Times New Roman"/>
          <w:sz w:val="24"/>
          <w:szCs w:val="24"/>
        </w:rPr>
      </w:pPr>
    </w:p>
    <w:p w:rsidR="00611EE5" w:rsidRPr="00CD23DA" w:rsidRDefault="00773E3F">
      <w:pPr>
        <w:spacing w:line="237" w:lineRule="auto"/>
        <w:ind w:left="260" w:firstLine="567"/>
        <w:jc w:val="both"/>
        <w:rPr>
          <w:rFonts w:eastAsia="Times New Roman"/>
          <w:sz w:val="24"/>
          <w:szCs w:val="24"/>
        </w:rPr>
      </w:pPr>
      <w:r w:rsidRPr="00CD23DA">
        <w:rPr>
          <w:rFonts w:eastAsia="Times New Roman"/>
          <w:sz w:val="24"/>
          <w:szCs w:val="24"/>
        </w:rPr>
        <w:t>Компенсационная стоимость сохраненных в неповрежденном состоянии зеленых насаждений, разрешенных к вырубке (сносу) и (или) пересадке, в ходе осуществления строительства, реконструкции, капитального ремонта объектов капитального строительства подлежит возврату лицу, получившему порубочный билет и (или) разрешение на пересадку деревьев и кустарников.</w:t>
      </w:r>
    </w:p>
    <w:p w:rsidR="00611EE5" w:rsidRPr="00CD23DA" w:rsidRDefault="00611EE5">
      <w:pPr>
        <w:spacing w:line="14" w:lineRule="exact"/>
        <w:rPr>
          <w:rFonts w:eastAsia="Times New Roman"/>
          <w:sz w:val="24"/>
          <w:szCs w:val="24"/>
        </w:rPr>
      </w:pPr>
    </w:p>
    <w:p w:rsidR="00611EE5" w:rsidRPr="00CD23DA" w:rsidRDefault="00773E3F">
      <w:pPr>
        <w:spacing w:line="237" w:lineRule="auto"/>
        <w:ind w:left="260" w:firstLine="567"/>
        <w:jc w:val="both"/>
        <w:rPr>
          <w:rFonts w:eastAsia="Times New Roman"/>
          <w:sz w:val="24"/>
          <w:szCs w:val="24"/>
        </w:rPr>
      </w:pPr>
      <w:r w:rsidRPr="00CD23DA">
        <w:rPr>
          <w:rFonts w:eastAsia="Times New Roman"/>
          <w:sz w:val="24"/>
          <w:szCs w:val="24"/>
        </w:rPr>
        <w:t>Срок действия порубочного билета и (или) разрешения на пересадку деревьев и кустарников для проведения санитарных рубок и (или) пересадки, рубок ухода и (или) пересадки, а также рубок и (или) пересадки деревьев и кустарников с целью восстановления нормативного светового режима в жилых и нежилых помещениях, затеняемых зелеными насаждениями, составляет один год.</w:t>
      </w:r>
    </w:p>
    <w:p w:rsidR="00611EE5" w:rsidRPr="00CD23DA" w:rsidRDefault="00611EE5">
      <w:pPr>
        <w:spacing w:line="20" w:lineRule="exact"/>
        <w:rPr>
          <w:rFonts w:eastAsia="Times New Roman"/>
          <w:sz w:val="24"/>
          <w:szCs w:val="24"/>
        </w:rPr>
      </w:pPr>
    </w:p>
    <w:p w:rsidR="00611EE5" w:rsidRPr="00CD23DA" w:rsidRDefault="00611EE5">
      <w:pPr>
        <w:spacing w:line="19" w:lineRule="exact"/>
        <w:rPr>
          <w:rFonts w:eastAsia="Times New Roman"/>
          <w:sz w:val="24"/>
          <w:szCs w:val="24"/>
        </w:rPr>
      </w:pPr>
    </w:p>
    <w:p w:rsidR="00611EE5" w:rsidRPr="00CD23DA" w:rsidRDefault="00773E3F">
      <w:pPr>
        <w:spacing w:line="236" w:lineRule="auto"/>
        <w:ind w:left="260" w:firstLine="567"/>
        <w:jc w:val="both"/>
        <w:rPr>
          <w:rFonts w:eastAsia="Times New Roman"/>
          <w:sz w:val="24"/>
          <w:szCs w:val="24"/>
        </w:rPr>
      </w:pPr>
      <w:r w:rsidRPr="00CD23DA">
        <w:rPr>
          <w:rFonts w:eastAsia="Times New Roman"/>
          <w:sz w:val="24"/>
          <w:szCs w:val="24"/>
        </w:rPr>
        <w:t xml:space="preserve">Копия порубочного билета и (или) разрешения на пересадку деревьев и кустарников направляется в администрацию </w:t>
      </w:r>
      <w:r w:rsidR="007D5928" w:rsidRPr="00CD23DA">
        <w:rPr>
          <w:rFonts w:eastAsia="Times New Roman"/>
          <w:sz w:val="24"/>
          <w:szCs w:val="24"/>
        </w:rPr>
        <w:t>Гордеевского района</w:t>
      </w:r>
      <w:r w:rsidRPr="00CD23DA">
        <w:rPr>
          <w:rFonts w:eastAsia="Times New Roman"/>
          <w:sz w:val="24"/>
          <w:szCs w:val="24"/>
        </w:rPr>
        <w:t xml:space="preserve"> для хранения в соответствии с утверждѐнной номенклатурой дел.</w:t>
      </w:r>
    </w:p>
    <w:p w:rsidR="00611EE5" w:rsidRPr="00CD23DA" w:rsidRDefault="00611EE5">
      <w:pPr>
        <w:spacing w:line="1" w:lineRule="exact"/>
        <w:rPr>
          <w:rFonts w:eastAsia="Times New Roman"/>
          <w:sz w:val="24"/>
          <w:szCs w:val="24"/>
        </w:rPr>
      </w:pPr>
    </w:p>
    <w:p w:rsidR="00611EE5" w:rsidRPr="00CD23DA" w:rsidRDefault="00773E3F">
      <w:pPr>
        <w:spacing w:line="237" w:lineRule="auto"/>
        <w:ind w:left="820"/>
        <w:rPr>
          <w:rFonts w:eastAsia="Times New Roman"/>
          <w:sz w:val="24"/>
          <w:szCs w:val="24"/>
        </w:rPr>
      </w:pPr>
      <w:r w:rsidRPr="00CD23DA">
        <w:rPr>
          <w:rFonts w:eastAsia="Times New Roman"/>
          <w:sz w:val="24"/>
          <w:szCs w:val="24"/>
        </w:rPr>
        <w:t>Максимальный срок выполнения действия – 3 дня.</w:t>
      </w:r>
    </w:p>
    <w:p w:rsidR="00611EE5" w:rsidRPr="00CD23DA" w:rsidRDefault="00611EE5">
      <w:pPr>
        <w:spacing w:line="3" w:lineRule="exact"/>
        <w:rPr>
          <w:rFonts w:eastAsia="Times New Roman"/>
          <w:sz w:val="24"/>
          <w:szCs w:val="24"/>
        </w:rPr>
      </w:pPr>
    </w:p>
    <w:p w:rsidR="00611EE5" w:rsidRPr="00CD23DA" w:rsidRDefault="00773E3F">
      <w:pPr>
        <w:ind w:left="820"/>
        <w:rPr>
          <w:rFonts w:eastAsia="Times New Roman"/>
          <w:sz w:val="24"/>
          <w:szCs w:val="24"/>
        </w:rPr>
      </w:pPr>
      <w:r w:rsidRPr="00CD23DA">
        <w:rPr>
          <w:rFonts w:eastAsia="Times New Roman"/>
          <w:sz w:val="24"/>
          <w:szCs w:val="24"/>
        </w:rPr>
        <w:t>3.4.2. Оформление отказа в выдаче разрешения.</w:t>
      </w:r>
    </w:p>
    <w:p w:rsidR="00611EE5" w:rsidRPr="00CD23DA" w:rsidRDefault="00611EE5">
      <w:pPr>
        <w:spacing w:line="10" w:lineRule="exact"/>
        <w:rPr>
          <w:rFonts w:eastAsia="Times New Roman"/>
          <w:sz w:val="24"/>
          <w:szCs w:val="24"/>
        </w:rPr>
      </w:pPr>
    </w:p>
    <w:p w:rsidR="00611EE5" w:rsidRPr="00CD23DA" w:rsidRDefault="00773E3F">
      <w:pPr>
        <w:spacing w:line="236" w:lineRule="auto"/>
        <w:ind w:left="260" w:firstLine="567"/>
        <w:jc w:val="both"/>
        <w:rPr>
          <w:rFonts w:eastAsia="Times New Roman"/>
          <w:sz w:val="24"/>
          <w:szCs w:val="24"/>
        </w:rPr>
      </w:pPr>
      <w:r w:rsidRPr="00CD23DA">
        <w:rPr>
          <w:rFonts w:eastAsia="Times New Roman"/>
          <w:sz w:val="24"/>
          <w:szCs w:val="24"/>
        </w:rPr>
        <w:t xml:space="preserve">Уполномоченное лицо </w:t>
      </w:r>
      <w:r w:rsidR="0095710B" w:rsidRPr="00CD23DA">
        <w:rPr>
          <w:rFonts w:eastAsia="Times New Roman"/>
          <w:sz w:val="24"/>
          <w:szCs w:val="24"/>
        </w:rPr>
        <w:t>администрации района</w:t>
      </w:r>
      <w:r w:rsidRPr="00CD23DA">
        <w:rPr>
          <w:rFonts w:eastAsia="Times New Roman"/>
          <w:sz w:val="24"/>
          <w:szCs w:val="24"/>
        </w:rPr>
        <w:t xml:space="preserve"> при выявлении обстоятельств, являющихся основанием для отказа в предоставлении муниципальной услуги в соответствии с п. 2.8 настоящего Регламента, готовит письмо в трех экземплярах об отказе</w:t>
      </w:r>
    </w:p>
    <w:p w:rsidR="00611EE5" w:rsidRPr="00CD23DA" w:rsidRDefault="00611EE5">
      <w:pPr>
        <w:spacing w:line="16" w:lineRule="exact"/>
        <w:rPr>
          <w:rFonts w:eastAsia="Times New Roman"/>
          <w:sz w:val="24"/>
          <w:szCs w:val="24"/>
        </w:rPr>
      </w:pPr>
    </w:p>
    <w:p w:rsidR="00611EE5" w:rsidRPr="00CD23DA" w:rsidRDefault="00773E3F">
      <w:pPr>
        <w:numPr>
          <w:ilvl w:val="0"/>
          <w:numId w:val="12"/>
        </w:numPr>
        <w:tabs>
          <w:tab w:val="left" w:pos="466"/>
        </w:tabs>
        <w:spacing w:line="236" w:lineRule="auto"/>
        <w:ind w:left="260" w:right="20"/>
        <w:jc w:val="both"/>
        <w:rPr>
          <w:rFonts w:eastAsia="Times New Roman"/>
          <w:sz w:val="24"/>
          <w:szCs w:val="24"/>
        </w:rPr>
      </w:pPr>
      <w:r w:rsidRPr="00CD23DA">
        <w:rPr>
          <w:rFonts w:eastAsia="Times New Roman"/>
          <w:sz w:val="24"/>
          <w:szCs w:val="24"/>
        </w:rPr>
        <w:t>оформлении, согласовании и утверждении порубочного билета и (или) разрешения на пересадку деревьев и кустарников с указанием оснований для отказа и с приложением акта обследования зелѐных насаждений (по первой группе заявлений).</w:t>
      </w:r>
    </w:p>
    <w:p w:rsidR="00611EE5" w:rsidRPr="00CD23DA" w:rsidRDefault="00611EE5">
      <w:pPr>
        <w:spacing w:line="11" w:lineRule="exact"/>
        <w:rPr>
          <w:rFonts w:eastAsia="Times New Roman"/>
          <w:sz w:val="24"/>
          <w:szCs w:val="24"/>
        </w:rPr>
      </w:pPr>
    </w:p>
    <w:p w:rsidR="00611EE5" w:rsidRPr="00CD23DA" w:rsidRDefault="00773E3F" w:rsidP="007D5928">
      <w:pPr>
        <w:spacing w:line="235" w:lineRule="auto"/>
        <w:ind w:left="260" w:right="20" w:firstLine="567"/>
        <w:jc w:val="both"/>
        <w:rPr>
          <w:rFonts w:eastAsia="Times New Roman"/>
          <w:sz w:val="24"/>
          <w:szCs w:val="24"/>
        </w:rPr>
      </w:pPr>
      <w:r w:rsidRPr="00CD23DA">
        <w:rPr>
          <w:rFonts w:eastAsia="Times New Roman"/>
          <w:sz w:val="24"/>
          <w:szCs w:val="24"/>
        </w:rPr>
        <w:t xml:space="preserve">Подготовленное письмо об отказе в предоставлении муниципальной услуги направляется в порядке делопроизводства на подпись главе </w:t>
      </w:r>
      <w:r w:rsidR="007D5928" w:rsidRPr="00CD23DA">
        <w:rPr>
          <w:rFonts w:eastAsia="Times New Roman"/>
          <w:sz w:val="24"/>
          <w:szCs w:val="24"/>
        </w:rPr>
        <w:t>администрации</w:t>
      </w:r>
      <w:r w:rsidRPr="00CD23DA">
        <w:rPr>
          <w:rFonts w:eastAsia="Times New Roman"/>
          <w:sz w:val="24"/>
          <w:szCs w:val="24"/>
        </w:rPr>
        <w:t xml:space="preserve"> с последующей</w:t>
      </w:r>
      <w:r w:rsidR="007D5928" w:rsidRPr="00CD23DA">
        <w:rPr>
          <w:rFonts w:eastAsia="Times New Roman"/>
          <w:sz w:val="24"/>
          <w:szCs w:val="24"/>
        </w:rPr>
        <w:t xml:space="preserve"> р</w:t>
      </w:r>
      <w:r w:rsidRPr="00CD23DA">
        <w:rPr>
          <w:rFonts w:eastAsia="Times New Roman"/>
          <w:sz w:val="24"/>
          <w:szCs w:val="24"/>
        </w:rPr>
        <w:t>егистрацией в журнале исходящей корреспонденции.</w:t>
      </w:r>
    </w:p>
    <w:p w:rsidR="00611EE5" w:rsidRPr="00CD23DA" w:rsidRDefault="00611EE5">
      <w:pPr>
        <w:spacing w:line="15" w:lineRule="exact"/>
        <w:rPr>
          <w:sz w:val="24"/>
          <w:szCs w:val="24"/>
        </w:rPr>
      </w:pPr>
    </w:p>
    <w:p w:rsidR="00611EE5" w:rsidRPr="00CD23DA" w:rsidRDefault="00773E3F">
      <w:pPr>
        <w:spacing w:line="236" w:lineRule="auto"/>
        <w:ind w:left="260" w:right="20" w:firstLine="567"/>
        <w:jc w:val="both"/>
        <w:rPr>
          <w:sz w:val="24"/>
          <w:szCs w:val="24"/>
        </w:rPr>
      </w:pPr>
      <w:r w:rsidRPr="00CD23DA">
        <w:rPr>
          <w:rFonts w:eastAsia="Times New Roman"/>
          <w:sz w:val="24"/>
          <w:szCs w:val="24"/>
        </w:rPr>
        <w:t xml:space="preserve">Один экземпляр письма с отказом в оформлении, согласовании и утверждении порубочного билета и (или) разрешения на пересадку деревьев и кустарников направляется в адрес заявителя, способом, указанным в заявлении. Второй экземпляр хранится в </w:t>
      </w:r>
      <w:r w:rsidR="0095710B" w:rsidRPr="00CD23DA">
        <w:rPr>
          <w:rFonts w:eastAsia="Times New Roman"/>
          <w:sz w:val="24"/>
          <w:szCs w:val="24"/>
        </w:rPr>
        <w:t>администрации района</w:t>
      </w:r>
      <w:r w:rsidRPr="00CD23DA">
        <w:rPr>
          <w:rFonts w:eastAsia="Times New Roman"/>
          <w:sz w:val="24"/>
          <w:szCs w:val="24"/>
        </w:rPr>
        <w:t xml:space="preserve"> в соответствии с утверждѐнной номенклатурой дел.</w:t>
      </w:r>
    </w:p>
    <w:p w:rsidR="00611EE5" w:rsidRPr="00CD23DA" w:rsidRDefault="00611EE5">
      <w:pPr>
        <w:spacing w:line="7" w:lineRule="exact"/>
        <w:rPr>
          <w:sz w:val="24"/>
          <w:szCs w:val="24"/>
        </w:rPr>
      </w:pPr>
    </w:p>
    <w:p w:rsidR="00611EE5" w:rsidRPr="00CD23DA" w:rsidRDefault="00773E3F">
      <w:pPr>
        <w:ind w:left="820"/>
        <w:rPr>
          <w:sz w:val="24"/>
          <w:szCs w:val="24"/>
        </w:rPr>
      </w:pPr>
      <w:r w:rsidRPr="00CD23DA">
        <w:rPr>
          <w:rFonts w:eastAsia="Times New Roman"/>
          <w:sz w:val="24"/>
          <w:szCs w:val="24"/>
        </w:rPr>
        <w:lastRenderedPageBreak/>
        <w:t>Максимальный срок выполнения действия – 3 дня.</w:t>
      </w:r>
    </w:p>
    <w:p w:rsidR="00611EE5" w:rsidRPr="00CD23DA" w:rsidRDefault="00773E3F">
      <w:pPr>
        <w:spacing w:line="237" w:lineRule="auto"/>
        <w:ind w:left="820"/>
        <w:rPr>
          <w:sz w:val="24"/>
          <w:szCs w:val="24"/>
        </w:rPr>
      </w:pPr>
      <w:r w:rsidRPr="00CD23DA">
        <w:rPr>
          <w:rFonts w:eastAsia="Times New Roman"/>
          <w:sz w:val="24"/>
          <w:szCs w:val="24"/>
        </w:rPr>
        <w:t>3.5. Осуществление вырубки (сноса) и (или) пересадки деревьев и кустарников.</w:t>
      </w:r>
    </w:p>
    <w:p w:rsidR="00611EE5" w:rsidRPr="00CD23DA" w:rsidRDefault="00611EE5">
      <w:pPr>
        <w:spacing w:line="16" w:lineRule="exact"/>
        <w:rPr>
          <w:sz w:val="24"/>
          <w:szCs w:val="24"/>
        </w:rPr>
      </w:pPr>
    </w:p>
    <w:p w:rsidR="00611EE5" w:rsidRPr="00CD23DA" w:rsidRDefault="00773E3F">
      <w:pPr>
        <w:spacing w:line="237" w:lineRule="auto"/>
        <w:ind w:left="260" w:firstLine="567"/>
        <w:jc w:val="both"/>
        <w:rPr>
          <w:sz w:val="24"/>
          <w:szCs w:val="24"/>
        </w:rPr>
      </w:pPr>
      <w:r w:rsidRPr="00CD23DA">
        <w:rPr>
          <w:rFonts w:eastAsia="Times New Roman"/>
          <w:sz w:val="24"/>
          <w:szCs w:val="24"/>
        </w:rPr>
        <w:t xml:space="preserve">3.5.1 Непосредственно перед осуществлением вырубки (сноса) и/или пересадки деревьев и кустарников уполномоченное лицо администрации </w:t>
      </w:r>
      <w:r w:rsidR="007D5928" w:rsidRPr="00CD23DA">
        <w:rPr>
          <w:rFonts w:eastAsia="Times New Roman"/>
          <w:sz w:val="24"/>
          <w:szCs w:val="24"/>
        </w:rPr>
        <w:t>района</w:t>
      </w:r>
      <w:r w:rsidRPr="00CD23DA">
        <w:rPr>
          <w:rFonts w:eastAsia="Times New Roman"/>
          <w:sz w:val="24"/>
          <w:szCs w:val="24"/>
        </w:rPr>
        <w:t xml:space="preserve">, организует работу Комиссии по участию в пометке в натуре производителем </w:t>
      </w:r>
      <w:r w:rsidR="00CD23DA" w:rsidRPr="00CD23DA">
        <w:rPr>
          <w:rFonts w:eastAsia="Times New Roman"/>
          <w:sz w:val="24"/>
          <w:szCs w:val="24"/>
        </w:rPr>
        <w:t>работ,</w:t>
      </w:r>
      <w:r w:rsidRPr="00CD23DA">
        <w:rPr>
          <w:rFonts w:eastAsia="Times New Roman"/>
          <w:sz w:val="24"/>
          <w:szCs w:val="24"/>
        </w:rPr>
        <w:t xml:space="preserve"> всех подлежащих вырубке (сносу) зеленых насаждений красной краской, </w:t>
      </w:r>
      <w:r w:rsidR="007D5928" w:rsidRPr="00CD23DA">
        <w:rPr>
          <w:rFonts w:eastAsia="Times New Roman"/>
          <w:sz w:val="24"/>
          <w:szCs w:val="24"/>
        </w:rPr>
        <w:t>предназначенных для пересадки.</w:t>
      </w:r>
    </w:p>
    <w:p w:rsidR="00611EE5" w:rsidRPr="00CD23DA" w:rsidRDefault="00611EE5">
      <w:pPr>
        <w:spacing w:line="9" w:lineRule="exact"/>
        <w:rPr>
          <w:sz w:val="24"/>
          <w:szCs w:val="24"/>
        </w:rPr>
      </w:pPr>
    </w:p>
    <w:p w:rsidR="00611EE5" w:rsidRPr="00CD23DA" w:rsidRDefault="00773E3F">
      <w:pPr>
        <w:ind w:left="820"/>
        <w:rPr>
          <w:sz w:val="24"/>
          <w:szCs w:val="24"/>
        </w:rPr>
      </w:pPr>
      <w:r w:rsidRPr="00CD23DA">
        <w:rPr>
          <w:rFonts w:eastAsia="Times New Roman"/>
          <w:sz w:val="24"/>
          <w:szCs w:val="24"/>
        </w:rPr>
        <w:t>Максимальный срок выполнения действия – 3 дня.</w:t>
      </w:r>
    </w:p>
    <w:p w:rsidR="00611EE5" w:rsidRPr="00CD23DA" w:rsidRDefault="00611EE5">
      <w:pPr>
        <w:spacing w:line="10" w:lineRule="exact"/>
        <w:rPr>
          <w:sz w:val="24"/>
          <w:szCs w:val="24"/>
        </w:rPr>
      </w:pPr>
    </w:p>
    <w:p w:rsidR="00611EE5" w:rsidRPr="00CD23DA" w:rsidRDefault="00773E3F">
      <w:pPr>
        <w:spacing w:line="237" w:lineRule="auto"/>
        <w:ind w:left="260" w:right="20" w:firstLine="567"/>
        <w:jc w:val="both"/>
        <w:rPr>
          <w:sz w:val="24"/>
          <w:szCs w:val="24"/>
        </w:rPr>
      </w:pPr>
      <w:r w:rsidRPr="00CD23DA">
        <w:rPr>
          <w:rFonts w:eastAsia="Times New Roman"/>
          <w:sz w:val="24"/>
          <w:szCs w:val="24"/>
        </w:rPr>
        <w:t>3.5.2. По завершении работ составляется акт освидетельствования места вырубки (сноса) и/или пересадки деревьев и кустарников,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 и утверждается председателем комиссии.</w:t>
      </w:r>
    </w:p>
    <w:p w:rsidR="00611EE5" w:rsidRPr="00CD23DA" w:rsidRDefault="00611EE5">
      <w:pPr>
        <w:spacing w:line="8" w:lineRule="exact"/>
        <w:rPr>
          <w:sz w:val="24"/>
          <w:szCs w:val="24"/>
        </w:rPr>
      </w:pPr>
    </w:p>
    <w:p w:rsidR="00611EE5" w:rsidRPr="00CD23DA" w:rsidRDefault="00773E3F">
      <w:pPr>
        <w:ind w:left="820"/>
        <w:rPr>
          <w:sz w:val="24"/>
          <w:szCs w:val="24"/>
        </w:rPr>
      </w:pPr>
      <w:r w:rsidRPr="00CD23DA">
        <w:rPr>
          <w:rFonts w:eastAsia="Times New Roman"/>
          <w:sz w:val="24"/>
          <w:szCs w:val="24"/>
        </w:rPr>
        <w:t>Максимальный срок выполнения действия – 5 дней.</w:t>
      </w:r>
    </w:p>
    <w:p w:rsidR="00611EE5" w:rsidRPr="00CD23DA" w:rsidRDefault="00611EE5">
      <w:pPr>
        <w:spacing w:line="10" w:lineRule="exact"/>
        <w:rPr>
          <w:sz w:val="24"/>
          <w:szCs w:val="24"/>
        </w:rPr>
      </w:pPr>
    </w:p>
    <w:p w:rsidR="00611EE5" w:rsidRPr="00CD23DA" w:rsidRDefault="00773E3F">
      <w:pPr>
        <w:spacing w:line="237" w:lineRule="auto"/>
        <w:ind w:left="260" w:firstLine="567"/>
        <w:jc w:val="both"/>
        <w:rPr>
          <w:sz w:val="24"/>
          <w:szCs w:val="24"/>
        </w:rPr>
      </w:pPr>
      <w:r w:rsidRPr="00CD23DA">
        <w:rPr>
          <w:rFonts w:eastAsia="Times New Roman"/>
          <w:sz w:val="24"/>
          <w:szCs w:val="24"/>
        </w:rPr>
        <w:t xml:space="preserve">3.5.3. В случае повреждения газона, зеленых насаждений на прилегающих к месту вырубки и/или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w:t>
      </w:r>
      <w:r w:rsidR="0095710B" w:rsidRPr="00CD23DA">
        <w:rPr>
          <w:rFonts w:eastAsia="Times New Roman"/>
          <w:sz w:val="24"/>
          <w:szCs w:val="24"/>
        </w:rPr>
        <w:t>администрации района</w:t>
      </w:r>
      <w:r w:rsidRPr="00CD23DA">
        <w:rPr>
          <w:rFonts w:eastAsia="Times New Roman"/>
          <w:sz w:val="24"/>
          <w:szCs w:val="24"/>
        </w:rPr>
        <w:t>.</w:t>
      </w:r>
    </w:p>
    <w:p w:rsidR="00611EE5" w:rsidRPr="00CD23DA" w:rsidRDefault="00611EE5">
      <w:pPr>
        <w:spacing w:line="8" w:lineRule="exact"/>
        <w:rPr>
          <w:sz w:val="24"/>
          <w:szCs w:val="24"/>
        </w:rPr>
      </w:pPr>
    </w:p>
    <w:p w:rsidR="00611EE5" w:rsidRPr="00CD23DA" w:rsidRDefault="00773E3F">
      <w:pPr>
        <w:ind w:left="820"/>
        <w:rPr>
          <w:sz w:val="24"/>
          <w:szCs w:val="24"/>
        </w:rPr>
      </w:pPr>
      <w:r w:rsidRPr="00CD23DA">
        <w:rPr>
          <w:rFonts w:eastAsia="Times New Roman"/>
          <w:sz w:val="24"/>
          <w:szCs w:val="24"/>
        </w:rPr>
        <w:t>Максимальный срок выполнения действия – 3 дня.</w:t>
      </w:r>
    </w:p>
    <w:p w:rsidR="00611EE5" w:rsidRPr="00CD23DA" w:rsidRDefault="00611EE5">
      <w:pPr>
        <w:spacing w:line="10" w:lineRule="exact"/>
        <w:rPr>
          <w:sz w:val="24"/>
          <w:szCs w:val="24"/>
        </w:rPr>
      </w:pPr>
    </w:p>
    <w:p w:rsidR="00611EE5" w:rsidRPr="00CD23DA" w:rsidRDefault="00773E3F">
      <w:pPr>
        <w:spacing w:line="235" w:lineRule="auto"/>
        <w:ind w:left="260" w:firstLine="567"/>
        <w:jc w:val="both"/>
        <w:rPr>
          <w:sz w:val="24"/>
          <w:szCs w:val="24"/>
        </w:rPr>
      </w:pPr>
      <w:r w:rsidRPr="00CD23DA">
        <w:rPr>
          <w:rFonts w:eastAsia="Times New Roman"/>
          <w:sz w:val="24"/>
          <w:szCs w:val="24"/>
        </w:rPr>
        <w:t>Восстановительные работы проводятся в течение полугода с момента причинения повреждения.</w:t>
      </w:r>
    </w:p>
    <w:p w:rsidR="00611EE5" w:rsidRPr="00CD23DA" w:rsidRDefault="00611EE5">
      <w:pPr>
        <w:spacing w:line="16" w:lineRule="exact"/>
        <w:rPr>
          <w:sz w:val="24"/>
          <w:szCs w:val="24"/>
        </w:rPr>
      </w:pPr>
    </w:p>
    <w:p w:rsidR="00611EE5" w:rsidRPr="00CD23DA" w:rsidRDefault="00773E3F">
      <w:pPr>
        <w:numPr>
          <w:ilvl w:val="0"/>
          <w:numId w:val="13"/>
        </w:numPr>
        <w:tabs>
          <w:tab w:val="left" w:pos="3504"/>
        </w:tabs>
        <w:spacing w:line="235" w:lineRule="auto"/>
        <w:ind w:left="3480" w:right="2440" w:hanging="214"/>
        <w:rPr>
          <w:rFonts w:eastAsia="Times New Roman"/>
          <w:b/>
          <w:bCs/>
          <w:sz w:val="24"/>
          <w:szCs w:val="24"/>
        </w:rPr>
      </w:pPr>
      <w:r w:rsidRPr="00CD23DA">
        <w:rPr>
          <w:rFonts w:eastAsia="Times New Roman"/>
          <w:b/>
          <w:bCs/>
          <w:sz w:val="24"/>
          <w:szCs w:val="24"/>
        </w:rPr>
        <w:t>Формы контроля за исполнением административного регламента</w:t>
      </w:r>
    </w:p>
    <w:p w:rsidR="00611EE5" w:rsidRPr="00CD23DA" w:rsidRDefault="00611EE5">
      <w:pPr>
        <w:spacing w:line="286" w:lineRule="exact"/>
        <w:rPr>
          <w:sz w:val="24"/>
          <w:szCs w:val="24"/>
        </w:rPr>
      </w:pPr>
    </w:p>
    <w:p w:rsidR="00611EE5" w:rsidRPr="00CD23DA" w:rsidRDefault="00773E3F">
      <w:pPr>
        <w:spacing w:line="237" w:lineRule="auto"/>
        <w:ind w:left="260" w:firstLine="567"/>
        <w:jc w:val="both"/>
        <w:rPr>
          <w:sz w:val="24"/>
          <w:szCs w:val="24"/>
        </w:rPr>
      </w:pPr>
      <w:r w:rsidRPr="00CD23DA">
        <w:rPr>
          <w:rFonts w:eastAsia="Times New Roman"/>
          <w:sz w:val="24"/>
          <w:szCs w:val="24"/>
        </w:rPr>
        <w:t xml:space="preserve">4.1. Контроль за соблюдением администрацией </w:t>
      </w:r>
      <w:r w:rsidR="007D5928" w:rsidRPr="00CD23DA">
        <w:rPr>
          <w:rFonts w:eastAsia="Times New Roman"/>
          <w:sz w:val="24"/>
          <w:szCs w:val="24"/>
        </w:rPr>
        <w:t>района</w:t>
      </w:r>
      <w:r w:rsidRPr="00CD23DA">
        <w:rPr>
          <w:rFonts w:eastAsia="Times New Roman"/>
          <w:sz w:val="24"/>
          <w:szCs w:val="24"/>
        </w:rPr>
        <w:t xml:space="preserve">, должностными лицами администрации </w:t>
      </w:r>
      <w:r w:rsidR="007D5928" w:rsidRPr="00CD23DA">
        <w:rPr>
          <w:rFonts w:eastAsia="Times New Roman"/>
          <w:sz w:val="24"/>
          <w:szCs w:val="24"/>
        </w:rPr>
        <w:t>района</w:t>
      </w:r>
      <w:r w:rsidRPr="00CD23DA">
        <w:rPr>
          <w:rFonts w:eastAsia="Times New Roman"/>
          <w:sz w:val="24"/>
          <w:szCs w:val="24"/>
        </w:rPr>
        <w:t xml:space="preserve"> и лицами, участвующими в предоставлении муниципальной услуги, положений настоящего административного регламента осуществляется главой </w:t>
      </w:r>
      <w:r w:rsidR="007D5928" w:rsidRPr="00CD23DA">
        <w:rPr>
          <w:rFonts w:eastAsia="Times New Roman"/>
          <w:sz w:val="24"/>
          <w:szCs w:val="24"/>
        </w:rPr>
        <w:t>администрации Гордеевского района</w:t>
      </w:r>
      <w:r w:rsidRPr="00CD23DA">
        <w:rPr>
          <w:rFonts w:eastAsia="Times New Roman"/>
          <w:sz w:val="24"/>
          <w:szCs w:val="24"/>
        </w:rPr>
        <w:t xml:space="preserve"> и включает в себя плановые (текущий контроль) и внеплановые проверки полноты и качества предоставления муниципальной услуги.</w:t>
      </w:r>
    </w:p>
    <w:p w:rsidR="00611EE5" w:rsidRPr="00CD23DA" w:rsidRDefault="00611EE5">
      <w:pPr>
        <w:spacing w:line="15" w:lineRule="exact"/>
        <w:rPr>
          <w:sz w:val="24"/>
          <w:szCs w:val="24"/>
        </w:rPr>
      </w:pPr>
    </w:p>
    <w:p w:rsidR="00611EE5" w:rsidRPr="00CD23DA" w:rsidRDefault="00773E3F">
      <w:pPr>
        <w:spacing w:line="237" w:lineRule="auto"/>
        <w:ind w:left="260" w:firstLine="567"/>
        <w:jc w:val="both"/>
        <w:rPr>
          <w:sz w:val="24"/>
          <w:szCs w:val="24"/>
        </w:rPr>
      </w:pPr>
      <w:r w:rsidRPr="00CD23DA">
        <w:rPr>
          <w:rFonts w:eastAsia="Times New Roman"/>
          <w:sz w:val="24"/>
          <w:szCs w:val="24"/>
        </w:rPr>
        <w:t xml:space="preserve">4.2. Текущий контроль за соблюдением порядка предоставления муниципальной услуги осуществляется лицом, уполномоченным главой </w:t>
      </w:r>
      <w:r w:rsidR="007D5928" w:rsidRPr="00CD23DA">
        <w:rPr>
          <w:rFonts w:eastAsia="Times New Roman"/>
          <w:sz w:val="24"/>
          <w:szCs w:val="24"/>
        </w:rPr>
        <w:t>администрации</w:t>
      </w:r>
      <w:r w:rsidRPr="00CD23DA">
        <w:rPr>
          <w:rFonts w:eastAsia="Times New Roman"/>
          <w:sz w:val="24"/>
          <w:szCs w:val="24"/>
        </w:rPr>
        <w:t xml:space="preserve">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w:t>
      </w:r>
    </w:p>
    <w:p w:rsidR="00611EE5" w:rsidRPr="00CD23DA" w:rsidRDefault="00611EE5">
      <w:pPr>
        <w:spacing w:line="20" w:lineRule="exact"/>
        <w:rPr>
          <w:sz w:val="24"/>
          <w:szCs w:val="24"/>
        </w:rPr>
      </w:pPr>
    </w:p>
    <w:p w:rsidR="00611EE5" w:rsidRPr="00CD23DA" w:rsidRDefault="00773E3F">
      <w:pPr>
        <w:spacing w:line="236" w:lineRule="auto"/>
        <w:ind w:left="260" w:firstLine="567"/>
        <w:jc w:val="both"/>
        <w:rPr>
          <w:sz w:val="24"/>
          <w:szCs w:val="24"/>
        </w:rPr>
      </w:pPr>
      <w:r w:rsidRPr="00CD23DA">
        <w:rPr>
          <w:rFonts w:eastAsia="Times New Roman"/>
          <w:sz w:val="24"/>
          <w:szCs w:val="24"/>
        </w:rPr>
        <w:t xml:space="preserve">4.3.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w:t>
      </w:r>
      <w:r w:rsidR="007D5928" w:rsidRPr="00CD23DA">
        <w:rPr>
          <w:rFonts w:eastAsia="Times New Roman"/>
          <w:sz w:val="24"/>
          <w:szCs w:val="24"/>
        </w:rPr>
        <w:t>района</w:t>
      </w:r>
      <w:r w:rsidRPr="00CD23DA">
        <w:rPr>
          <w:rFonts w:eastAsia="Times New Roman"/>
          <w:sz w:val="24"/>
          <w:szCs w:val="24"/>
        </w:rPr>
        <w:t xml:space="preserve">, должностных лиц администрации </w:t>
      </w:r>
      <w:r w:rsidR="007D5928" w:rsidRPr="00CD23DA">
        <w:rPr>
          <w:rFonts w:eastAsia="Times New Roman"/>
          <w:sz w:val="24"/>
          <w:szCs w:val="24"/>
        </w:rPr>
        <w:t>района</w:t>
      </w:r>
      <w:r w:rsidRPr="00CD23DA">
        <w:rPr>
          <w:rFonts w:eastAsia="Times New Roman"/>
          <w:sz w:val="24"/>
          <w:szCs w:val="24"/>
        </w:rPr>
        <w:t xml:space="preserve"> и лиц, участвующих в предоставлении муниципальной услуги.</w:t>
      </w:r>
    </w:p>
    <w:p w:rsidR="00611EE5" w:rsidRPr="00CD23DA" w:rsidRDefault="00611EE5">
      <w:pPr>
        <w:spacing w:line="19" w:lineRule="exact"/>
        <w:rPr>
          <w:sz w:val="24"/>
          <w:szCs w:val="24"/>
        </w:rPr>
      </w:pPr>
    </w:p>
    <w:p w:rsidR="00611EE5" w:rsidRPr="00CD23DA" w:rsidRDefault="00773E3F">
      <w:pPr>
        <w:spacing w:line="233" w:lineRule="auto"/>
        <w:ind w:left="260" w:right="20" w:firstLine="567"/>
        <w:jc w:val="both"/>
        <w:rPr>
          <w:sz w:val="24"/>
          <w:szCs w:val="24"/>
        </w:rPr>
      </w:pPr>
      <w:r w:rsidRPr="00CD23DA">
        <w:rPr>
          <w:rFonts w:eastAsia="Times New Roman"/>
          <w:sz w:val="24"/>
          <w:szCs w:val="24"/>
        </w:rPr>
        <w:t>4.4. Результаты проверки оформляются в виде акта, в котором отражаются выявленные нарушения и предложения по их устранению.</w:t>
      </w:r>
    </w:p>
    <w:p w:rsidR="00611EE5" w:rsidRPr="00CD23DA" w:rsidRDefault="00611EE5">
      <w:pPr>
        <w:spacing w:line="4" w:lineRule="exact"/>
        <w:rPr>
          <w:sz w:val="24"/>
          <w:szCs w:val="24"/>
        </w:rPr>
      </w:pPr>
    </w:p>
    <w:p w:rsidR="00611EE5" w:rsidRPr="00CD23DA" w:rsidRDefault="00773E3F">
      <w:pPr>
        <w:ind w:left="820"/>
        <w:rPr>
          <w:sz w:val="24"/>
          <w:szCs w:val="24"/>
        </w:rPr>
      </w:pPr>
      <w:r w:rsidRPr="00CD23DA">
        <w:rPr>
          <w:rFonts w:eastAsia="Times New Roman"/>
          <w:sz w:val="24"/>
          <w:szCs w:val="24"/>
        </w:rPr>
        <w:t>Акт подписывается лицом, уполномоченным на осуществление контроля.</w:t>
      </w:r>
    </w:p>
    <w:p w:rsidR="00611EE5" w:rsidRPr="00CD23DA" w:rsidRDefault="00611EE5">
      <w:pPr>
        <w:spacing w:line="10" w:lineRule="exact"/>
        <w:rPr>
          <w:sz w:val="24"/>
          <w:szCs w:val="24"/>
        </w:rPr>
      </w:pPr>
    </w:p>
    <w:p w:rsidR="00611EE5" w:rsidRPr="00CD23DA" w:rsidRDefault="00773E3F">
      <w:pPr>
        <w:spacing w:line="236" w:lineRule="auto"/>
        <w:ind w:left="260" w:firstLine="567"/>
        <w:jc w:val="both"/>
        <w:rPr>
          <w:sz w:val="24"/>
          <w:szCs w:val="24"/>
        </w:rPr>
      </w:pPr>
      <w:r w:rsidRPr="00CD23DA">
        <w:rPr>
          <w:rFonts w:eastAsia="Times New Roman"/>
          <w:sz w:val="24"/>
          <w:szCs w:val="24"/>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11EE5" w:rsidRPr="00CD23DA" w:rsidRDefault="00611EE5">
      <w:pPr>
        <w:spacing w:line="5" w:lineRule="exact"/>
        <w:rPr>
          <w:sz w:val="24"/>
          <w:szCs w:val="24"/>
        </w:rPr>
      </w:pPr>
    </w:p>
    <w:p w:rsidR="00611EE5" w:rsidRPr="00CD23DA" w:rsidRDefault="00773E3F">
      <w:pPr>
        <w:tabs>
          <w:tab w:val="left" w:pos="1320"/>
          <w:tab w:val="left" w:pos="3260"/>
          <w:tab w:val="left" w:pos="4200"/>
          <w:tab w:val="left" w:pos="7120"/>
        </w:tabs>
        <w:ind w:left="820"/>
        <w:rPr>
          <w:sz w:val="24"/>
          <w:szCs w:val="24"/>
        </w:rPr>
      </w:pPr>
      <w:r w:rsidRPr="00CD23DA">
        <w:rPr>
          <w:rFonts w:eastAsia="Times New Roman"/>
          <w:sz w:val="24"/>
          <w:szCs w:val="24"/>
        </w:rPr>
        <w:t>4.6.</w:t>
      </w:r>
      <w:r w:rsidRPr="00CD23DA">
        <w:rPr>
          <w:sz w:val="24"/>
          <w:szCs w:val="24"/>
        </w:rPr>
        <w:tab/>
      </w:r>
      <w:r w:rsidRPr="00CD23DA">
        <w:rPr>
          <w:rFonts w:eastAsia="Times New Roman"/>
          <w:sz w:val="24"/>
          <w:szCs w:val="24"/>
        </w:rPr>
        <w:t>Самостоятельной</w:t>
      </w:r>
      <w:r w:rsidRPr="00CD23DA">
        <w:rPr>
          <w:rFonts w:eastAsia="Times New Roman"/>
          <w:sz w:val="24"/>
          <w:szCs w:val="24"/>
        </w:rPr>
        <w:tab/>
        <w:t>формой</w:t>
      </w:r>
      <w:r w:rsidRPr="00CD23DA">
        <w:rPr>
          <w:rFonts w:eastAsia="Times New Roman"/>
          <w:sz w:val="24"/>
          <w:szCs w:val="24"/>
        </w:rPr>
        <w:tab/>
        <w:t xml:space="preserve">контроля </w:t>
      </w:r>
      <w:r w:rsidR="00CD23DA" w:rsidRPr="00CD23DA">
        <w:rPr>
          <w:rFonts w:eastAsia="Times New Roman"/>
          <w:sz w:val="24"/>
          <w:szCs w:val="24"/>
        </w:rPr>
        <w:t>за исполнением</w:t>
      </w:r>
      <w:r w:rsidRPr="00CD23DA">
        <w:rPr>
          <w:rFonts w:eastAsia="Times New Roman"/>
          <w:sz w:val="24"/>
          <w:szCs w:val="24"/>
        </w:rPr>
        <w:tab/>
      </w:r>
      <w:r w:rsidR="00CD23DA" w:rsidRPr="00CD23DA">
        <w:rPr>
          <w:rFonts w:eastAsia="Times New Roman"/>
          <w:sz w:val="24"/>
          <w:szCs w:val="24"/>
        </w:rPr>
        <w:t>положений настоящего</w:t>
      </w:r>
    </w:p>
    <w:p w:rsidR="00611EE5" w:rsidRPr="00CD23DA" w:rsidRDefault="00773E3F">
      <w:pPr>
        <w:spacing w:line="236" w:lineRule="auto"/>
        <w:ind w:left="260"/>
        <w:jc w:val="both"/>
        <w:rPr>
          <w:sz w:val="24"/>
          <w:szCs w:val="24"/>
        </w:rPr>
      </w:pPr>
      <w:r w:rsidRPr="00CD23DA">
        <w:rPr>
          <w:rFonts w:eastAsia="Times New Roman"/>
          <w:sz w:val="24"/>
          <w:szCs w:val="24"/>
        </w:rPr>
        <w:t>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611EE5" w:rsidRPr="00CD23DA" w:rsidRDefault="00611EE5">
      <w:pPr>
        <w:spacing w:line="282" w:lineRule="exact"/>
        <w:rPr>
          <w:sz w:val="24"/>
          <w:szCs w:val="24"/>
        </w:rPr>
      </w:pPr>
    </w:p>
    <w:p w:rsidR="00611EE5" w:rsidRPr="00CD23DA" w:rsidRDefault="00773E3F">
      <w:pPr>
        <w:numPr>
          <w:ilvl w:val="0"/>
          <w:numId w:val="14"/>
        </w:numPr>
        <w:tabs>
          <w:tab w:val="left" w:pos="1440"/>
        </w:tabs>
        <w:ind w:left="1440" w:hanging="253"/>
        <w:rPr>
          <w:rFonts w:eastAsia="Times New Roman"/>
          <w:b/>
          <w:bCs/>
          <w:sz w:val="24"/>
          <w:szCs w:val="24"/>
        </w:rPr>
      </w:pPr>
      <w:r w:rsidRPr="00CD23DA">
        <w:rPr>
          <w:rFonts w:eastAsia="Times New Roman"/>
          <w:b/>
          <w:bCs/>
          <w:sz w:val="24"/>
          <w:szCs w:val="24"/>
        </w:rPr>
        <w:t>Досудебное (внесудебное) обжалование заявителем решений и действий</w:t>
      </w:r>
    </w:p>
    <w:p w:rsidR="00611EE5" w:rsidRPr="00CD23DA" w:rsidRDefault="00611EE5">
      <w:pPr>
        <w:spacing w:line="3" w:lineRule="exact"/>
        <w:rPr>
          <w:sz w:val="24"/>
          <w:szCs w:val="24"/>
        </w:rPr>
      </w:pPr>
    </w:p>
    <w:p w:rsidR="00611EE5" w:rsidRPr="00CD23DA" w:rsidRDefault="00773E3F">
      <w:pPr>
        <w:ind w:left="2700"/>
        <w:rPr>
          <w:sz w:val="24"/>
          <w:szCs w:val="24"/>
        </w:rPr>
      </w:pPr>
      <w:r w:rsidRPr="00CD23DA">
        <w:rPr>
          <w:rFonts w:eastAsia="Times New Roman"/>
          <w:b/>
          <w:bCs/>
          <w:sz w:val="24"/>
          <w:szCs w:val="24"/>
        </w:rPr>
        <w:t xml:space="preserve">(бездействия) </w:t>
      </w:r>
      <w:r w:rsidR="0095710B" w:rsidRPr="00CD23DA">
        <w:rPr>
          <w:rFonts w:eastAsia="Times New Roman"/>
          <w:b/>
          <w:bCs/>
          <w:sz w:val="24"/>
          <w:szCs w:val="24"/>
        </w:rPr>
        <w:t>администрации района</w:t>
      </w:r>
      <w:r w:rsidRPr="00CD23DA">
        <w:rPr>
          <w:rFonts w:eastAsia="Times New Roman"/>
          <w:b/>
          <w:bCs/>
          <w:sz w:val="24"/>
          <w:szCs w:val="24"/>
        </w:rPr>
        <w:t>,</w:t>
      </w:r>
    </w:p>
    <w:p w:rsidR="00611EE5" w:rsidRPr="00CD23DA" w:rsidRDefault="00773E3F">
      <w:pPr>
        <w:spacing w:line="237" w:lineRule="auto"/>
        <w:ind w:left="1400"/>
        <w:rPr>
          <w:sz w:val="24"/>
          <w:szCs w:val="24"/>
        </w:rPr>
      </w:pPr>
      <w:r w:rsidRPr="00CD23DA">
        <w:rPr>
          <w:rFonts w:eastAsia="Times New Roman"/>
          <w:b/>
          <w:bCs/>
          <w:sz w:val="24"/>
          <w:szCs w:val="24"/>
        </w:rPr>
        <w:t xml:space="preserve">должностных лиц </w:t>
      </w:r>
      <w:r w:rsidR="0095710B" w:rsidRPr="00CD23DA">
        <w:rPr>
          <w:rFonts w:eastAsia="Times New Roman"/>
          <w:b/>
          <w:bCs/>
          <w:sz w:val="24"/>
          <w:szCs w:val="24"/>
        </w:rPr>
        <w:t>администрации района</w:t>
      </w:r>
      <w:r w:rsidRPr="00CD23DA">
        <w:rPr>
          <w:rFonts w:eastAsia="Times New Roman"/>
          <w:b/>
          <w:bCs/>
          <w:sz w:val="24"/>
          <w:szCs w:val="24"/>
        </w:rPr>
        <w:t xml:space="preserve"> или лиц, участвующих в</w:t>
      </w:r>
    </w:p>
    <w:p w:rsidR="00611EE5" w:rsidRPr="00CD23DA" w:rsidRDefault="00611EE5">
      <w:pPr>
        <w:spacing w:line="3" w:lineRule="exact"/>
        <w:rPr>
          <w:sz w:val="24"/>
          <w:szCs w:val="24"/>
        </w:rPr>
      </w:pPr>
    </w:p>
    <w:p w:rsidR="00611EE5" w:rsidRPr="00CD23DA" w:rsidRDefault="00773E3F">
      <w:pPr>
        <w:ind w:right="-259"/>
        <w:jc w:val="center"/>
        <w:rPr>
          <w:sz w:val="24"/>
          <w:szCs w:val="24"/>
        </w:rPr>
      </w:pPr>
      <w:r w:rsidRPr="00CD23DA">
        <w:rPr>
          <w:rFonts w:eastAsia="Times New Roman"/>
          <w:b/>
          <w:bCs/>
          <w:sz w:val="24"/>
          <w:szCs w:val="24"/>
        </w:rPr>
        <w:t>предоставлении муниципальной услуги</w:t>
      </w:r>
    </w:p>
    <w:p w:rsidR="00611EE5" w:rsidRPr="00CD23DA" w:rsidRDefault="00773E3F">
      <w:pPr>
        <w:spacing w:line="236" w:lineRule="auto"/>
        <w:ind w:left="260" w:firstLine="567"/>
        <w:jc w:val="both"/>
        <w:rPr>
          <w:sz w:val="24"/>
          <w:szCs w:val="24"/>
        </w:rPr>
      </w:pPr>
      <w:r w:rsidRPr="00CD23DA">
        <w:rPr>
          <w:rFonts w:eastAsia="Times New Roman"/>
          <w:sz w:val="24"/>
          <w:szCs w:val="24"/>
        </w:rPr>
        <w:lastRenderedPageBreak/>
        <w:t xml:space="preserve">5.1. Заявитель может обратиться с жалобой на решения и действия (бездействие) администрации </w:t>
      </w:r>
      <w:r w:rsidR="0095710B" w:rsidRPr="00CD23DA">
        <w:rPr>
          <w:rFonts w:eastAsia="Times New Roman"/>
          <w:sz w:val="24"/>
          <w:szCs w:val="24"/>
        </w:rPr>
        <w:t>района</w:t>
      </w:r>
      <w:r w:rsidRPr="00CD23DA">
        <w:rPr>
          <w:rFonts w:eastAsia="Times New Roman"/>
          <w:sz w:val="24"/>
          <w:szCs w:val="24"/>
        </w:rPr>
        <w:t xml:space="preserve">, должностных лиц администрации </w:t>
      </w:r>
      <w:r w:rsidR="0095710B" w:rsidRPr="00CD23DA">
        <w:rPr>
          <w:rFonts w:eastAsia="Times New Roman"/>
          <w:sz w:val="24"/>
          <w:szCs w:val="24"/>
        </w:rPr>
        <w:t>района</w:t>
      </w:r>
      <w:r w:rsidRPr="00CD23DA">
        <w:rPr>
          <w:rFonts w:eastAsia="Times New Roman"/>
          <w:sz w:val="24"/>
          <w:szCs w:val="24"/>
        </w:rPr>
        <w:t xml:space="preserve"> или лиц, участвующих в предоставлении муниципальной услуги, в том числе в следующих случаях:</w:t>
      </w:r>
    </w:p>
    <w:p w:rsidR="00611EE5" w:rsidRPr="00CD23DA" w:rsidRDefault="00611EE5">
      <w:pPr>
        <w:spacing w:line="7" w:lineRule="exact"/>
        <w:rPr>
          <w:sz w:val="24"/>
          <w:szCs w:val="24"/>
        </w:rPr>
      </w:pPr>
    </w:p>
    <w:p w:rsidR="00611EE5" w:rsidRPr="00CD23DA" w:rsidRDefault="00CD23DA">
      <w:pPr>
        <w:numPr>
          <w:ilvl w:val="0"/>
          <w:numId w:val="15"/>
        </w:numPr>
        <w:tabs>
          <w:tab w:val="left" w:pos="1200"/>
        </w:tabs>
        <w:ind w:left="1200" w:hanging="373"/>
        <w:rPr>
          <w:rFonts w:eastAsia="Times New Roman"/>
          <w:sz w:val="24"/>
          <w:szCs w:val="24"/>
        </w:rPr>
      </w:pPr>
      <w:r w:rsidRPr="00CD23DA">
        <w:rPr>
          <w:rFonts w:eastAsia="Times New Roman"/>
          <w:sz w:val="24"/>
          <w:szCs w:val="24"/>
        </w:rPr>
        <w:t>нарушение срока регистрации заявления о предоставлении муниципальной</w:t>
      </w:r>
    </w:p>
    <w:p w:rsidR="00611EE5" w:rsidRPr="00CD23DA" w:rsidRDefault="00773E3F">
      <w:pPr>
        <w:spacing w:line="237" w:lineRule="auto"/>
        <w:ind w:left="260"/>
        <w:rPr>
          <w:rFonts w:eastAsia="Times New Roman"/>
          <w:sz w:val="24"/>
          <w:szCs w:val="24"/>
        </w:rPr>
      </w:pPr>
      <w:r w:rsidRPr="00CD23DA">
        <w:rPr>
          <w:rFonts w:eastAsia="Times New Roman"/>
          <w:sz w:val="24"/>
          <w:szCs w:val="24"/>
        </w:rPr>
        <w:t>услуги;</w:t>
      </w:r>
    </w:p>
    <w:p w:rsidR="00611EE5" w:rsidRPr="00CD23DA" w:rsidRDefault="00611EE5">
      <w:pPr>
        <w:spacing w:line="3" w:lineRule="exact"/>
        <w:rPr>
          <w:rFonts w:eastAsia="Times New Roman"/>
          <w:sz w:val="24"/>
          <w:szCs w:val="24"/>
        </w:rPr>
      </w:pPr>
    </w:p>
    <w:p w:rsidR="00611EE5" w:rsidRPr="00CD23DA" w:rsidRDefault="00773E3F">
      <w:pPr>
        <w:numPr>
          <w:ilvl w:val="0"/>
          <w:numId w:val="15"/>
        </w:numPr>
        <w:tabs>
          <w:tab w:val="left" w:pos="1100"/>
        </w:tabs>
        <w:ind w:left="1100" w:hanging="273"/>
        <w:rPr>
          <w:rFonts w:eastAsia="Times New Roman"/>
          <w:sz w:val="24"/>
          <w:szCs w:val="24"/>
        </w:rPr>
      </w:pPr>
      <w:r w:rsidRPr="00CD23DA">
        <w:rPr>
          <w:rFonts w:eastAsia="Times New Roman"/>
          <w:sz w:val="24"/>
          <w:szCs w:val="24"/>
        </w:rPr>
        <w:t>нарушение срока предоставления муниципальной услуги;</w:t>
      </w:r>
    </w:p>
    <w:p w:rsidR="00611EE5" w:rsidRPr="00CD23DA" w:rsidRDefault="00611EE5">
      <w:pPr>
        <w:spacing w:line="9" w:lineRule="exact"/>
        <w:rPr>
          <w:rFonts w:eastAsia="Times New Roman"/>
          <w:sz w:val="24"/>
          <w:szCs w:val="24"/>
        </w:rPr>
      </w:pPr>
    </w:p>
    <w:p w:rsidR="00611EE5" w:rsidRPr="00CD23DA" w:rsidRDefault="00773E3F">
      <w:pPr>
        <w:numPr>
          <w:ilvl w:val="0"/>
          <w:numId w:val="15"/>
        </w:numPr>
        <w:tabs>
          <w:tab w:val="left" w:pos="1235"/>
        </w:tabs>
        <w:spacing w:line="238" w:lineRule="auto"/>
        <w:ind w:left="260" w:firstLine="567"/>
        <w:jc w:val="both"/>
        <w:rPr>
          <w:rFonts w:eastAsia="Times New Roman"/>
          <w:sz w:val="24"/>
          <w:szCs w:val="24"/>
        </w:rPr>
      </w:pPr>
      <w:r w:rsidRPr="00CD23DA">
        <w:rPr>
          <w:rFonts w:eastAsia="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поселения для предоставления муниципальной услуги;</w:t>
      </w:r>
    </w:p>
    <w:p w:rsidR="00611EE5" w:rsidRPr="00CD23DA" w:rsidRDefault="00611EE5">
      <w:pPr>
        <w:spacing w:line="9" w:lineRule="exact"/>
        <w:rPr>
          <w:rFonts w:eastAsia="Times New Roman"/>
          <w:sz w:val="24"/>
          <w:szCs w:val="24"/>
        </w:rPr>
      </w:pPr>
    </w:p>
    <w:p w:rsidR="00611EE5" w:rsidRPr="00CD23DA" w:rsidRDefault="00773E3F">
      <w:pPr>
        <w:numPr>
          <w:ilvl w:val="0"/>
          <w:numId w:val="15"/>
        </w:numPr>
        <w:tabs>
          <w:tab w:val="left" w:pos="1297"/>
        </w:tabs>
        <w:spacing w:line="237" w:lineRule="auto"/>
        <w:ind w:left="260" w:firstLine="567"/>
        <w:jc w:val="both"/>
        <w:rPr>
          <w:rFonts w:eastAsia="Times New Roman"/>
          <w:sz w:val="24"/>
          <w:szCs w:val="24"/>
        </w:rPr>
      </w:pPr>
      <w:r w:rsidRPr="00CD23DA">
        <w:rPr>
          <w:rFonts w:eastAsia="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95710B" w:rsidRPr="00CD23DA">
        <w:rPr>
          <w:rFonts w:eastAsia="Times New Roman"/>
          <w:sz w:val="24"/>
          <w:szCs w:val="24"/>
        </w:rPr>
        <w:t>Брянской</w:t>
      </w:r>
      <w:r w:rsidRPr="00CD23DA">
        <w:rPr>
          <w:rFonts w:eastAsia="Times New Roman"/>
          <w:sz w:val="24"/>
          <w:szCs w:val="24"/>
        </w:rPr>
        <w:t xml:space="preserve"> области, муниципальными правовыми актами поселения для предоставления муниципальной услуги, у заявителя;</w:t>
      </w:r>
    </w:p>
    <w:p w:rsidR="00611EE5" w:rsidRPr="00CD23DA" w:rsidRDefault="00611EE5">
      <w:pPr>
        <w:spacing w:line="13" w:lineRule="exact"/>
        <w:rPr>
          <w:rFonts w:eastAsia="Times New Roman"/>
          <w:sz w:val="24"/>
          <w:szCs w:val="24"/>
        </w:rPr>
      </w:pPr>
    </w:p>
    <w:p w:rsidR="00611EE5" w:rsidRPr="00CD23DA" w:rsidRDefault="00773E3F">
      <w:pPr>
        <w:numPr>
          <w:ilvl w:val="0"/>
          <w:numId w:val="15"/>
        </w:numPr>
        <w:tabs>
          <w:tab w:val="left" w:pos="1196"/>
        </w:tabs>
        <w:spacing w:line="237" w:lineRule="auto"/>
        <w:ind w:left="260" w:firstLine="567"/>
        <w:jc w:val="both"/>
        <w:rPr>
          <w:rFonts w:eastAsia="Times New Roman"/>
          <w:sz w:val="24"/>
          <w:szCs w:val="24"/>
        </w:rPr>
      </w:pPr>
      <w:r w:rsidRPr="00CD23DA">
        <w:rPr>
          <w:rFonts w:eastAsia="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95710B" w:rsidRPr="00CD23DA">
        <w:rPr>
          <w:rFonts w:eastAsia="Times New Roman"/>
          <w:sz w:val="24"/>
          <w:szCs w:val="24"/>
        </w:rPr>
        <w:t>Брянской</w:t>
      </w:r>
      <w:r w:rsidRPr="00CD23DA">
        <w:rPr>
          <w:rFonts w:eastAsia="Times New Roman"/>
          <w:sz w:val="24"/>
          <w:szCs w:val="24"/>
        </w:rPr>
        <w:t xml:space="preserve"> области, муниципальными правовыми актами;</w:t>
      </w:r>
    </w:p>
    <w:p w:rsidR="00611EE5" w:rsidRPr="00CD23DA" w:rsidRDefault="00611EE5">
      <w:pPr>
        <w:spacing w:line="14" w:lineRule="exact"/>
        <w:rPr>
          <w:rFonts w:eastAsia="Times New Roman"/>
          <w:sz w:val="24"/>
          <w:szCs w:val="24"/>
        </w:rPr>
      </w:pPr>
    </w:p>
    <w:p w:rsidR="00611EE5" w:rsidRPr="00CD23DA" w:rsidRDefault="00773E3F">
      <w:pPr>
        <w:numPr>
          <w:ilvl w:val="0"/>
          <w:numId w:val="15"/>
        </w:numPr>
        <w:tabs>
          <w:tab w:val="left" w:pos="1124"/>
        </w:tabs>
        <w:spacing w:line="237" w:lineRule="auto"/>
        <w:ind w:left="260" w:firstLine="567"/>
        <w:jc w:val="both"/>
        <w:rPr>
          <w:rFonts w:eastAsia="Times New Roman"/>
          <w:sz w:val="24"/>
          <w:szCs w:val="24"/>
        </w:rPr>
      </w:pPr>
      <w:r w:rsidRPr="00CD23DA">
        <w:rPr>
          <w:rFonts w:eastAsia="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5710B" w:rsidRPr="00CD23DA">
        <w:rPr>
          <w:rFonts w:eastAsia="Times New Roman"/>
          <w:sz w:val="24"/>
          <w:szCs w:val="24"/>
        </w:rPr>
        <w:t>Брянской</w:t>
      </w:r>
      <w:r w:rsidRPr="00CD23DA">
        <w:rPr>
          <w:rFonts w:eastAsia="Times New Roman"/>
          <w:sz w:val="24"/>
          <w:szCs w:val="24"/>
        </w:rPr>
        <w:t xml:space="preserve"> области, муниципальными правовыми актами;</w:t>
      </w:r>
    </w:p>
    <w:p w:rsidR="00611EE5" w:rsidRPr="00CD23DA" w:rsidRDefault="00611EE5">
      <w:pPr>
        <w:spacing w:line="14" w:lineRule="exact"/>
        <w:rPr>
          <w:rFonts w:eastAsia="Times New Roman"/>
          <w:sz w:val="24"/>
          <w:szCs w:val="24"/>
        </w:rPr>
      </w:pPr>
    </w:p>
    <w:p w:rsidR="00611EE5" w:rsidRPr="00CD23DA" w:rsidRDefault="00773E3F">
      <w:pPr>
        <w:numPr>
          <w:ilvl w:val="0"/>
          <w:numId w:val="15"/>
        </w:numPr>
        <w:tabs>
          <w:tab w:val="left" w:pos="1095"/>
        </w:tabs>
        <w:spacing w:line="237" w:lineRule="auto"/>
        <w:ind w:left="260" w:right="20" w:firstLine="567"/>
        <w:jc w:val="both"/>
        <w:rPr>
          <w:rFonts w:eastAsia="Times New Roman"/>
          <w:sz w:val="24"/>
          <w:szCs w:val="24"/>
        </w:rPr>
      </w:pPr>
      <w:r w:rsidRPr="00CD23DA">
        <w:rPr>
          <w:rFonts w:eastAsia="Times New Roman"/>
          <w:sz w:val="24"/>
          <w:szCs w:val="24"/>
        </w:rPr>
        <w:t xml:space="preserve">отказ администрации </w:t>
      </w:r>
      <w:r w:rsidR="0095710B" w:rsidRPr="00CD23DA">
        <w:rPr>
          <w:rFonts w:eastAsia="Times New Roman"/>
          <w:sz w:val="24"/>
          <w:szCs w:val="24"/>
        </w:rPr>
        <w:t>района</w:t>
      </w:r>
      <w:r w:rsidRPr="00CD23DA">
        <w:rPr>
          <w:rFonts w:eastAsia="Times New Roman"/>
          <w:sz w:val="24"/>
          <w:szCs w:val="24"/>
        </w:rPr>
        <w:t xml:space="preserve">, должностных лиц администрации </w:t>
      </w:r>
      <w:r w:rsidR="0095710B" w:rsidRPr="00CD23DA">
        <w:rPr>
          <w:rFonts w:eastAsia="Times New Roman"/>
          <w:sz w:val="24"/>
          <w:szCs w:val="24"/>
        </w:rPr>
        <w:t>района</w:t>
      </w:r>
      <w:r w:rsidRPr="00CD23DA">
        <w:rPr>
          <w:rFonts w:eastAsia="Times New Roman"/>
          <w:sz w:val="24"/>
          <w:szCs w:val="24"/>
        </w:rPr>
        <w:t xml:space="preserve"> или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1EE5" w:rsidRPr="00CD23DA" w:rsidRDefault="00611EE5">
      <w:pPr>
        <w:spacing w:line="13" w:lineRule="exact"/>
        <w:rPr>
          <w:rFonts w:eastAsia="Times New Roman"/>
          <w:sz w:val="24"/>
          <w:szCs w:val="24"/>
        </w:rPr>
      </w:pPr>
    </w:p>
    <w:p w:rsidR="00611EE5" w:rsidRPr="00CD23DA" w:rsidRDefault="00773E3F">
      <w:pPr>
        <w:spacing w:line="235" w:lineRule="auto"/>
        <w:ind w:left="260" w:firstLine="567"/>
        <w:rPr>
          <w:rFonts w:eastAsia="Times New Roman"/>
          <w:sz w:val="24"/>
          <w:szCs w:val="24"/>
        </w:rPr>
      </w:pPr>
      <w:r w:rsidRPr="00CD23DA">
        <w:rPr>
          <w:rFonts w:eastAsia="Times New Roman"/>
          <w:sz w:val="24"/>
          <w:szCs w:val="24"/>
        </w:rPr>
        <w:t xml:space="preserve">5.2. Жалоба подается в администрацию </w:t>
      </w:r>
      <w:r w:rsidR="0095710B" w:rsidRPr="00CD23DA">
        <w:rPr>
          <w:rFonts w:eastAsia="Times New Roman"/>
          <w:sz w:val="24"/>
          <w:szCs w:val="24"/>
        </w:rPr>
        <w:t>района</w:t>
      </w:r>
      <w:r w:rsidRPr="00CD23DA">
        <w:rPr>
          <w:rFonts w:eastAsia="Times New Roman"/>
          <w:sz w:val="24"/>
          <w:szCs w:val="24"/>
        </w:rPr>
        <w:t xml:space="preserve"> в письменной форме на бумажном носителе или в форме электронного документа.</w:t>
      </w:r>
    </w:p>
    <w:p w:rsidR="00611EE5" w:rsidRPr="00CD23DA" w:rsidRDefault="00611EE5">
      <w:pPr>
        <w:spacing w:line="12" w:lineRule="exact"/>
        <w:rPr>
          <w:rFonts w:eastAsia="Times New Roman"/>
          <w:sz w:val="24"/>
          <w:szCs w:val="24"/>
        </w:rPr>
      </w:pPr>
    </w:p>
    <w:p w:rsidR="00611EE5" w:rsidRPr="00CD23DA" w:rsidRDefault="00773E3F">
      <w:pPr>
        <w:spacing w:line="237" w:lineRule="auto"/>
        <w:ind w:left="260" w:firstLine="567"/>
        <w:jc w:val="both"/>
        <w:rPr>
          <w:rFonts w:eastAsia="Times New Roman"/>
          <w:sz w:val="24"/>
          <w:szCs w:val="24"/>
        </w:rPr>
      </w:pPr>
      <w:r w:rsidRPr="00CD23DA">
        <w:rPr>
          <w:rFonts w:eastAsia="Times New Roman"/>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95710B" w:rsidRPr="00CD23DA">
        <w:rPr>
          <w:rFonts w:eastAsia="Times New Roman"/>
          <w:sz w:val="24"/>
          <w:szCs w:val="24"/>
        </w:rPr>
        <w:t>администрации района</w:t>
      </w:r>
      <w:r w:rsidRPr="00CD23DA">
        <w:rPr>
          <w:rFonts w:eastAsia="Times New Roman"/>
          <w:sz w:val="24"/>
          <w:szCs w:val="24"/>
        </w:rPr>
        <w:t>, единого портала государственных и муниципальных услуг, а также может быть принята при личном приеме заявителя.</w:t>
      </w:r>
    </w:p>
    <w:p w:rsidR="00611EE5" w:rsidRPr="00CD23DA" w:rsidRDefault="00611EE5">
      <w:pPr>
        <w:spacing w:line="4" w:lineRule="exact"/>
        <w:rPr>
          <w:rFonts w:eastAsia="Times New Roman"/>
          <w:sz w:val="24"/>
          <w:szCs w:val="24"/>
        </w:rPr>
      </w:pPr>
    </w:p>
    <w:p w:rsidR="00611EE5" w:rsidRPr="00CD23DA" w:rsidRDefault="00773E3F">
      <w:pPr>
        <w:spacing w:line="237" w:lineRule="auto"/>
        <w:ind w:left="820"/>
        <w:rPr>
          <w:rFonts w:eastAsia="Times New Roman"/>
          <w:sz w:val="24"/>
          <w:szCs w:val="24"/>
        </w:rPr>
      </w:pPr>
      <w:r w:rsidRPr="00CD23DA">
        <w:rPr>
          <w:rFonts w:eastAsia="Times New Roman"/>
          <w:sz w:val="24"/>
          <w:szCs w:val="24"/>
        </w:rPr>
        <w:t>5.3. Жалоба должна содержать:</w:t>
      </w:r>
    </w:p>
    <w:p w:rsidR="00611EE5" w:rsidRPr="00CD23DA" w:rsidRDefault="00611EE5">
      <w:pPr>
        <w:spacing w:line="15" w:lineRule="exact"/>
        <w:rPr>
          <w:rFonts w:eastAsia="Times New Roman"/>
          <w:sz w:val="24"/>
          <w:szCs w:val="24"/>
        </w:rPr>
      </w:pPr>
    </w:p>
    <w:p w:rsidR="00611EE5" w:rsidRPr="00CD23DA" w:rsidRDefault="00773E3F">
      <w:pPr>
        <w:numPr>
          <w:ilvl w:val="0"/>
          <w:numId w:val="16"/>
        </w:numPr>
        <w:tabs>
          <w:tab w:val="left" w:pos="1124"/>
        </w:tabs>
        <w:spacing w:line="236" w:lineRule="auto"/>
        <w:ind w:left="260" w:right="20" w:firstLine="567"/>
        <w:jc w:val="both"/>
        <w:rPr>
          <w:rFonts w:eastAsia="Times New Roman"/>
          <w:sz w:val="24"/>
          <w:szCs w:val="24"/>
        </w:rPr>
      </w:pPr>
      <w:r w:rsidRPr="00CD23DA">
        <w:rPr>
          <w:rFonts w:eastAsia="Times New Roman"/>
          <w:sz w:val="24"/>
          <w:szCs w:val="24"/>
        </w:rPr>
        <w:t xml:space="preserve">наименование органа, предоставляющего муниципальную услугу, должностного лица </w:t>
      </w:r>
      <w:r w:rsidR="0095710B" w:rsidRPr="00CD23DA">
        <w:rPr>
          <w:rFonts w:eastAsia="Times New Roman"/>
          <w:sz w:val="24"/>
          <w:szCs w:val="24"/>
        </w:rPr>
        <w:t>администрации района</w:t>
      </w:r>
      <w:r w:rsidRPr="00CD23DA">
        <w:rPr>
          <w:rFonts w:eastAsia="Times New Roman"/>
          <w:sz w:val="24"/>
          <w:szCs w:val="24"/>
        </w:rPr>
        <w:t xml:space="preserve"> или лица, предоставляющего муниципальную услугу, решения и действия (бездействие) которых обжалуются;</w:t>
      </w:r>
    </w:p>
    <w:p w:rsidR="00611EE5" w:rsidRPr="00CD23DA" w:rsidRDefault="00611EE5">
      <w:pPr>
        <w:spacing w:line="11" w:lineRule="exact"/>
        <w:rPr>
          <w:rFonts w:eastAsia="Times New Roman"/>
          <w:sz w:val="24"/>
          <w:szCs w:val="24"/>
        </w:rPr>
      </w:pPr>
    </w:p>
    <w:p w:rsidR="00611EE5" w:rsidRPr="00CD23DA" w:rsidRDefault="00773E3F">
      <w:pPr>
        <w:numPr>
          <w:ilvl w:val="0"/>
          <w:numId w:val="16"/>
        </w:numPr>
        <w:tabs>
          <w:tab w:val="left" w:pos="1105"/>
        </w:tabs>
        <w:spacing w:line="237" w:lineRule="auto"/>
        <w:ind w:left="260" w:firstLine="567"/>
        <w:jc w:val="both"/>
        <w:rPr>
          <w:rFonts w:eastAsia="Times New Roman"/>
          <w:sz w:val="24"/>
          <w:szCs w:val="24"/>
        </w:rPr>
      </w:pPr>
      <w:r w:rsidRPr="00CD23DA">
        <w:rPr>
          <w:rFonts w:eastAsia="Times New Roman"/>
          <w:sz w:val="24"/>
          <w:szCs w:val="24"/>
        </w:rPr>
        <w:t>фамилию, имя, отчество (последнее - при наличии), сведения о месте жительства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w:t>
      </w:r>
    </w:p>
    <w:p w:rsidR="00611EE5" w:rsidRPr="00CD23DA" w:rsidRDefault="00611EE5">
      <w:pPr>
        <w:spacing w:line="8" w:lineRule="exact"/>
        <w:rPr>
          <w:rFonts w:eastAsia="Times New Roman"/>
          <w:sz w:val="24"/>
          <w:szCs w:val="24"/>
        </w:rPr>
      </w:pPr>
    </w:p>
    <w:p w:rsidR="00611EE5" w:rsidRPr="00CD23DA" w:rsidRDefault="00773E3F" w:rsidP="0095710B">
      <w:pPr>
        <w:numPr>
          <w:ilvl w:val="0"/>
          <w:numId w:val="16"/>
        </w:numPr>
        <w:tabs>
          <w:tab w:val="left" w:pos="1140"/>
        </w:tabs>
        <w:spacing w:line="235" w:lineRule="auto"/>
        <w:ind w:left="260" w:right="20" w:firstLine="591"/>
        <w:rPr>
          <w:rFonts w:eastAsia="Times New Roman"/>
          <w:sz w:val="24"/>
          <w:szCs w:val="24"/>
        </w:rPr>
      </w:pPr>
      <w:r w:rsidRPr="00CD23DA">
        <w:rPr>
          <w:rFonts w:eastAsia="Times New Roman"/>
          <w:sz w:val="24"/>
          <w:szCs w:val="24"/>
        </w:rPr>
        <w:t xml:space="preserve">сведения об обжалуемых решениях </w:t>
      </w:r>
      <w:r w:rsidR="00CD23DA" w:rsidRPr="00CD23DA">
        <w:rPr>
          <w:rFonts w:eastAsia="Times New Roman"/>
          <w:sz w:val="24"/>
          <w:szCs w:val="24"/>
        </w:rPr>
        <w:t>и действиях</w:t>
      </w:r>
      <w:r w:rsidRPr="00CD23DA">
        <w:rPr>
          <w:rFonts w:eastAsia="Times New Roman"/>
          <w:sz w:val="24"/>
          <w:szCs w:val="24"/>
        </w:rPr>
        <w:t xml:space="preserve"> (</w:t>
      </w:r>
      <w:r w:rsidR="00CD23DA" w:rsidRPr="00CD23DA">
        <w:rPr>
          <w:rFonts w:eastAsia="Times New Roman"/>
          <w:sz w:val="24"/>
          <w:szCs w:val="24"/>
        </w:rPr>
        <w:t>бездействии) администрации</w:t>
      </w:r>
      <w:r w:rsidR="0095710B" w:rsidRPr="00CD23DA">
        <w:rPr>
          <w:rFonts w:eastAsia="Times New Roman"/>
          <w:sz w:val="24"/>
          <w:szCs w:val="24"/>
        </w:rPr>
        <w:t xml:space="preserve"> </w:t>
      </w:r>
      <w:r w:rsidRPr="00CD23DA">
        <w:rPr>
          <w:rFonts w:eastAsia="Times New Roman"/>
          <w:sz w:val="24"/>
          <w:szCs w:val="24"/>
        </w:rPr>
        <w:t xml:space="preserve">поселения, должностных лиц </w:t>
      </w:r>
      <w:r w:rsidR="0095710B" w:rsidRPr="00CD23DA">
        <w:rPr>
          <w:rFonts w:eastAsia="Times New Roman"/>
          <w:sz w:val="24"/>
          <w:szCs w:val="24"/>
        </w:rPr>
        <w:t>администрации района</w:t>
      </w:r>
      <w:r w:rsidRPr="00CD23DA">
        <w:rPr>
          <w:rFonts w:eastAsia="Times New Roman"/>
          <w:sz w:val="24"/>
          <w:szCs w:val="24"/>
        </w:rPr>
        <w:t xml:space="preserve"> или лиц, участвующих в предоставлении муниципальной услуги;</w:t>
      </w:r>
    </w:p>
    <w:p w:rsidR="00611EE5" w:rsidRPr="00CD23DA" w:rsidRDefault="00611EE5">
      <w:pPr>
        <w:spacing w:line="12" w:lineRule="exact"/>
        <w:rPr>
          <w:sz w:val="24"/>
          <w:szCs w:val="24"/>
        </w:rPr>
      </w:pPr>
    </w:p>
    <w:p w:rsidR="00611EE5" w:rsidRPr="00CD23DA" w:rsidRDefault="00773E3F">
      <w:pPr>
        <w:numPr>
          <w:ilvl w:val="1"/>
          <w:numId w:val="17"/>
        </w:numPr>
        <w:tabs>
          <w:tab w:val="left" w:pos="1119"/>
        </w:tabs>
        <w:spacing w:line="237" w:lineRule="auto"/>
        <w:ind w:left="260" w:firstLine="567"/>
        <w:jc w:val="both"/>
        <w:rPr>
          <w:rFonts w:eastAsia="Times New Roman"/>
          <w:sz w:val="24"/>
          <w:szCs w:val="24"/>
        </w:rPr>
      </w:pPr>
      <w:r w:rsidRPr="00CD23DA">
        <w:rPr>
          <w:rFonts w:eastAsia="Times New Roman"/>
          <w:sz w:val="24"/>
          <w:szCs w:val="24"/>
        </w:rPr>
        <w:t xml:space="preserve">доводы, на основании которых заявитель не согласен с решением и действиями (бездействием) </w:t>
      </w:r>
      <w:r w:rsidR="0095710B" w:rsidRPr="00CD23DA">
        <w:rPr>
          <w:rFonts w:eastAsia="Times New Roman"/>
          <w:sz w:val="24"/>
          <w:szCs w:val="24"/>
        </w:rPr>
        <w:t>администрации района</w:t>
      </w:r>
      <w:r w:rsidRPr="00CD23DA">
        <w:rPr>
          <w:rFonts w:eastAsia="Times New Roman"/>
          <w:sz w:val="24"/>
          <w:szCs w:val="24"/>
        </w:rPr>
        <w:t xml:space="preserve">, должностных лиц </w:t>
      </w:r>
      <w:r w:rsidR="0095710B" w:rsidRPr="00CD23DA">
        <w:rPr>
          <w:rFonts w:eastAsia="Times New Roman"/>
          <w:sz w:val="24"/>
          <w:szCs w:val="24"/>
        </w:rPr>
        <w:t>администрации района</w:t>
      </w:r>
      <w:r w:rsidRPr="00CD23DA">
        <w:rPr>
          <w:rFonts w:eastAsia="Times New Roman"/>
          <w:sz w:val="24"/>
          <w:szCs w:val="24"/>
        </w:rPr>
        <w:t xml:space="preserve"> или лиц,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611EE5" w:rsidRPr="00CD23DA" w:rsidRDefault="00611EE5">
      <w:pPr>
        <w:spacing w:line="20" w:lineRule="exact"/>
        <w:rPr>
          <w:rFonts w:eastAsia="Times New Roman"/>
          <w:sz w:val="24"/>
          <w:szCs w:val="24"/>
        </w:rPr>
      </w:pPr>
    </w:p>
    <w:p w:rsidR="00611EE5" w:rsidRPr="00CD23DA" w:rsidRDefault="00773E3F">
      <w:pPr>
        <w:spacing w:line="233" w:lineRule="auto"/>
        <w:ind w:left="260" w:firstLine="567"/>
        <w:rPr>
          <w:rFonts w:eastAsia="Times New Roman"/>
          <w:sz w:val="24"/>
          <w:szCs w:val="24"/>
        </w:rPr>
      </w:pPr>
      <w:r w:rsidRPr="00CD23DA">
        <w:rPr>
          <w:rFonts w:eastAsia="Times New Roman"/>
          <w:sz w:val="24"/>
          <w:szCs w:val="24"/>
        </w:rPr>
        <w:t>Заявитель имеет право на получение информации и документов, необходимых для обоснования и рассмотрения жалобы.</w:t>
      </w:r>
    </w:p>
    <w:p w:rsidR="00611EE5" w:rsidRPr="00CD23DA" w:rsidRDefault="00611EE5">
      <w:pPr>
        <w:spacing w:line="16" w:lineRule="exact"/>
        <w:rPr>
          <w:rFonts w:eastAsia="Times New Roman"/>
          <w:sz w:val="24"/>
          <w:szCs w:val="24"/>
        </w:rPr>
      </w:pPr>
    </w:p>
    <w:p w:rsidR="00611EE5" w:rsidRPr="00CD23DA" w:rsidRDefault="00773E3F">
      <w:pPr>
        <w:spacing w:line="236" w:lineRule="auto"/>
        <w:ind w:left="260" w:firstLine="567"/>
        <w:jc w:val="both"/>
        <w:rPr>
          <w:rFonts w:eastAsia="Times New Roman"/>
          <w:sz w:val="24"/>
          <w:szCs w:val="24"/>
        </w:rPr>
      </w:pPr>
      <w:r w:rsidRPr="00CD23DA">
        <w:rPr>
          <w:rFonts w:eastAsia="Times New Roman"/>
          <w:sz w:val="24"/>
          <w:szCs w:val="24"/>
        </w:rPr>
        <w:lastRenderedPageBreak/>
        <w:t xml:space="preserve">5.4.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95710B" w:rsidRPr="00CD23DA">
        <w:rPr>
          <w:rFonts w:eastAsia="Times New Roman"/>
          <w:sz w:val="24"/>
          <w:szCs w:val="24"/>
        </w:rPr>
        <w:t>администрации района</w:t>
      </w:r>
      <w:r w:rsidRPr="00CD23DA">
        <w:rPr>
          <w:rFonts w:eastAsia="Times New Roman"/>
          <w:sz w:val="24"/>
          <w:szCs w:val="24"/>
        </w:rPr>
        <w:t>.</w:t>
      </w:r>
    </w:p>
    <w:p w:rsidR="00611EE5" w:rsidRPr="00CD23DA" w:rsidRDefault="00611EE5">
      <w:pPr>
        <w:spacing w:line="11" w:lineRule="exact"/>
        <w:rPr>
          <w:rFonts w:eastAsia="Times New Roman"/>
          <w:sz w:val="24"/>
          <w:szCs w:val="24"/>
        </w:rPr>
      </w:pPr>
    </w:p>
    <w:p w:rsidR="00611EE5" w:rsidRPr="00CD23DA" w:rsidRDefault="00773E3F">
      <w:pPr>
        <w:spacing w:line="238" w:lineRule="auto"/>
        <w:ind w:left="260" w:firstLine="567"/>
        <w:jc w:val="both"/>
        <w:rPr>
          <w:rFonts w:eastAsia="Times New Roman"/>
          <w:sz w:val="24"/>
          <w:szCs w:val="24"/>
        </w:rPr>
      </w:pPr>
      <w:r w:rsidRPr="00CD23DA">
        <w:rPr>
          <w:rFonts w:eastAsia="Times New Roman"/>
          <w:sz w:val="24"/>
          <w:szCs w:val="24"/>
        </w:rPr>
        <w:t xml:space="preserve">Жалоба подлежит рассмотрению должностным лицом </w:t>
      </w:r>
      <w:r w:rsidR="0095710B" w:rsidRPr="00CD23DA">
        <w:rPr>
          <w:rFonts w:eastAsia="Times New Roman"/>
          <w:sz w:val="24"/>
          <w:szCs w:val="24"/>
        </w:rPr>
        <w:t>администрации района</w:t>
      </w:r>
      <w:r w:rsidRPr="00CD23DA">
        <w:rPr>
          <w:rFonts w:eastAsia="Times New Roman"/>
          <w:sz w:val="24"/>
          <w:szCs w:val="24"/>
        </w:rPr>
        <w:t xml:space="preserve">, наделенным полномочиями по рассмотрению жалоб, в течение 15 рабочих дней со дня ее регистрации, а в случае обжалования отказа </w:t>
      </w:r>
      <w:r w:rsidR="0095710B" w:rsidRPr="00CD23DA">
        <w:rPr>
          <w:rFonts w:eastAsia="Times New Roman"/>
          <w:sz w:val="24"/>
          <w:szCs w:val="24"/>
        </w:rPr>
        <w:t>администрации района</w:t>
      </w:r>
      <w:r w:rsidRPr="00CD23DA">
        <w:rPr>
          <w:rFonts w:eastAsia="Times New Roman"/>
          <w:sz w:val="24"/>
          <w:szCs w:val="24"/>
        </w:rPr>
        <w:t xml:space="preserve">, должностных лиц </w:t>
      </w:r>
      <w:r w:rsidR="0095710B" w:rsidRPr="00CD23DA">
        <w:rPr>
          <w:rFonts w:eastAsia="Times New Roman"/>
          <w:sz w:val="24"/>
          <w:szCs w:val="24"/>
        </w:rPr>
        <w:t>администрации района</w:t>
      </w:r>
      <w:r w:rsidRPr="00CD23DA">
        <w:rPr>
          <w:rFonts w:eastAsia="Times New Roman"/>
          <w:sz w:val="24"/>
          <w:szCs w:val="24"/>
        </w:rPr>
        <w:t xml:space="preserve">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p>
    <w:p w:rsidR="00611EE5" w:rsidRPr="00CD23DA" w:rsidRDefault="00611EE5">
      <w:pPr>
        <w:spacing w:line="4" w:lineRule="exact"/>
        <w:rPr>
          <w:rFonts w:eastAsia="Times New Roman"/>
          <w:sz w:val="24"/>
          <w:szCs w:val="24"/>
        </w:rPr>
      </w:pPr>
    </w:p>
    <w:p w:rsidR="00611EE5" w:rsidRPr="00CD23DA" w:rsidRDefault="00773E3F">
      <w:pPr>
        <w:numPr>
          <w:ilvl w:val="0"/>
          <w:numId w:val="17"/>
        </w:numPr>
        <w:tabs>
          <w:tab w:val="left" w:pos="440"/>
        </w:tabs>
        <w:spacing w:line="238" w:lineRule="auto"/>
        <w:ind w:left="440" w:hanging="180"/>
        <w:rPr>
          <w:rFonts w:eastAsia="Times New Roman"/>
          <w:sz w:val="24"/>
          <w:szCs w:val="24"/>
        </w:rPr>
      </w:pPr>
      <w:r w:rsidRPr="00CD23DA">
        <w:rPr>
          <w:rFonts w:eastAsia="Times New Roman"/>
          <w:sz w:val="24"/>
          <w:szCs w:val="24"/>
        </w:rPr>
        <w:t>течение 5 рабочих дней со дня ее регистрации.</w:t>
      </w:r>
    </w:p>
    <w:p w:rsidR="00611EE5" w:rsidRPr="00CD23DA" w:rsidRDefault="00611EE5">
      <w:pPr>
        <w:spacing w:line="3" w:lineRule="exact"/>
        <w:rPr>
          <w:sz w:val="24"/>
          <w:szCs w:val="24"/>
        </w:rPr>
      </w:pPr>
    </w:p>
    <w:p w:rsidR="00611EE5" w:rsidRPr="00CD23DA" w:rsidRDefault="00773E3F">
      <w:pPr>
        <w:ind w:left="820"/>
        <w:rPr>
          <w:sz w:val="24"/>
          <w:szCs w:val="24"/>
        </w:rPr>
      </w:pPr>
      <w:r w:rsidRPr="00CD23DA">
        <w:rPr>
          <w:rFonts w:eastAsia="Times New Roman"/>
          <w:sz w:val="24"/>
          <w:szCs w:val="24"/>
        </w:rPr>
        <w:t>5.5. Ответ по существу жалобы не дается в случаях, если:</w:t>
      </w:r>
    </w:p>
    <w:p w:rsidR="00611EE5" w:rsidRPr="00CD23DA" w:rsidRDefault="00611EE5">
      <w:pPr>
        <w:spacing w:line="10" w:lineRule="exact"/>
        <w:rPr>
          <w:sz w:val="24"/>
          <w:szCs w:val="24"/>
        </w:rPr>
      </w:pPr>
    </w:p>
    <w:p w:rsidR="00611EE5" w:rsidRPr="00CD23DA" w:rsidRDefault="00773E3F">
      <w:pPr>
        <w:numPr>
          <w:ilvl w:val="1"/>
          <w:numId w:val="18"/>
        </w:numPr>
        <w:tabs>
          <w:tab w:val="left" w:pos="1043"/>
        </w:tabs>
        <w:spacing w:line="235" w:lineRule="auto"/>
        <w:ind w:left="260" w:right="20" w:firstLine="567"/>
        <w:rPr>
          <w:rFonts w:eastAsia="Times New Roman"/>
          <w:sz w:val="24"/>
          <w:szCs w:val="24"/>
        </w:rPr>
      </w:pPr>
      <w:r w:rsidRPr="00CD23DA">
        <w:rPr>
          <w:rFonts w:eastAsia="Times New Roman"/>
          <w:sz w:val="24"/>
          <w:szCs w:val="24"/>
        </w:rPr>
        <w:t>письменной жалобе не указаны фамилия заявителя, направившего обращение, и почтовый адрес, по которому должен быть направлен ответ;</w:t>
      </w:r>
    </w:p>
    <w:p w:rsidR="00611EE5" w:rsidRPr="00CD23DA" w:rsidRDefault="00611EE5">
      <w:pPr>
        <w:spacing w:line="11" w:lineRule="exact"/>
        <w:rPr>
          <w:rFonts w:eastAsia="Times New Roman"/>
          <w:sz w:val="24"/>
          <w:szCs w:val="24"/>
        </w:rPr>
      </w:pPr>
    </w:p>
    <w:p w:rsidR="00611EE5" w:rsidRPr="00CD23DA" w:rsidRDefault="00773E3F">
      <w:pPr>
        <w:numPr>
          <w:ilvl w:val="1"/>
          <w:numId w:val="18"/>
        </w:numPr>
        <w:tabs>
          <w:tab w:val="left" w:pos="1062"/>
        </w:tabs>
        <w:spacing w:line="237" w:lineRule="auto"/>
        <w:ind w:left="260" w:firstLine="567"/>
        <w:jc w:val="both"/>
        <w:rPr>
          <w:rFonts w:eastAsia="Times New Roman"/>
          <w:sz w:val="24"/>
          <w:szCs w:val="24"/>
        </w:rPr>
      </w:pPr>
      <w:r w:rsidRPr="00CD23DA">
        <w:rPr>
          <w:rFonts w:eastAsia="Times New Roman"/>
          <w:sz w:val="24"/>
          <w:szCs w:val="24"/>
        </w:rPr>
        <w:t>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w:t>
      </w:r>
    </w:p>
    <w:p w:rsidR="00611EE5" w:rsidRPr="00CD23DA" w:rsidRDefault="00611EE5">
      <w:pPr>
        <w:spacing w:line="4" w:lineRule="exact"/>
        <w:rPr>
          <w:rFonts w:eastAsia="Times New Roman"/>
          <w:sz w:val="24"/>
          <w:szCs w:val="24"/>
        </w:rPr>
      </w:pPr>
    </w:p>
    <w:p w:rsidR="00611EE5" w:rsidRPr="00CD23DA" w:rsidRDefault="00773E3F">
      <w:pPr>
        <w:spacing w:line="237" w:lineRule="auto"/>
        <w:ind w:left="820"/>
        <w:rPr>
          <w:rFonts w:eastAsia="Times New Roman"/>
          <w:sz w:val="24"/>
          <w:szCs w:val="24"/>
        </w:rPr>
      </w:pPr>
      <w:r w:rsidRPr="00CD23DA">
        <w:rPr>
          <w:rFonts w:eastAsia="Times New Roman"/>
          <w:sz w:val="24"/>
          <w:szCs w:val="24"/>
        </w:rPr>
        <w:t>текст письменной жалобы не поддается прочтению;</w:t>
      </w:r>
    </w:p>
    <w:p w:rsidR="00611EE5" w:rsidRPr="00CD23DA" w:rsidRDefault="00611EE5">
      <w:pPr>
        <w:spacing w:line="15" w:lineRule="exact"/>
        <w:rPr>
          <w:rFonts w:eastAsia="Times New Roman"/>
          <w:sz w:val="24"/>
          <w:szCs w:val="24"/>
        </w:rPr>
      </w:pPr>
    </w:p>
    <w:p w:rsidR="00611EE5" w:rsidRPr="00CD23DA" w:rsidRDefault="00773E3F">
      <w:pPr>
        <w:numPr>
          <w:ilvl w:val="1"/>
          <w:numId w:val="18"/>
        </w:numPr>
        <w:tabs>
          <w:tab w:val="left" w:pos="1091"/>
        </w:tabs>
        <w:spacing w:line="237" w:lineRule="auto"/>
        <w:ind w:left="260" w:firstLine="567"/>
        <w:jc w:val="both"/>
        <w:rPr>
          <w:rFonts w:eastAsia="Times New Roman"/>
          <w:sz w:val="24"/>
          <w:szCs w:val="24"/>
        </w:rPr>
      </w:pPr>
      <w:r w:rsidRPr="00CD23DA">
        <w:rPr>
          <w:rFonts w:eastAsia="Times New Roman"/>
          <w:sz w:val="24"/>
          <w:szCs w:val="24"/>
        </w:rPr>
        <w:t xml:space="preserve">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должностное лицо </w:t>
      </w:r>
      <w:r w:rsidR="0095710B" w:rsidRPr="00CD23DA">
        <w:rPr>
          <w:rFonts w:eastAsia="Times New Roman"/>
          <w:sz w:val="24"/>
          <w:szCs w:val="24"/>
        </w:rPr>
        <w:t>администрации района</w:t>
      </w:r>
      <w:r w:rsidRPr="00CD23DA">
        <w:rPr>
          <w:rFonts w:eastAsia="Times New Roman"/>
          <w:sz w:val="24"/>
          <w:szCs w:val="24"/>
        </w:rPr>
        <w:t>, наделенное полномочиями по рассмотрению жалоб, вправе принять решение о безосновательности очередной жалобы и прекращении переписки с лицом по данному вопросу при условии, что указанная жалоба</w:t>
      </w:r>
    </w:p>
    <w:p w:rsidR="00611EE5" w:rsidRPr="00CD23DA" w:rsidRDefault="00611EE5">
      <w:pPr>
        <w:spacing w:line="21" w:lineRule="exact"/>
        <w:rPr>
          <w:rFonts w:eastAsia="Times New Roman"/>
          <w:sz w:val="24"/>
          <w:szCs w:val="24"/>
        </w:rPr>
      </w:pPr>
    </w:p>
    <w:p w:rsidR="00611EE5" w:rsidRPr="00CD23DA" w:rsidRDefault="00773E3F">
      <w:pPr>
        <w:numPr>
          <w:ilvl w:val="0"/>
          <w:numId w:val="18"/>
        </w:numPr>
        <w:tabs>
          <w:tab w:val="left" w:pos="586"/>
        </w:tabs>
        <w:spacing w:line="236" w:lineRule="auto"/>
        <w:ind w:left="260" w:right="20"/>
        <w:jc w:val="both"/>
        <w:rPr>
          <w:rFonts w:eastAsia="Times New Roman"/>
          <w:sz w:val="24"/>
          <w:szCs w:val="24"/>
        </w:rPr>
      </w:pPr>
      <w:r w:rsidRPr="00CD23DA">
        <w:rPr>
          <w:rFonts w:eastAsia="Times New Roman"/>
          <w:sz w:val="24"/>
          <w:szCs w:val="24"/>
        </w:rPr>
        <w:t>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лицо, направившее жалобу.</w:t>
      </w:r>
    </w:p>
    <w:p w:rsidR="00611EE5" w:rsidRPr="00CD23DA" w:rsidRDefault="00611EE5">
      <w:pPr>
        <w:spacing w:line="11" w:lineRule="exact"/>
        <w:rPr>
          <w:rFonts w:eastAsia="Times New Roman"/>
          <w:sz w:val="24"/>
          <w:szCs w:val="24"/>
        </w:rPr>
      </w:pPr>
    </w:p>
    <w:p w:rsidR="00611EE5" w:rsidRPr="00CD23DA" w:rsidRDefault="00773E3F">
      <w:pPr>
        <w:spacing w:line="236" w:lineRule="auto"/>
        <w:ind w:left="260" w:firstLine="567"/>
        <w:jc w:val="both"/>
        <w:rPr>
          <w:rFonts w:eastAsia="Times New Roman"/>
          <w:sz w:val="24"/>
          <w:szCs w:val="24"/>
        </w:rPr>
      </w:pPr>
      <w:r w:rsidRPr="00CD23DA">
        <w:rPr>
          <w:rFonts w:eastAsia="Times New Roman"/>
          <w:sz w:val="24"/>
          <w:szCs w:val="24"/>
        </w:rPr>
        <w:t xml:space="preserve">5.6. По результатам рассмотрения жалобы должностным лицом </w:t>
      </w:r>
      <w:r w:rsidR="0095710B" w:rsidRPr="00CD23DA">
        <w:rPr>
          <w:rFonts w:eastAsia="Times New Roman"/>
          <w:sz w:val="24"/>
          <w:szCs w:val="24"/>
        </w:rPr>
        <w:t>администрации района</w:t>
      </w:r>
      <w:r w:rsidRPr="00CD23DA">
        <w:rPr>
          <w:rFonts w:eastAsia="Times New Roman"/>
          <w:sz w:val="24"/>
          <w:szCs w:val="24"/>
        </w:rPr>
        <w:t>, наделенным полномочиями по рассмотрению жалоб, принимается одно из следующих решений:</w:t>
      </w:r>
    </w:p>
    <w:p w:rsidR="00611EE5" w:rsidRPr="00CD23DA" w:rsidRDefault="00611EE5">
      <w:pPr>
        <w:spacing w:line="17" w:lineRule="exact"/>
        <w:rPr>
          <w:sz w:val="24"/>
          <w:szCs w:val="24"/>
        </w:rPr>
      </w:pPr>
    </w:p>
    <w:p w:rsidR="00611EE5" w:rsidRPr="00CD23DA" w:rsidRDefault="00773E3F">
      <w:pPr>
        <w:numPr>
          <w:ilvl w:val="0"/>
          <w:numId w:val="19"/>
        </w:numPr>
        <w:tabs>
          <w:tab w:val="left" w:pos="1196"/>
        </w:tabs>
        <w:spacing w:line="237" w:lineRule="auto"/>
        <w:ind w:left="260" w:right="20" w:firstLine="567"/>
        <w:jc w:val="both"/>
        <w:rPr>
          <w:rFonts w:eastAsia="Times New Roman"/>
          <w:sz w:val="24"/>
          <w:szCs w:val="24"/>
        </w:rPr>
      </w:pPr>
      <w:r w:rsidRPr="00CD23DA">
        <w:rPr>
          <w:rFonts w:eastAsia="Times New Roman"/>
          <w:sz w:val="24"/>
          <w:szCs w:val="24"/>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611EE5" w:rsidRPr="00CD23DA" w:rsidRDefault="00611EE5">
      <w:pPr>
        <w:spacing w:line="9" w:lineRule="exact"/>
        <w:rPr>
          <w:rFonts w:eastAsia="Times New Roman"/>
          <w:sz w:val="24"/>
          <w:szCs w:val="24"/>
        </w:rPr>
      </w:pPr>
    </w:p>
    <w:p w:rsidR="00611EE5" w:rsidRPr="00CD23DA" w:rsidRDefault="00773E3F">
      <w:pPr>
        <w:numPr>
          <w:ilvl w:val="0"/>
          <w:numId w:val="19"/>
        </w:numPr>
        <w:tabs>
          <w:tab w:val="left" w:pos="1080"/>
        </w:tabs>
        <w:ind w:left="1080" w:hanging="253"/>
        <w:rPr>
          <w:rFonts w:eastAsia="Times New Roman"/>
          <w:sz w:val="24"/>
          <w:szCs w:val="24"/>
        </w:rPr>
      </w:pPr>
      <w:r w:rsidRPr="00CD23DA">
        <w:rPr>
          <w:rFonts w:eastAsia="Times New Roman"/>
          <w:sz w:val="24"/>
          <w:szCs w:val="24"/>
        </w:rPr>
        <w:t>отказать в удовлетворении жалобы.</w:t>
      </w:r>
    </w:p>
    <w:p w:rsidR="00611EE5" w:rsidRPr="00CD23DA" w:rsidRDefault="00611EE5">
      <w:pPr>
        <w:spacing w:line="10" w:lineRule="exact"/>
        <w:rPr>
          <w:sz w:val="24"/>
          <w:szCs w:val="24"/>
        </w:rPr>
      </w:pPr>
    </w:p>
    <w:p w:rsidR="00611EE5" w:rsidRPr="00CD23DA" w:rsidRDefault="00773E3F">
      <w:pPr>
        <w:spacing w:line="236" w:lineRule="auto"/>
        <w:ind w:left="260" w:firstLine="567"/>
        <w:jc w:val="both"/>
        <w:rPr>
          <w:sz w:val="24"/>
          <w:szCs w:val="24"/>
        </w:rPr>
      </w:pPr>
      <w:r w:rsidRPr="00CD23DA">
        <w:rPr>
          <w:rFonts w:eastAsia="Times New Roman"/>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1EE5" w:rsidRPr="00CD23DA" w:rsidRDefault="00611EE5">
      <w:pPr>
        <w:spacing w:line="16" w:lineRule="exact"/>
        <w:rPr>
          <w:sz w:val="24"/>
          <w:szCs w:val="24"/>
        </w:rPr>
      </w:pPr>
    </w:p>
    <w:p w:rsidR="00611EE5" w:rsidRPr="00CD23DA" w:rsidRDefault="00773E3F">
      <w:pPr>
        <w:spacing w:line="236" w:lineRule="auto"/>
        <w:ind w:left="260" w:right="20" w:firstLine="567"/>
        <w:jc w:val="both"/>
        <w:rPr>
          <w:sz w:val="24"/>
          <w:szCs w:val="24"/>
        </w:rPr>
      </w:pPr>
      <w:r w:rsidRPr="00CD23DA">
        <w:rPr>
          <w:rFonts w:eastAsia="Times New Roman"/>
          <w:sz w:val="24"/>
          <w:szCs w:val="24"/>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95710B" w:rsidRPr="00CD23DA">
        <w:rPr>
          <w:rFonts w:eastAsia="Times New Roman"/>
          <w:sz w:val="24"/>
          <w:szCs w:val="24"/>
        </w:rPr>
        <w:t>администрации района</w:t>
      </w:r>
      <w:r w:rsidRPr="00CD23DA">
        <w:rPr>
          <w:rFonts w:eastAsia="Times New Roman"/>
          <w:sz w:val="24"/>
          <w:szCs w:val="24"/>
        </w:rPr>
        <w:t>, наделенное полномочиями по рассмотрению жалоб,</w:t>
      </w:r>
    </w:p>
    <w:p w:rsidR="00611EE5" w:rsidRPr="00CD23DA" w:rsidRDefault="00773E3F">
      <w:pPr>
        <w:ind w:left="260"/>
        <w:rPr>
          <w:sz w:val="24"/>
          <w:szCs w:val="24"/>
        </w:rPr>
      </w:pPr>
      <w:r w:rsidRPr="00CD23DA">
        <w:rPr>
          <w:rFonts w:eastAsia="Times New Roman"/>
          <w:sz w:val="24"/>
          <w:szCs w:val="24"/>
        </w:rPr>
        <w:t>незамедлительно направляет имеющиеся материалы в органы прокуратуры.</w:t>
      </w:r>
    </w:p>
    <w:p w:rsidR="00611EE5" w:rsidRPr="00CD23DA" w:rsidRDefault="00611EE5">
      <w:pPr>
        <w:spacing w:line="15" w:lineRule="exact"/>
        <w:rPr>
          <w:sz w:val="24"/>
          <w:szCs w:val="24"/>
        </w:rPr>
      </w:pPr>
    </w:p>
    <w:p w:rsidR="00611EE5" w:rsidRPr="00CD23DA" w:rsidRDefault="00773E3F">
      <w:pPr>
        <w:spacing w:line="236" w:lineRule="auto"/>
        <w:ind w:left="260" w:firstLine="567"/>
        <w:jc w:val="both"/>
        <w:rPr>
          <w:sz w:val="24"/>
          <w:szCs w:val="24"/>
        </w:rPr>
      </w:pPr>
      <w:r w:rsidRPr="00CD23DA">
        <w:rPr>
          <w:rFonts w:eastAsia="Times New Roman"/>
          <w:sz w:val="24"/>
          <w:szCs w:val="24"/>
        </w:rPr>
        <w:t xml:space="preserve">5.9. Заявители вправе обжаловать решения, принятые при предоставлении муниципальной услуги, действия (бездействие) должностных лиц </w:t>
      </w:r>
      <w:r w:rsidR="0095710B" w:rsidRPr="00CD23DA">
        <w:rPr>
          <w:rFonts w:eastAsia="Times New Roman"/>
          <w:sz w:val="24"/>
          <w:szCs w:val="24"/>
        </w:rPr>
        <w:t>администрации района</w:t>
      </w:r>
      <w:r w:rsidRPr="00CD23DA">
        <w:rPr>
          <w:rFonts w:eastAsia="Times New Roman"/>
          <w:sz w:val="24"/>
          <w:szCs w:val="24"/>
        </w:rPr>
        <w:t xml:space="preserve"> в судебном порядке в соответствии с законодательством Российской Федерации.</w:t>
      </w:r>
    </w:p>
    <w:p w:rsidR="00611EE5" w:rsidRPr="00CD23DA" w:rsidRDefault="00611EE5">
      <w:pPr>
        <w:spacing w:line="19" w:lineRule="exact"/>
        <w:rPr>
          <w:sz w:val="24"/>
          <w:szCs w:val="24"/>
        </w:rPr>
      </w:pPr>
    </w:p>
    <w:p w:rsidR="00611EE5" w:rsidRPr="00CD23DA" w:rsidRDefault="00773E3F">
      <w:pPr>
        <w:spacing w:line="236" w:lineRule="auto"/>
        <w:ind w:left="260" w:firstLine="567"/>
        <w:jc w:val="both"/>
        <w:rPr>
          <w:sz w:val="24"/>
          <w:szCs w:val="24"/>
        </w:rPr>
      </w:pPr>
      <w:r w:rsidRPr="00CD23DA">
        <w:rPr>
          <w:rFonts w:eastAsia="Times New Roman"/>
          <w:sz w:val="24"/>
          <w:szCs w:val="24"/>
        </w:rPr>
        <w:t>5.10.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 № 59-ФЗ «О порядке рассмотрения обращений граждан Российской Федерации».</w:t>
      </w: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305" w:lineRule="exact"/>
        <w:rPr>
          <w:sz w:val="20"/>
          <w:szCs w:val="20"/>
        </w:rPr>
      </w:pPr>
    </w:p>
    <w:p w:rsidR="00611EE5" w:rsidRDefault="00773E3F">
      <w:pPr>
        <w:jc w:val="right"/>
        <w:rPr>
          <w:sz w:val="20"/>
          <w:szCs w:val="20"/>
        </w:rPr>
      </w:pPr>
      <w:r>
        <w:rPr>
          <w:rFonts w:eastAsia="Times New Roman"/>
        </w:rPr>
        <w:lastRenderedPageBreak/>
        <w:t>Приложение № 1</w:t>
      </w:r>
    </w:p>
    <w:p w:rsidR="00611EE5" w:rsidRDefault="00773E3F">
      <w:pPr>
        <w:spacing w:line="236" w:lineRule="auto"/>
        <w:jc w:val="right"/>
        <w:rPr>
          <w:sz w:val="20"/>
          <w:szCs w:val="20"/>
        </w:rPr>
      </w:pPr>
      <w:r>
        <w:rPr>
          <w:rFonts w:eastAsia="Times New Roman"/>
        </w:rPr>
        <w:t>к административному регламенту</w:t>
      </w:r>
    </w:p>
    <w:p w:rsidR="00611EE5" w:rsidRDefault="00611EE5">
      <w:pPr>
        <w:spacing w:line="3" w:lineRule="exact"/>
        <w:rPr>
          <w:sz w:val="20"/>
          <w:szCs w:val="20"/>
        </w:rPr>
      </w:pPr>
    </w:p>
    <w:p w:rsidR="00611EE5" w:rsidRDefault="00773E3F">
      <w:pPr>
        <w:jc w:val="right"/>
        <w:rPr>
          <w:sz w:val="20"/>
          <w:szCs w:val="20"/>
        </w:rPr>
      </w:pPr>
      <w:r>
        <w:rPr>
          <w:rFonts w:eastAsia="Times New Roman"/>
        </w:rPr>
        <w:t>предоставления муниципальной услуги</w:t>
      </w:r>
    </w:p>
    <w:p w:rsidR="00611EE5" w:rsidRDefault="00611EE5">
      <w:pPr>
        <w:spacing w:line="1" w:lineRule="exact"/>
        <w:rPr>
          <w:sz w:val="20"/>
          <w:szCs w:val="20"/>
        </w:rPr>
      </w:pPr>
    </w:p>
    <w:p w:rsidR="00611EE5" w:rsidRDefault="00773E3F">
      <w:pPr>
        <w:jc w:val="right"/>
        <w:rPr>
          <w:sz w:val="20"/>
          <w:szCs w:val="20"/>
        </w:rPr>
      </w:pPr>
      <w:r>
        <w:rPr>
          <w:rFonts w:eastAsia="Times New Roman"/>
        </w:rPr>
        <w:t>«Предоставление порубочного билета и (или)</w:t>
      </w:r>
    </w:p>
    <w:p w:rsidR="00611EE5" w:rsidRDefault="00611EE5">
      <w:pPr>
        <w:spacing w:line="8" w:lineRule="exact"/>
        <w:rPr>
          <w:sz w:val="20"/>
          <w:szCs w:val="20"/>
        </w:rPr>
      </w:pPr>
    </w:p>
    <w:p w:rsidR="00611EE5" w:rsidRDefault="00773E3F">
      <w:pPr>
        <w:ind w:left="4800"/>
        <w:rPr>
          <w:sz w:val="20"/>
          <w:szCs w:val="20"/>
        </w:rPr>
      </w:pPr>
      <w:r>
        <w:rPr>
          <w:rFonts w:eastAsia="Times New Roman"/>
          <w:sz w:val="21"/>
          <w:szCs w:val="21"/>
        </w:rPr>
        <w:t>разрешения на пересадку деревьев и  кустарников»</w:t>
      </w:r>
    </w:p>
    <w:p w:rsidR="00611EE5" w:rsidRDefault="00611EE5">
      <w:pPr>
        <w:spacing w:line="314" w:lineRule="exact"/>
        <w:rPr>
          <w:sz w:val="20"/>
          <w:szCs w:val="20"/>
        </w:rPr>
      </w:pPr>
    </w:p>
    <w:p w:rsidR="00611EE5" w:rsidRDefault="00773E3F">
      <w:pPr>
        <w:jc w:val="right"/>
        <w:rPr>
          <w:sz w:val="20"/>
          <w:szCs w:val="20"/>
        </w:rPr>
      </w:pPr>
      <w:r>
        <w:rPr>
          <w:rFonts w:eastAsia="Times New Roman"/>
          <w:sz w:val="24"/>
          <w:szCs w:val="24"/>
        </w:rPr>
        <w:t xml:space="preserve">Главе </w:t>
      </w:r>
      <w:r w:rsidR="0095710B">
        <w:rPr>
          <w:rFonts w:eastAsia="Times New Roman"/>
          <w:sz w:val="24"/>
          <w:szCs w:val="24"/>
        </w:rPr>
        <w:t>администрации Гордеевского района</w:t>
      </w:r>
    </w:p>
    <w:p w:rsidR="00611EE5" w:rsidRDefault="00773E3F">
      <w:pPr>
        <w:spacing w:line="20" w:lineRule="exact"/>
        <w:rPr>
          <w:sz w:val="20"/>
          <w:szCs w:val="20"/>
        </w:rPr>
      </w:pP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3680460</wp:posOffset>
                </wp:positionH>
                <wp:positionV relativeFrom="paragraph">
                  <wp:posOffset>252730</wp:posOffset>
                </wp:positionV>
                <wp:extent cx="242697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6970"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5B539C05" id="Shape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9.8pt,19.9pt" to="480.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9CuAEAAH8DAAAOAAAAZHJzL2Uyb0RvYy54bWysU8tu2zAQvBfoPxC811IUw04FyzkkdS9B&#10;ayDtB6z5sIjyBZK15L/vkrKduM0pKA8Elzsc7sySq/vRaHIQISpnO3ozqykRljmu7L6jP39sPt1R&#10;EhNYDtpZ0dGjiPR+/fHDavCtaFzvNBeBIImN7eA72qfk26qKrBcG4sx5YTEpXTCQMAz7igcYkN3o&#10;qqnrRTW4wH1wTMSIu49Tkq4Lv5SCpe9SRpGI7ijWlsocyrzLc7VeQbsP4HvFTmXAO6owoCxeeqF6&#10;hATkd1D/UBnFgotOphlzpnJSKiaKBlRzU/+l5rkHL4oWNCf6i03x/9Gyb4dtIIp3tKHEgsEWlVtJ&#10;k60ZfGwR8WC3IYtjo332T479ipirrpI5iH6CjTKYDEd1ZCxWHy9WizERhpvNvFl8XmJHGObmy8Vt&#10;vq6C9nzWh5i+CmdIXnRUK5uNgBYOTzFN0DMkb0enFd8orUsQ9rsHHcgBsOmbMk7sVzBtydDR23q+&#10;LMxXufiaoi7jLQqjEr5erUxH7y4gaHsB/IvlWCa0CZSe1qhO25Nvk1XZtJ3jx204+4ldLjacXmR+&#10;Rq/jcvrl36z/AAAA//8DAFBLAwQUAAYACAAAACEAZ5oiqd4AAAAJAQAADwAAAGRycy9kb3ducmV2&#10;LnhtbEyPQU/DMAyF70j8h8hI3Fi6AWUtTadpEkhw25jgmjVeW5Y4VZO15d9jxAFutt/T8/eK1eSs&#10;GLAPrScF81kCAqnypqVawf7t6WYJIkRNRltPqOALA6zKy4tC58aPtMVhF2vBIRRyraCJsculDFWD&#10;ToeZ75BYO/re6chrX0vT65HDnZWLJEml0y3xh0Z3uGmwOu3OTkE7Pi/f7ef+5F7lx8viuBnv5LBW&#10;6vpqWj+CiDjFPzP84DM6lMx08GcyQVgF9w9ZylYFtxlXYEOWznk4/B5kWcj/DcpvAAAA//8DAFBL&#10;AQItABQABgAIAAAAIQC2gziS/gAAAOEBAAATAAAAAAAAAAAAAAAAAAAAAABbQ29udGVudF9UeXBl&#10;c10ueG1sUEsBAi0AFAAGAAgAAAAhADj9If/WAAAAlAEAAAsAAAAAAAAAAAAAAAAALwEAAF9yZWxz&#10;Ly5yZWxzUEsBAi0AFAAGAAgAAAAhAPGVX0K4AQAAfwMAAA4AAAAAAAAAAAAAAAAALgIAAGRycy9l&#10;Mm9Eb2MueG1sUEsBAi0AFAAGAAgAAAAhAGeaIqneAAAACQEAAA8AAAAAAAAAAAAAAAAAEgQAAGRy&#10;cy9kb3ducmV2LnhtbFBLBQYAAAAABAAEAPMAAAAdBQAAAAA=&#10;" o:allowincell="f" filled="t" strokeweight=".08464mm">
                <v:stroke joinstyle="miter"/>
                <o:lock v:ext="edit" shapetype="f"/>
              </v:line>
            </w:pict>
          </mc:Fallback>
        </mc:AlternateContent>
      </w: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45" w:lineRule="exact"/>
        <w:rPr>
          <w:sz w:val="20"/>
          <w:szCs w:val="20"/>
        </w:rPr>
      </w:pPr>
    </w:p>
    <w:p w:rsidR="00611EE5" w:rsidRDefault="00773E3F">
      <w:pPr>
        <w:ind w:right="380"/>
        <w:jc w:val="center"/>
        <w:rPr>
          <w:sz w:val="20"/>
          <w:szCs w:val="20"/>
        </w:rPr>
      </w:pPr>
      <w:r>
        <w:rPr>
          <w:rFonts w:eastAsia="Times New Roman"/>
          <w:color w:val="4F4F4F"/>
          <w:sz w:val="24"/>
          <w:szCs w:val="24"/>
        </w:rPr>
        <w:t>от</w:t>
      </w:r>
    </w:p>
    <w:p w:rsidR="00611EE5" w:rsidRDefault="00773E3F">
      <w:pPr>
        <w:spacing w:line="200" w:lineRule="auto"/>
        <w:ind w:left="5660"/>
        <w:rPr>
          <w:sz w:val="20"/>
          <w:szCs w:val="20"/>
        </w:rPr>
      </w:pPr>
      <w:r>
        <w:rPr>
          <w:rFonts w:eastAsia="Times New Roman"/>
          <w:sz w:val="17"/>
          <w:szCs w:val="17"/>
        </w:rPr>
        <w:t>(наименование организации или ФИО,</w:t>
      </w:r>
    </w:p>
    <w:p w:rsidR="00611EE5" w:rsidRDefault="00773E3F">
      <w:pPr>
        <w:spacing w:line="20" w:lineRule="exact"/>
        <w:rPr>
          <w:sz w:val="20"/>
          <w:szCs w:val="20"/>
        </w:rPr>
      </w:pP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2860040</wp:posOffset>
                </wp:positionH>
                <wp:positionV relativeFrom="paragraph">
                  <wp:posOffset>-96520</wp:posOffset>
                </wp:positionV>
                <wp:extent cx="324739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7390" cy="4763"/>
                        </a:xfrm>
                        <a:prstGeom prst="line">
                          <a:avLst/>
                        </a:prstGeom>
                        <a:solidFill>
                          <a:srgbClr val="FFFFFF"/>
                        </a:solidFill>
                        <a:ln w="3048">
                          <a:solidFill>
                            <a:srgbClr val="000000"/>
                          </a:solidFill>
                          <a:miter lim="800000"/>
                          <a:headEnd/>
                          <a:tailEnd/>
                        </a:ln>
                      </wps:spPr>
                      <wps:bodyPr/>
                    </wps:wsp>
                  </a:graphicData>
                </a:graphic>
              </wp:anchor>
            </w:drawing>
          </mc:Choice>
          <mc:Fallback>
            <w:pict>
              <v:line w14:anchorId="59F197F2" id="Shape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2pt,-7.6pt" to="480.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79uQEAAH8DAAAOAAAAZHJzL2Uyb0RvYy54bWysU8luGzEMvRfoPwi61zOxjcQVPM4hqXsJ&#10;WgNpP4DW4hGqDZLqGf99KXlJ3OYUVAdBFMlHvkdpeT9aQ/YyJu1dR28mLSXScS+023X054/1pwUl&#10;KYMTYLyTHT3IRO9XHz8sh8Dk1PfeCBkJgrjEhtDRPufAmibxXlpIEx+kQ6fy0UJGM+4aEWFAdGua&#10;adveNoOPIkTPZUp4+3h00lXFV0ry/F2pJDMxHcXect1j3bdlb1ZLYLsIodf81Aa8owsL2mHRC9Qj&#10;ZCC/o/4HymoeffIqT7i3jVdKc1k5IJub9i82zz0EWbmgOClcZEr/D5Z/228i0aKjM0ocWBxRrUpm&#10;RZohJIYRD24TCzk+uufw5PmvhL7mylmMFI5ho4q2hCM7MlapDxep5ZgJx8vZdH43+4wT4eib393W&#10;cg2wc26IKX+V3pJy6KjRrggBDPZPKZfqwM4h5Tp5o8VaG1ONuNs+mEj2gENf11XIYMpVmHFkwEba&#10;+aIiX/nSa4i2rrcgrM74eo22HV1cgoD1EsQXJ7AmsAzaHM9Y37iTbkepimhbLw6beNYTp1wbPb3I&#10;8oxe2zX75d+s/gAAAP//AwBQSwMEFAAGAAgAAAAhAB70EhvfAAAACwEAAA8AAABkcnMvZG93bnJl&#10;di54bWxMj8FKw0AQhu+C77CM4K3dpLbFxmxKqohHaRss3rbZMQlmZ0N226Rv7wgFPc7Mxz/fn65H&#10;24oz9r5xpCCeRiCQSmcaqhQU+9fJIwgfNBndOkIFF/Swzm5vUp0YN9AWz7tQCQ4hn2gFdQhdIqUv&#10;a7TaT12HxLcv11sdeOwraXo9cLht5SyKltLqhvhDrTt8rrH83p2sgg//vs+L/DK8FfTwsin9dvN5&#10;GJW6vxvzJxABx/AHw68+q0PGTkd3IuNFq2C+iOaMKpjEixkIJlbLmMscrxuZpfJ/h+wHAAD//wMA&#10;UEsBAi0AFAAGAAgAAAAhALaDOJL+AAAA4QEAABMAAAAAAAAAAAAAAAAAAAAAAFtDb250ZW50X1R5&#10;cGVzXS54bWxQSwECLQAUAAYACAAAACEAOP0h/9YAAACUAQAACwAAAAAAAAAAAAAAAAAvAQAAX3Jl&#10;bHMvLnJlbHNQSwECLQAUAAYACAAAACEAS03u/bkBAAB/AwAADgAAAAAAAAAAAAAAAAAuAgAAZHJz&#10;L2Uyb0RvYy54bWxQSwECLQAUAAYACAAAACEAHvQSG98AAAALAQAADwAAAAAAAAAAAAAAAAATBAAA&#10;ZHJzL2Rvd25yZXYueG1sUEsFBgAAAAAEAAQA8wAAAB8FAAAAAA==&#10;" o:allowincell="f" filled="t" strokeweight=".24pt">
                <v:stroke joinstyle="miter"/>
                <o:lock v:ext="edit" shapetype="f"/>
              </v:line>
            </w:pict>
          </mc:Fallback>
        </mc:AlternateContent>
      </w:r>
    </w:p>
    <w:p w:rsidR="00611EE5" w:rsidRDefault="00611EE5">
      <w:pPr>
        <w:spacing w:line="385" w:lineRule="exact"/>
        <w:rPr>
          <w:sz w:val="20"/>
          <w:szCs w:val="20"/>
        </w:rPr>
      </w:pPr>
    </w:p>
    <w:p w:rsidR="00611EE5" w:rsidRDefault="00773E3F">
      <w:pPr>
        <w:ind w:left="6040"/>
        <w:rPr>
          <w:sz w:val="20"/>
          <w:szCs w:val="20"/>
        </w:rPr>
      </w:pPr>
      <w:r>
        <w:rPr>
          <w:rFonts w:eastAsia="Times New Roman"/>
          <w:sz w:val="17"/>
          <w:szCs w:val="17"/>
        </w:rPr>
        <w:t>адрес, контактный телефон)</w:t>
      </w:r>
    </w:p>
    <w:p w:rsidR="00611EE5" w:rsidRDefault="00773E3F">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2860040</wp:posOffset>
                </wp:positionH>
                <wp:positionV relativeFrom="paragraph">
                  <wp:posOffset>-97155</wp:posOffset>
                </wp:positionV>
                <wp:extent cx="324739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7390" cy="4763"/>
                        </a:xfrm>
                        <a:prstGeom prst="line">
                          <a:avLst/>
                        </a:prstGeom>
                        <a:solidFill>
                          <a:srgbClr val="FFFFFF"/>
                        </a:solidFill>
                        <a:ln w="3048">
                          <a:solidFill>
                            <a:srgbClr val="000000"/>
                          </a:solidFill>
                          <a:miter lim="800000"/>
                          <a:headEnd/>
                          <a:tailEnd/>
                        </a:ln>
                      </wps:spPr>
                      <wps:bodyPr/>
                    </wps:wsp>
                  </a:graphicData>
                </a:graphic>
              </wp:anchor>
            </w:drawing>
          </mc:Choice>
          <mc:Fallback>
            <w:pict>
              <v:line w14:anchorId="123245A2" id="Shape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2pt,-7.65pt" to="480.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6iauAEAAH8DAAAOAAAAZHJzL2Uyb0RvYy54bWysU8tu2zAQvBfoPxC811JsIXEFyzkkdS9B&#10;ayDtB6z5sIjyBZK15L/vkrKduM0pKA8Elzsc7sySq/vRaHIQISpnO3ozqykRljmu7L6jP39sPi0p&#10;iQksB+2s6OhRRHq//vhhNfhWzF3vNBeBIImN7eA72qfk26qKrBcG4sx5YTEpXTCQMAz7igcYkN3o&#10;al7Xt9XgAvfBMREj7j5OSbou/FIKlr5LGUUiuqNYWypzKPMuz9V6Be0+gO8VO5UB76jCgLJ46YXq&#10;ERKQ30H9Q2UUCy46mWbMmcpJqZgoGlDNTf2XmucevCha0JzoLzbF/0fLvh22gSje0YYSCwZbVG4l&#10;TbZm8LFFxIPdhiyOjfbZPzn2K2KuukrmIPoJNspgMhzVkbFYfbxYLcZEGG4u5s3d4jN2hGGuubtd&#10;5OsqaM9nfYjpq3CG5EVHtbLZCGjh8BTTBD1D8nZ0WvGN0roEYb970IEcAJu+KePEfgXTlgxYSN0s&#10;C/NVLr6mqMt4i8KohK9XK9PR5QUEbS+Af7Ecy4Q2gdLTGtVpe/JtsiqbtnP8uA1nP7HLxYbTi8zP&#10;6HVcTr/8m/UfAAAA//8DAFBLAwQUAAYACAAAACEAWWMATOAAAAALAQAADwAAAGRycy9kb3ducmV2&#10;LnhtbEyPTUvDQBCG74L/YRnBW7uJ/cDGbEqqiEdpGyzettkxCWZnQ3bbpP/eEQp6nJmHd543XY+2&#10;FWfsfeNIQTyNQCCVzjRUKSj2r5NHED5oMrp1hAou6GGd3d6kOjFuoC2ed6ESHEI+0QrqELpESl/W&#10;aLWfug6Jb1+utzrw2FfS9HrgcNvKhyhaSqsb4g+17vC5xvJ7d7IKPvz7Pi/yy/BW0OxlU/rt5vMw&#10;KnV/N+ZPIAKO4Q+GX31Wh4ydju5ExotWwXwRzRlVMIkXMxBMrJYxlzleNzJL5f8O2Q8AAAD//wMA&#10;UEsBAi0AFAAGAAgAAAAhALaDOJL+AAAA4QEAABMAAAAAAAAAAAAAAAAAAAAAAFtDb250ZW50X1R5&#10;cGVzXS54bWxQSwECLQAUAAYACAAAACEAOP0h/9YAAACUAQAACwAAAAAAAAAAAAAAAAAvAQAAX3Jl&#10;bHMvLnJlbHNQSwECLQAUAAYACAAAACEAHpuomrgBAAB/AwAADgAAAAAAAAAAAAAAAAAuAgAAZHJz&#10;L2Uyb0RvYy54bWxQSwECLQAUAAYACAAAACEAWWMATOAAAAALAQAADwAAAAAAAAAAAAAAAAASBAAA&#10;ZHJzL2Rvd25yZXYueG1sUEsFBgAAAAAEAAQA8wAAAB8FAAAAAA==&#10;" o:allowincell="f" filled="t" strokeweight=".24pt">
                <v:stroke joinstyle="miter"/>
                <o:lock v:ext="edit" shapetype="f"/>
              </v:line>
            </w:pict>
          </mc:Fallback>
        </mc:AlternateContent>
      </w: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2860040</wp:posOffset>
                </wp:positionH>
                <wp:positionV relativeFrom="paragraph">
                  <wp:posOffset>283210</wp:posOffset>
                </wp:positionV>
                <wp:extent cx="324739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7390" cy="4763"/>
                        </a:xfrm>
                        <a:prstGeom prst="line">
                          <a:avLst/>
                        </a:prstGeom>
                        <a:solidFill>
                          <a:srgbClr val="FFFFFF"/>
                        </a:solidFill>
                        <a:ln w="3048">
                          <a:solidFill>
                            <a:srgbClr val="000000"/>
                          </a:solidFill>
                          <a:miter lim="800000"/>
                          <a:headEnd/>
                          <a:tailEnd/>
                        </a:ln>
                      </wps:spPr>
                      <wps:bodyPr/>
                    </wps:wsp>
                  </a:graphicData>
                </a:graphic>
              </wp:anchor>
            </w:drawing>
          </mc:Choice>
          <mc:Fallback>
            <w:pict>
              <v:line w14:anchorId="19DD2A73" id="Shape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2pt,22.3pt" to="480.9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lCuAEAAH8DAAAOAAAAZHJzL2Uyb0RvYy54bWysU01vGyEQvVfqf0Dc693YTuKuvM4hqXuJ&#10;Wktpf8AYWC8qX2Kod/3vO+CPxG1PVTkghnk85r2B5cNoDduriNq7lt9Mas6UE15qt2v592/rDwvO&#10;MIGTYLxTLT8o5A+r9++WQ2jU1PfeSBUZkThshtDyPqXQVBWKXlnAiQ/KUbLz0UKiMO4qGWEgdmuq&#10;aV3fVYOPMkQvFCLtPh2TfFX4u06J9LXrUCVmWk61pTLHMm/zXK2W0OwihF6LUxnwD1VY0I4uvVA9&#10;QQL2M+o/qKwW0aPv0kR4W/mu00IVDaTmpv5NzUsPQRUtZA6Gi034/2jFl/0mMi1bfsuZA0stKrey&#10;22zNELAhxKPbxCxOjO4lPHvxAylXXSVzgOEIG7toM5zUsbFYfbhYrcbEBG3OpvP72UfqiKDc/P5u&#10;lq+roDmfDRHTZ+Uty4uWG+2yEdDA/hnTEXqG5G30Rsu1NqYEcbd9NJHtgZq+LuPEfgUzjg1USD1f&#10;FOarHL6lqMv4G4XViV6v0bbliwsIml6B/OQklQlNAm2Oa1Jn3Mm3o1XZtK2Xh008+0ldLjacXmR+&#10;Rm/jcvr136x+AQAA//8DAFBLAwQUAAYACAAAACEAiTPFhN4AAAAJAQAADwAAAGRycy9kb3ducmV2&#10;LnhtbEyPQU/DMAyF70j7D5En7cbSQamgNJ06JsQRbatA3LLGtBWNUzXZ2v17jDjAzfZ7ev5etp5s&#10;J844+NaRgtUyAoFUOdNSraA8PF/fg/BBk9GdI1RwQQ/rfHaV6dS4kXZ43odacAj5VCtoQuhTKX3V&#10;oNV+6Xok1j7dYHXgdailGfTI4baTN1GUSKtb4g+N7vGpweprf7IK3vzroSiLy/hS0u12U/nd5uN9&#10;Umoxn4pHEAGn8GeGH3xGh5yZju5ExotOQXwXxWzlIU5AsOEhWXGX4+9B5pn83yD/BgAA//8DAFBL&#10;AQItABQABgAIAAAAIQC2gziS/gAAAOEBAAATAAAAAAAAAAAAAAAAAAAAAABbQ29udGVudF9UeXBl&#10;c10ueG1sUEsBAi0AFAAGAAgAAAAhADj9If/WAAAAlAEAAAsAAAAAAAAAAAAAAAAALwEAAF9yZWxz&#10;Ly5yZWxzUEsBAi0AFAAGAAgAAAAhAPRpWUK4AQAAfwMAAA4AAAAAAAAAAAAAAAAALgIAAGRycy9l&#10;Mm9Eb2MueG1sUEsBAi0AFAAGAAgAAAAhAIkzxYTeAAAACQEAAA8AAAAAAAAAAAAAAAAAEgQAAGRy&#10;cy9kb3ducmV2LnhtbFBLBQYAAAAABAAEAPMAAAAdBQAAAAA=&#10;" o:allowincell="f" filled="t" strokeweight=".24pt">
                <v:stroke joinstyle="miter"/>
                <o:lock v:ext="edit" shapetype="f"/>
              </v:line>
            </w:pict>
          </mc:Fallback>
        </mc:AlternateContent>
      </w: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2851150</wp:posOffset>
                </wp:positionH>
                <wp:positionV relativeFrom="paragraph">
                  <wp:posOffset>633730</wp:posOffset>
                </wp:positionV>
                <wp:extent cx="325628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56280"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2195491F" id="Shape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4.5pt,49.9pt" to="480.9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P/uAEAAH8DAAAOAAAAZHJzL2Uyb0RvYy54bWysU01vGyEQvVfqf0Dc6904qWOtvM4hqXuJ&#10;Wktpf8AYWC8qX2Kod/3vO7C2E7c9VeWAGObxmPcGVg+jNeygImrvWn4zqzlTTnip3b7l379tPiw5&#10;wwROgvFOtfyokD+s379bDaFRc997I1VkROKwGULL+5RCU1UoemUBZz4oR8nORwuJwrivZISB2K2p&#10;5nW9qAYfZYheKETafZqSfF34u06J9LXrUCVmWk61pTLHMu/yXK1X0OwjhF6LUxnwD1VY0I4uvVA9&#10;QQL2M+o/qKwW0aPv0kx4W/mu00IVDaTmpv5NzUsPQRUtZA6Gi034/2jFl8M2Mi1bvuDMgaUWlVvZ&#10;IlszBGwI8ei2MYsTo3sJz178QMpVV8kcYJhgYxdthpM6Nharjxer1ZiYoM3b+cfFfEkdEZS7u1/c&#10;5usqaM5nQ8T0WXnL8qLlRrtsBDRweMY0Qc+QvI3eaLnRxpQg7nePJrIDUNM3ZZzYr2DGsYEKqe/u&#10;C/NVDt9S1GX8jcLqRK/XaNvy5QUETa9AfnKSyoQmgTbTmtQZd/JtsiqbtvPyuI1nP6nLxYbTi8zP&#10;6G1cTr/+m/UvAAAA//8DAFBLAwQUAAYACAAAACEA46PGCt4AAAAJAQAADwAAAGRycy9kb3ducmV2&#10;LnhtbEyPQU/DMAyF70j7D5EncWPppmpaS9NpmgQS3BgTXLPGa8sSp2qytvx7jDiwm+339Py9Yjs5&#10;KwbsQ+tJwXKRgECqvGmpVnB8f3rYgAhRk9HWEyr4xgDbcnZX6Nz4kd5wOMRacAiFXCtoYuxyKUPV&#10;oNNh4Tsk1s6+dzry2tfS9HrkcGflKknW0umW+EOjO9w3WF0OV6egHZ83H/breHGv8vNldd6PqRx2&#10;St3Pp90jiIhT/DfDLz6jQ8lMJ38lE4RVkKYZd4kKsowrsCFbL3k4/R1kWcjbBuUPAAAA//8DAFBL&#10;AQItABQABgAIAAAAIQC2gziS/gAAAOEBAAATAAAAAAAAAAAAAAAAAAAAAABbQ29udGVudF9UeXBl&#10;c10ueG1sUEsBAi0AFAAGAAgAAAAhADj9If/WAAAAlAEAAAsAAAAAAAAAAAAAAAAALwEAAF9yZWxz&#10;Ly5yZWxzUEsBAi0AFAAGAAgAAAAhAKIZY/+4AQAAfwMAAA4AAAAAAAAAAAAAAAAALgIAAGRycy9l&#10;Mm9Eb2MueG1sUEsBAi0AFAAGAAgAAAAhAOOjxgreAAAACQEAAA8AAAAAAAAAAAAAAAAAEgQAAGRy&#10;cy9kb3ducmV2LnhtbFBLBQYAAAAABAAEAPMAAAAdBQAAAAA=&#10;" o:allowincell="f" filled="t" strokeweight=".08464mm">
                <v:stroke joinstyle="miter"/>
                <o:lock v:ext="edit" shapetype="f"/>
              </v:line>
            </w:pict>
          </mc:Fallback>
        </mc:AlternateContent>
      </w:r>
    </w:p>
    <w:p w:rsidR="00611EE5" w:rsidRDefault="00611EE5">
      <w:pPr>
        <w:spacing w:line="235" w:lineRule="exact"/>
        <w:rPr>
          <w:sz w:val="20"/>
          <w:szCs w:val="20"/>
        </w:rPr>
      </w:pPr>
    </w:p>
    <w:p w:rsidR="0095710B" w:rsidRDefault="0095710B">
      <w:pPr>
        <w:spacing w:line="235" w:lineRule="exact"/>
        <w:rPr>
          <w:sz w:val="20"/>
          <w:szCs w:val="20"/>
        </w:rPr>
      </w:pPr>
    </w:p>
    <w:p w:rsidR="0095710B" w:rsidRDefault="0095710B">
      <w:pPr>
        <w:spacing w:line="235" w:lineRule="exact"/>
        <w:rPr>
          <w:sz w:val="20"/>
          <w:szCs w:val="20"/>
        </w:rPr>
      </w:pPr>
    </w:p>
    <w:p w:rsidR="0095710B" w:rsidRDefault="0095710B">
      <w:pPr>
        <w:spacing w:line="235" w:lineRule="exact"/>
        <w:rPr>
          <w:sz w:val="20"/>
          <w:szCs w:val="20"/>
        </w:rPr>
      </w:pPr>
    </w:p>
    <w:p w:rsidR="0095710B" w:rsidRDefault="0095710B">
      <w:pPr>
        <w:spacing w:line="235" w:lineRule="exact"/>
        <w:rPr>
          <w:sz w:val="20"/>
          <w:szCs w:val="20"/>
        </w:rPr>
      </w:pPr>
    </w:p>
    <w:p w:rsidR="00611EE5" w:rsidRDefault="00773E3F">
      <w:pPr>
        <w:ind w:right="-239"/>
        <w:jc w:val="center"/>
        <w:rPr>
          <w:sz w:val="20"/>
          <w:szCs w:val="20"/>
        </w:rPr>
      </w:pPr>
      <w:r>
        <w:rPr>
          <w:rFonts w:eastAsia="Times New Roman"/>
          <w:sz w:val="24"/>
          <w:szCs w:val="24"/>
        </w:rPr>
        <w:t>ЗАЯВЛЕНИЕ</w:t>
      </w:r>
    </w:p>
    <w:p w:rsidR="00611EE5" w:rsidRDefault="00611EE5">
      <w:pPr>
        <w:spacing w:line="283" w:lineRule="exact"/>
        <w:rPr>
          <w:sz w:val="20"/>
          <w:szCs w:val="20"/>
        </w:rPr>
      </w:pPr>
    </w:p>
    <w:p w:rsidR="00611EE5" w:rsidRDefault="00773E3F">
      <w:pPr>
        <w:spacing w:line="233" w:lineRule="auto"/>
        <w:ind w:left="260" w:right="20" w:firstLine="553"/>
        <w:rPr>
          <w:sz w:val="20"/>
          <w:szCs w:val="20"/>
        </w:rPr>
      </w:pPr>
      <w:r>
        <w:rPr>
          <w:rFonts w:eastAsia="Times New Roman"/>
          <w:sz w:val="24"/>
          <w:szCs w:val="24"/>
        </w:rPr>
        <w:t>Прошу предоставить порубочный билет и (или) разрешение на пересадку деревьев и кустарников» по адресу:</w:t>
      </w:r>
    </w:p>
    <w:p w:rsidR="00611EE5" w:rsidRDefault="00611EE5">
      <w:pPr>
        <w:spacing w:line="35" w:lineRule="exact"/>
        <w:rPr>
          <w:sz w:val="20"/>
          <w:szCs w:val="20"/>
        </w:rPr>
      </w:pPr>
    </w:p>
    <w:p w:rsidR="00611EE5" w:rsidRDefault="00773E3F">
      <w:pPr>
        <w:spacing w:line="267" w:lineRule="auto"/>
        <w:ind w:left="260" w:right="20"/>
        <w:rPr>
          <w:sz w:val="20"/>
          <w:szCs w:val="20"/>
        </w:rPr>
      </w:pPr>
      <w:r>
        <w:rPr>
          <w:rFonts w:eastAsia="Times New Roman"/>
          <w:color w:val="4F4F4F"/>
          <w:sz w:val="21"/>
          <w:szCs w:val="21"/>
        </w:rPr>
        <w:t>_____________________________________________________________________________________ _____________________________________________________________________</w:t>
      </w:r>
    </w:p>
    <w:p w:rsidR="00611EE5" w:rsidRDefault="00611EE5">
      <w:pPr>
        <w:spacing w:line="243" w:lineRule="exact"/>
        <w:rPr>
          <w:sz w:val="20"/>
          <w:szCs w:val="20"/>
        </w:rPr>
      </w:pPr>
    </w:p>
    <w:p w:rsidR="00611EE5" w:rsidRDefault="00773E3F">
      <w:pPr>
        <w:numPr>
          <w:ilvl w:val="0"/>
          <w:numId w:val="20"/>
        </w:numPr>
        <w:tabs>
          <w:tab w:val="left" w:pos="480"/>
        </w:tabs>
        <w:ind w:left="480" w:hanging="220"/>
        <w:rPr>
          <w:rFonts w:eastAsia="Times New Roman"/>
          <w:sz w:val="24"/>
          <w:szCs w:val="24"/>
        </w:rPr>
      </w:pPr>
      <w:r>
        <w:rPr>
          <w:rFonts w:eastAsia="Times New Roman"/>
          <w:sz w:val="24"/>
          <w:szCs w:val="24"/>
        </w:rPr>
        <w:t>количестве: ____________ шт. деревьев ___________  шт. кустарников ______________</w:t>
      </w:r>
    </w:p>
    <w:p w:rsidR="00611EE5" w:rsidRDefault="00611EE5">
      <w:pPr>
        <w:spacing w:line="137" w:lineRule="exact"/>
        <w:rPr>
          <w:sz w:val="20"/>
          <w:szCs w:val="20"/>
        </w:rPr>
      </w:pPr>
    </w:p>
    <w:p w:rsidR="00611EE5" w:rsidRDefault="00773E3F">
      <w:pPr>
        <w:ind w:left="260"/>
        <w:rPr>
          <w:sz w:val="20"/>
          <w:szCs w:val="20"/>
        </w:rPr>
      </w:pPr>
      <w:r>
        <w:rPr>
          <w:rFonts w:eastAsia="Times New Roman"/>
          <w:sz w:val="24"/>
          <w:szCs w:val="24"/>
        </w:rPr>
        <w:t>_____________________________________________________________________________</w:t>
      </w:r>
    </w:p>
    <w:p w:rsidR="00611EE5" w:rsidRDefault="00611EE5">
      <w:pPr>
        <w:spacing w:line="137" w:lineRule="exact"/>
        <w:rPr>
          <w:sz w:val="20"/>
          <w:szCs w:val="20"/>
        </w:rPr>
      </w:pPr>
    </w:p>
    <w:p w:rsidR="00611EE5" w:rsidRDefault="00773E3F">
      <w:pPr>
        <w:ind w:left="260"/>
        <w:rPr>
          <w:sz w:val="20"/>
          <w:szCs w:val="20"/>
        </w:rPr>
      </w:pPr>
      <w:r>
        <w:rPr>
          <w:rFonts w:eastAsia="Times New Roman"/>
          <w:sz w:val="24"/>
          <w:szCs w:val="24"/>
        </w:rPr>
        <w:t>_____________________________________________________________________________</w:t>
      </w:r>
    </w:p>
    <w:p w:rsidR="00611EE5" w:rsidRDefault="00611EE5">
      <w:pPr>
        <w:spacing w:line="137" w:lineRule="exact"/>
        <w:rPr>
          <w:sz w:val="20"/>
          <w:szCs w:val="20"/>
        </w:rPr>
      </w:pPr>
    </w:p>
    <w:p w:rsidR="00611EE5" w:rsidRDefault="00773E3F">
      <w:pPr>
        <w:ind w:left="1300"/>
        <w:rPr>
          <w:sz w:val="20"/>
          <w:szCs w:val="20"/>
        </w:rPr>
      </w:pPr>
      <w:r>
        <w:rPr>
          <w:rFonts w:eastAsia="Times New Roman"/>
          <w:sz w:val="24"/>
          <w:szCs w:val="24"/>
        </w:rPr>
        <w:t>(особые отметки: деревья и кустарники аварийные, сухостойкие и т.д.)</w:t>
      </w:r>
    </w:p>
    <w:p w:rsidR="00611EE5" w:rsidRDefault="00611EE5">
      <w:pPr>
        <w:spacing w:line="142" w:lineRule="exact"/>
        <w:rPr>
          <w:sz w:val="20"/>
          <w:szCs w:val="20"/>
        </w:rPr>
      </w:pPr>
    </w:p>
    <w:p w:rsidR="00611EE5" w:rsidRDefault="00773E3F">
      <w:pPr>
        <w:ind w:left="260"/>
        <w:rPr>
          <w:sz w:val="20"/>
          <w:szCs w:val="20"/>
        </w:rPr>
      </w:pPr>
      <w:r>
        <w:rPr>
          <w:rFonts w:eastAsia="Times New Roman"/>
          <w:sz w:val="24"/>
          <w:szCs w:val="24"/>
        </w:rPr>
        <w:t>Цель вырубки _________________________________________________________________</w:t>
      </w:r>
    </w:p>
    <w:p w:rsidR="00611EE5" w:rsidRDefault="00611EE5">
      <w:pPr>
        <w:spacing w:line="137" w:lineRule="exact"/>
        <w:rPr>
          <w:sz w:val="20"/>
          <w:szCs w:val="20"/>
        </w:rPr>
      </w:pPr>
    </w:p>
    <w:p w:rsidR="00611EE5" w:rsidRDefault="00773E3F">
      <w:pPr>
        <w:ind w:left="260"/>
        <w:rPr>
          <w:sz w:val="20"/>
          <w:szCs w:val="20"/>
        </w:rPr>
      </w:pPr>
      <w:r>
        <w:rPr>
          <w:rFonts w:eastAsia="Times New Roman"/>
          <w:sz w:val="24"/>
          <w:szCs w:val="24"/>
        </w:rPr>
        <w:t>Основание для вырубки  ________________________________________________________</w:t>
      </w:r>
    </w:p>
    <w:p w:rsidR="00611EE5" w:rsidRDefault="00611EE5">
      <w:pPr>
        <w:spacing w:line="137" w:lineRule="exact"/>
        <w:rPr>
          <w:sz w:val="20"/>
          <w:szCs w:val="20"/>
        </w:rPr>
      </w:pPr>
    </w:p>
    <w:p w:rsidR="00611EE5" w:rsidRDefault="00773E3F">
      <w:pPr>
        <w:ind w:left="260"/>
        <w:rPr>
          <w:sz w:val="20"/>
          <w:szCs w:val="20"/>
        </w:rPr>
      </w:pPr>
      <w:r>
        <w:rPr>
          <w:rFonts w:eastAsia="Times New Roman"/>
          <w:sz w:val="24"/>
          <w:szCs w:val="24"/>
        </w:rPr>
        <w:t>Время проведения работ с _________________ 20_____ года по __________ 20 ___ года</w:t>
      </w:r>
    </w:p>
    <w:p w:rsidR="00611EE5" w:rsidRDefault="00611EE5">
      <w:pPr>
        <w:spacing w:line="137" w:lineRule="exact"/>
        <w:rPr>
          <w:sz w:val="20"/>
          <w:szCs w:val="20"/>
        </w:rPr>
      </w:pPr>
    </w:p>
    <w:p w:rsidR="00611EE5" w:rsidRDefault="00773E3F">
      <w:pPr>
        <w:numPr>
          <w:ilvl w:val="0"/>
          <w:numId w:val="21"/>
        </w:numPr>
        <w:tabs>
          <w:tab w:val="left" w:pos="480"/>
        </w:tabs>
        <w:ind w:left="480" w:hanging="220"/>
        <w:rPr>
          <w:rFonts w:eastAsia="Times New Roman"/>
          <w:sz w:val="24"/>
          <w:szCs w:val="24"/>
        </w:rPr>
      </w:pPr>
      <w:r>
        <w:rPr>
          <w:rFonts w:eastAsia="Times New Roman"/>
          <w:sz w:val="24"/>
          <w:szCs w:val="24"/>
        </w:rPr>
        <w:t>заявлению прилагаются документы: ____________________________________________</w:t>
      </w:r>
    </w:p>
    <w:p w:rsidR="00611EE5" w:rsidRDefault="00611EE5">
      <w:pPr>
        <w:spacing w:line="142" w:lineRule="exact"/>
        <w:rPr>
          <w:sz w:val="20"/>
          <w:szCs w:val="20"/>
        </w:rPr>
      </w:pPr>
    </w:p>
    <w:p w:rsidR="00611EE5" w:rsidRDefault="00773E3F">
      <w:pPr>
        <w:ind w:left="260"/>
        <w:rPr>
          <w:sz w:val="20"/>
          <w:szCs w:val="20"/>
        </w:rPr>
      </w:pPr>
      <w:r>
        <w:rPr>
          <w:rFonts w:eastAsia="Times New Roman"/>
          <w:sz w:val="24"/>
          <w:szCs w:val="24"/>
        </w:rPr>
        <w:t>_____________________________________________________________________________</w:t>
      </w:r>
    </w:p>
    <w:p w:rsidR="00611EE5" w:rsidRDefault="00611EE5">
      <w:pPr>
        <w:spacing w:line="137" w:lineRule="exact"/>
        <w:rPr>
          <w:sz w:val="20"/>
          <w:szCs w:val="20"/>
        </w:rPr>
      </w:pPr>
    </w:p>
    <w:p w:rsidR="00611EE5" w:rsidRDefault="00773E3F">
      <w:pPr>
        <w:ind w:left="260"/>
        <w:rPr>
          <w:sz w:val="20"/>
          <w:szCs w:val="20"/>
        </w:rPr>
      </w:pPr>
      <w:r>
        <w:rPr>
          <w:rFonts w:eastAsia="Times New Roman"/>
          <w:u w:val="single"/>
        </w:rPr>
        <w:t>Обязуюсь:</w:t>
      </w:r>
    </w:p>
    <w:p w:rsidR="00611EE5" w:rsidRDefault="00611EE5">
      <w:pPr>
        <w:spacing w:line="1" w:lineRule="exact"/>
        <w:rPr>
          <w:sz w:val="20"/>
          <w:szCs w:val="20"/>
        </w:rPr>
      </w:pPr>
    </w:p>
    <w:p w:rsidR="00611EE5" w:rsidRDefault="00773E3F">
      <w:pPr>
        <w:numPr>
          <w:ilvl w:val="0"/>
          <w:numId w:val="22"/>
        </w:numPr>
        <w:tabs>
          <w:tab w:val="left" w:pos="500"/>
        </w:tabs>
        <w:ind w:left="500" w:hanging="240"/>
        <w:rPr>
          <w:rFonts w:eastAsia="Times New Roman"/>
        </w:rPr>
      </w:pPr>
      <w:r>
        <w:rPr>
          <w:rFonts w:eastAsia="Times New Roman"/>
        </w:rPr>
        <w:t>Вырубку деревьев, кустарников производить в соответствии с техникой безопасности.</w:t>
      </w:r>
    </w:p>
    <w:p w:rsidR="00611EE5" w:rsidRDefault="00611EE5">
      <w:pPr>
        <w:spacing w:line="8" w:lineRule="exact"/>
        <w:rPr>
          <w:rFonts w:eastAsia="Times New Roman"/>
        </w:rPr>
      </w:pPr>
    </w:p>
    <w:p w:rsidR="00611EE5" w:rsidRDefault="00773E3F">
      <w:pPr>
        <w:numPr>
          <w:ilvl w:val="0"/>
          <w:numId w:val="22"/>
        </w:numPr>
        <w:tabs>
          <w:tab w:val="left" w:pos="639"/>
        </w:tabs>
        <w:spacing w:line="237" w:lineRule="auto"/>
        <w:ind w:left="260" w:right="20"/>
        <w:jc w:val="both"/>
        <w:rPr>
          <w:rFonts w:eastAsia="Times New Roman"/>
        </w:rPr>
      </w:pPr>
      <w:r>
        <w:rPr>
          <w:rFonts w:eastAsia="Times New Roman"/>
        </w:rPr>
        <w:t>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611EE5" w:rsidRDefault="00611EE5">
      <w:pPr>
        <w:spacing w:line="13" w:lineRule="exact"/>
        <w:rPr>
          <w:rFonts w:eastAsia="Times New Roman"/>
        </w:rPr>
      </w:pPr>
    </w:p>
    <w:p w:rsidR="00611EE5" w:rsidRDefault="00773E3F">
      <w:pPr>
        <w:numPr>
          <w:ilvl w:val="0"/>
          <w:numId w:val="22"/>
        </w:numPr>
        <w:tabs>
          <w:tab w:val="left" w:pos="543"/>
        </w:tabs>
        <w:spacing w:line="237" w:lineRule="auto"/>
        <w:ind w:left="260" w:right="20"/>
        <w:jc w:val="both"/>
        <w:rPr>
          <w:rFonts w:eastAsia="Times New Roman"/>
        </w:rPr>
      </w:pPr>
      <w:r>
        <w:rPr>
          <w:rFonts w:eastAsia="Times New Roman"/>
        </w:rPr>
        <w:t>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611EE5" w:rsidRDefault="00611EE5">
      <w:pPr>
        <w:sectPr w:rsidR="00611EE5">
          <w:pgSz w:w="11900" w:h="16838"/>
          <w:pgMar w:top="1440" w:right="844" w:bottom="625" w:left="1440" w:header="0" w:footer="0" w:gutter="0"/>
          <w:cols w:space="720" w:equalWidth="0">
            <w:col w:w="9620"/>
          </w:cols>
        </w:sectPr>
      </w:pPr>
    </w:p>
    <w:p w:rsidR="00611EE5" w:rsidRDefault="00611EE5">
      <w:pPr>
        <w:spacing w:line="343" w:lineRule="exact"/>
        <w:rPr>
          <w:sz w:val="20"/>
          <w:szCs w:val="20"/>
        </w:rPr>
      </w:pPr>
    </w:p>
    <w:p w:rsidR="00611EE5" w:rsidRDefault="00773E3F">
      <w:pPr>
        <w:ind w:left="260"/>
        <w:rPr>
          <w:sz w:val="20"/>
          <w:szCs w:val="20"/>
        </w:rPr>
      </w:pPr>
      <w:r>
        <w:rPr>
          <w:rFonts w:eastAsia="Times New Roman"/>
          <w:sz w:val="20"/>
          <w:szCs w:val="20"/>
        </w:rPr>
        <w:t>______________</w:t>
      </w:r>
    </w:p>
    <w:p w:rsidR="00611EE5" w:rsidRDefault="00773E3F">
      <w:pPr>
        <w:spacing w:line="20" w:lineRule="exact"/>
        <w:rPr>
          <w:sz w:val="20"/>
          <w:szCs w:val="20"/>
        </w:rPr>
      </w:pPr>
      <w:r>
        <w:rPr>
          <w:sz w:val="20"/>
          <w:szCs w:val="20"/>
        </w:rPr>
        <w:br w:type="column"/>
      </w:r>
    </w:p>
    <w:p w:rsidR="00611EE5" w:rsidRDefault="00611EE5">
      <w:pPr>
        <w:spacing w:line="323" w:lineRule="exact"/>
        <w:rPr>
          <w:sz w:val="20"/>
          <w:szCs w:val="20"/>
        </w:rPr>
      </w:pPr>
    </w:p>
    <w:p w:rsidR="00611EE5" w:rsidRDefault="00773E3F">
      <w:pPr>
        <w:rPr>
          <w:sz w:val="20"/>
          <w:szCs w:val="20"/>
        </w:rPr>
      </w:pPr>
      <w:r>
        <w:rPr>
          <w:rFonts w:eastAsia="Times New Roman"/>
          <w:sz w:val="20"/>
          <w:szCs w:val="20"/>
        </w:rPr>
        <w:t>________________________</w:t>
      </w:r>
    </w:p>
    <w:p w:rsidR="00611EE5" w:rsidRDefault="00773E3F">
      <w:pPr>
        <w:spacing w:line="20" w:lineRule="exact"/>
        <w:rPr>
          <w:sz w:val="20"/>
          <w:szCs w:val="20"/>
        </w:rPr>
      </w:pPr>
      <w:r>
        <w:rPr>
          <w:sz w:val="20"/>
          <w:szCs w:val="20"/>
        </w:rPr>
        <w:br w:type="column"/>
      </w:r>
    </w:p>
    <w:p w:rsidR="00611EE5" w:rsidRDefault="00611EE5">
      <w:pPr>
        <w:spacing w:line="323" w:lineRule="exact"/>
        <w:rPr>
          <w:sz w:val="20"/>
          <w:szCs w:val="20"/>
        </w:rPr>
      </w:pPr>
    </w:p>
    <w:p w:rsidR="00611EE5" w:rsidRDefault="00773E3F">
      <w:pPr>
        <w:rPr>
          <w:sz w:val="20"/>
          <w:szCs w:val="20"/>
        </w:rPr>
      </w:pPr>
      <w:r>
        <w:rPr>
          <w:rFonts w:eastAsia="Times New Roman"/>
          <w:sz w:val="20"/>
          <w:szCs w:val="20"/>
        </w:rPr>
        <w:t>_____________________</w:t>
      </w:r>
    </w:p>
    <w:p w:rsidR="00611EE5" w:rsidRDefault="00611EE5">
      <w:pPr>
        <w:spacing w:line="116" w:lineRule="exact"/>
        <w:rPr>
          <w:sz w:val="20"/>
          <w:szCs w:val="20"/>
        </w:rPr>
      </w:pPr>
    </w:p>
    <w:p w:rsidR="00611EE5" w:rsidRDefault="00611EE5">
      <w:pPr>
        <w:sectPr w:rsidR="00611EE5">
          <w:type w:val="continuous"/>
          <w:pgSz w:w="11900" w:h="16838"/>
          <w:pgMar w:top="1440" w:right="844" w:bottom="625" w:left="1440" w:header="0" w:footer="0" w:gutter="0"/>
          <w:cols w:num="3" w:space="720" w:equalWidth="0">
            <w:col w:w="3340" w:space="720"/>
            <w:col w:w="2720" w:space="720"/>
            <w:col w:w="2120"/>
          </w:cols>
        </w:sectPr>
      </w:pPr>
    </w:p>
    <w:p w:rsidR="00611EE5" w:rsidRDefault="00611EE5">
      <w:pPr>
        <w:spacing w:line="8" w:lineRule="exact"/>
        <w:rPr>
          <w:sz w:val="20"/>
          <w:szCs w:val="20"/>
        </w:rPr>
      </w:pPr>
    </w:p>
    <w:p w:rsidR="00611EE5" w:rsidRDefault="00773E3F">
      <w:pPr>
        <w:ind w:left="620"/>
        <w:rPr>
          <w:sz w:val="20"/>
          <w:szCs w:val="20"/>
        </w:rPr>
      </w:pPr>
      <w:r>
        <w:rPr>
          <w:rFonts w:eastAsia="Times New Roman"/>
          <w:sz w:val="19"/>
          <w:szCs w:val="19"/>
        </w:rPr>
        <w:t>дата</w:t>
      </w:r>
    </w:p>
    <w:p w:rsidR="00611EE5" w:rsidRDefault="00773E3F">
      <w:pPr>
        <w:spacing w:line="20" w:lineRule="exact"/>
        <w:rPr>
          <w:sz w:val="20"/>
          <w:szCs w:val="20"/>
        </w:rPr>
      </w:pPr>
      <w:r>
        <w:rPr>
          <w:sz w:val="20"/>
          <w:szCs w:val="20"/>
        </w:rPr>
        <w:br w:type="column"/>
      </w:r>
    </w:p>
    <w:p w:rsidR="00611EE5" w:rsidRDefault="00773E3F">
      <w:pPr>
        <w:rPr>
          <w:sz w:val="20"/>
          <w:szCs w:val="20"/>
        </w:rPr>
      </w:pPr>
      <w:r>
        <w:rPr>
          <w:rFonts w:eastAsia="Times New Roman"/>
          <w:sz w:val="19"/>
          <w:szCs w:val="19"/>
        </w:rPr>
        <w:t>подпись</w:t>
      </w:r>
    </w:p>
    <w:p w:rsidR="00611EE5" w:rsidRDefault="00773E3F">
      <w:pPr>
        <w:spacing w:line="20" w:lineRule="exact"/>
        <w:rPr>
          <w:sz w:val="20"/>
          <w:szCs w:val="20"/>
        </w:rPr>
      </w:pPr>
      <w:r>
        <w:rPr>
          <w:sz w:val="20"/>
          <w:szCs w:val="20"/>
        </w:rPr>
        <w:br w:type="column"/>
      </w:r>
    </w:p>
    <w:p w:rsidR="00611EE5" w:rsidRPr="0095710B" w:rsidRDefault="0095710B">
      <w:pPr>
        <w:rPr>
          <w:sz w:val="20"/>
          <w:szCs w:val="20"/>
        </w:rPr>
        <w:sectPr w:rsidR="00611EE5" w:rsidRPr="0095710B">
          <w:type w:val="continuous"/>
          <w:pgSz w:w="11900" w:h="16838"/>
          <w:pgMar w:top="1440" w:right="844" w:bottom="625" w:left="1440" w:header="0" w:footer="0" w:gutter="0"/>
          <w:cols w:num="3" w:space="720" w:equalWidth="0">
            <w:col w:w="3960" w:space="720"/>
            <w:col w:w="2820" w:space="720"/>
            <w:col w:w="1400"/>
          </w:cols>
        </w:sectPr>
      </w:pPr>
      <w:r>
        <w:rPr>
          <w:rFonts w:eastAsia="Times New Roman"/>
          <w:sz w:val="20"/>
          <w:szCs w:val="20"/>
        </w:rPr>
        <w:t>Ф.И.О.</w:t>
      </w:r>
    </w:p>
    <w:p w:rsidR="00611EE5" w:rsidRDefault="00773E3F">
      <w:pPr>
        <w:jc w:val="right"/>
        <w:rPr>
          <w:sz w:val="20"/>
          <w:szCs w:val="20"/>
        </w:rPr>
      </w:pPr>
      <w:r>
        <w:rPr>
          <w:rFonts w:eastAsia="Times New Roman"/>
        </w:rPr>
        <w:lastRenderedPageBreak/>
        <w:t>Приложение № 2</w:t>
      </w:r>
    </w:p>
    <w:p w:rsidR="00611EE5" w:rsidRDefault="00611EE5">
      <w:pPr>
        <w:spacing w:line="1" w:lineRule="exact"/>
        <w:rPr>
          <w:sz w:val="20"/>
          <w:szCs w:val="20"/>
        </w:rPr>
      </w:pPr>
    </w:p>
    <w:p w:rsidR="00611EE5" w:rsidRDefault="00773E3F">
      <w:pPr>
        <w:jc w:val="right"/>
        <w:rPr>
          <w:sz w:val="20"/>
          <w:szCs w:val="20"/>
        </w:rPr>
      </w:pPr>
      <w:r>
        <w:rPr>
          <w:rFonts w:eastAsia="Times New Roman"/>
        </w:rPr>
        <w:t>к административному регламенту</w:t>
      </w:r>
    </w:p>
    <w:p w:rsidR="00611EE5" w:rsidRDefault="00773E3F">
      <w:pPr>
        <w:spacing w:line="237" w:lineRule="auto"/>
        <w:jc w:val="right"/>
        <w:rPr>
          <w:sz w:val="20"/>
          <w:szCs w:val="20"/>
        </w:rPr>
      </w:pPr>
      <w:r>
        <w:rPr>
          <w:rFonts w:eastAsia="Times New Roman"/>
        </w:rPr>
        <w:t>предоставления муниципальной услуги</w:t>
      </w:r>
    </w:p>
    <w:p w:rsidR="00611EE5" w:rsidRDefault="00611EE5">
      <w:pPr>
        <w:spacing w:line="2" w:lineRule="exact"/>
        <w:rPr>
          <w:sz w:val="20"/>
          <w:szCs w:val="20"/>
        </w:rPr>
      </w:pPr>
    </w:p>
    <w:p w:rsidR="00611EE5" w:rsidRDefault="00773E3F">
      <w:pPr>
        <w:jc w:val="right"/>
        <w:rPr>
          <w:sz w:val="20"/>
          <w:szCs w:val="20"/>
        </w:rPr>
      </w:pPr>
      <w:r>
        <w:rPr>
          <w:rFonts w:eastAsia="Times New Roman"/>
        </w:rPr>
        <w:t>«Предоставление порубочного билета и (или)</w:t>
      </w:r>
    </w:p>
    <w:p w:rsidR="00611EE5" w:rsidRDefault="00611EE5">
      <w:pPr>
        <w:spacing w:line="13" w:lineRule="exact"/>
        <w:rPr>
          <w:sz w:val="20"/>
          <w:szCs w:val="20"/>
        </w:rPr>
      </w:pPr>
    </w:p>
    <w:p w:rsidR="00611EE5" w:rsidRDefault="00773E3F">
      <w:pPr>
        <w:ind w:left="4800"/>
        <w:rPr>
          <w:sz w:val="20"/>
          <w:szCs w:val="20"/>
        </w:rPr>
      </w:pPr>
      <w:r>
        <w:rPr>
          <w:rFonts w:eastAsia="Times New Roman"/>
          <w:sz w:val="21"/>
          <w:szCs w:val="21"/>
        </w:rPr>
        <w:t>разрешения на пересадку деревьев и  кустарников»</w:t>
      </w:r>
    </w:p>
    <w:p w:rsidR="00611EE5" w:rsidRDefault="00611EE5">
      <w:pPr>
        <w:spacing w:line="200" w:lineRule="exact"/>
        <w:rPr>
          <w:sz w:val="20"/>
          <w:szCs w:val="20"/>
        </w:rPr>
      </w:pPr>
    </w:p>
    <w:p w:rsidR="00611EE5" w:rsidRDefault="00611EE5">
      <w:pPr>
        <w:spacing w:line="219" w:lineRule="exact"/>
        <w:rPr>
          <w:sz w:val="20"/>
          <w:szCs w:val="20"/>
        </w:rPr>
      </w:pPr>
    </w:p>
    <w:p w:rsidR="00611EE5" w:rsidRDefault="00773E3F">
      <w:pPr>
        <w:ind w:left="5300"/>
        <w:rPr>
          <w:sz w:val="20"/>
          <w:szCs w:val="20"/>
        </w:rPr>
      </w:pPr>
      <w:r>
        <w:rPr>
          <w:rFonts w:eastAsia="Times New Roman"/>
          <w:sz w:val="18"/>
          <w:szCs w:val="18"/>
        </w:rPr>
        <w:t>______________________________________________</w:t>
      </w:r>
    </w:p>
    <w:p w:rsidR="00611EE5" w:rsidRDefault="00773E3F">
      <w:pPr>
        <w:ind w:left="5580"/>
        <w:rPr>
          <w:sz w:val="20"/>
          <w:szCs w:val="20"/>
        </w:rPr>
      </w:pPr>
      <w:r>
        <w:rPr>
          <w:rFonts w:eastAsia="Times New Roman"/>
          <w:sz w:val="18"/>
          <w:szCs w:val="18"/>
        </w:rPr>
        <w:t>(Ф.И.О. заявителя)</w:t>
      </w:r>
    </w:p>
    <w:p w:rsidR="00611EE5" w:rsidRDefault="00773E3F">
      <w:pPr>
        <w:spacing w:line="238" w:lineRule="auto"/>
        <w:ind w:left="5340"/>
        <w:rPr>
          <w:sz w:val="20"/>
          <w:szCs w:val="20"/>
        </w:rPr>
      </w:pPr>
      <w:r>
        <w:rPr>
          <w:rFonts w:eastAsia="Times New Roman"/>
          <w:sz w:val="18"/>
          <w:szCs w:val="18"/>
        </w:rPr>
        <w:t>______________________________________________</w:t>
      </w:r>
    </w:p>
    <w:p w:rsidR="00611EE5" w:rsidRDefault="00773E3F">
      <w:pPr>
        <w:ind w:left="5620"/>
        <w:rPr>
          <w:sz w:val="20"/>
          <w:szCs w:val="20"/>
        </w:rPr>
      </w:pPr>
      <w:r>
        <w:rPr>
          <w:rFonts w:eastAsia="Times New Roman"/>
          <w:sz w:val="18"/>
          <w:szCs w:val="18"/>
        </w:rPr>
        <w:t>(адрес заявителя)</w:t>
      </w:r>
    </w:p>
    <w:p w:rsidR="00611EE5" w:rsidRDefault="00773E3F">
      <w:pPr>
        <w:ind w:left="5400"/>
        <w:rPr>
          <w:sz w:val="20"/>
          <w:szCs w:val="20"/>
        </w:rPr>
      </w:pPr>
      <w:r>
        <w:rPr>
          <w:rFonts w:eastAsia="Times New Roman"/>
          <w:sz w:val="18"/>
          <w:szCs w:val="18"/>
        </w:rPr>
        <w:t>______________________________________________</w:t>
      </w: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30" w:lineRule="exact"/>
        <w:rPr>
          <w:sz w:val="20"/>
          <w:szCs w:val="20"/>
        </w:rPr>
      </w:pPr>
    </w:p>
    <w:p w:rsidR="00611EE5" w:rsidRDefault="00773E3F">
      <w:pPr>
        <w:ind w:right="-259"/>
        <w:jc w:val="center"/>
        <w:rPr>
          <w:sz w:val="20"/>
          <w:szCs w:val="20"/>
        </w:rPr>
      </w:pPr>
      <w:r>
        <w:rPr>
          <w:rFonts w:eastAsia="Times New Roman"/>
          <w:b/>
          <w:bCs/>
          <w:sz w:val="24"/>
          <w:szCs w:val="24"/>
        </w:rPr>
        <w:t>Извещение</w:t>
      </w:r>
    </w:p>
    <w:p w:rsidR="00611EE5" w:rsidRDefault="00773E3F">
      <w:pPr>
        <w:spacing w:line="233" w:lineRule="auto"/>
        <w:ind w:right="-259"/>
        <w:jc w:val="center"/>
        <w:rPr>
          <w:sz w:val="20"/>
          <w:szCs w:val="20"/>
        </w:rPr>
      </w:pPr>
      <w:r>
        <w:rPr>
          <w:rFonts w:eastAsia="Times New Roman"/>
          <w:sz w:val="24"/>
          <w:szCs w:val="24"/>
        </w:rPr>
        <w:t>ОТКАЗ В РЕГИСТРАЦИИ ЗАЯВЛЕНИЯ</w:t>
      </w:r>
    </w:p>
    <w:p w:rsidR="00611EE5" w:rsidRDefault="00611EE5">
      <w:pPr>
        <w:spacing w:line="4" w:lineRule="exact"/>
        <w:rPr>
          <w:sz w:val="20"/>
          <w:szCs w:val="20"/>
        </w:rPr>
      </w:pPr>
    </w:p>
    <w:p w:rsidR="00611EE5" w:rsidRDefault="00773E3F" w:rsidP="0095710B">
      <w:pPr>
        <w:ind w:right="-259"/>
        <w:jc w:val="center"/>
        <w:rPr>
          <w:sz w:val="20"/>
          <w:szCs w:val="20"/>
        </w:rPr>
      </w:pPr>
      <w:r>
        <w:rPr>
          <w:rFonts w:eastAsia="Times New Roman"/>
          <w:sz w:val="24"/>
          <w:szCs w:val="24"/>
        </w:rPr>
        <w:t xml:space="preserve">по предоставлению администрацией </w:t>
      </w:r>
      <w:r w:rsidR="0095710B">
        <w:rPr>
          <w:rFonts w:eastAsia="Times New Roman"/>
          <w:sz w:val="24"/>
          <w:szCs w:val="24"/>
        </w:rPr>
        <w:t>Гордеевского района Брянской области</w:t>
      </w:r>
    </w:p>
    <w:p w:rsidR="00611EE5" w:rsidRDefault="00773E3F">
      <w:pPr>
        <w:ind w:right="-259"/>
        <w:jc w:val="center"/>
        <w:rPr>
          <w:sz w:val="20"/>
          <w:szCs w:val="20"/>
        </w:rPr>
      </w:pPr>
      <w:r>
        <w:rPr>
          <w:rFonts w:eastAsia="Times New Roman"/>
          <w:sz w:val="24"/>
          <w:szCs w:val="24"/>
        </w:rPr>
        <w:t>муниципальной услуги «Предоставление порубочного билета и (или)</w:t>
      </w:r>
    </w:p>
    <w:p w:rsidR="00611EE5" w:rsidRDefault="00611EE5">
      <w:pPr>
        <w:spacing w:line="2" w:lineRule="exact"/>
        <w:rPr>
          <w:sz w:val="20"/>
          <w:szCs w:val="20"/>
        </w:rPr>
      </w:pPr>
    </w:p>
    <w:p w:rsidR="00611EE5" w:rsidRDefault="00773E3F">
      <w:pPr>
        <w:ind w:right="-259"/>
        <w:jc w:val="center"/>
        <w:rPr>
          <w:sz w:val="20"/>
          <w:szCs w:val="20"/>
        </w:rPr>
      </w:pPr>
      <w:r>
        <w:rPr>
          <w:rFonts w:eastAsia="Times New Roman"/>
          <w:sz w:val="24"/>
          <w:szCs w:val="24"/>
        </w:rPr>
        <w:t>разрешения на пересадку деревьев и  кустарников»</w:t>
      </w:r>
    </w:p>
    <w:p w:rsidR="00611EE5" w:rsidRDefault="00611EE5">
      <w:pPr>
        <w:spacing w:line="200" w:lineRule="exact"/>
        <w:rPr>
          <w:sz w:val="20"/>
          <w:szCs w:val="20"/>
        </w:rPr>
      </w:pPr>
    </w:p>
    <w:p w:rsidR="00611EE5" w:rsidRDefault="00611EE5">
      <w:pPr>
        <w:spacing w:line="350" w:lineRule="exact"/>
        <w:rPr>
          <w:sz w:val="20"/>
          <w:szCs w:val="20"/>
        </w:rPr>
      </w:pPr>
    </w:p>
    <w:p w:rsidR="00611EE5" w:rsidRDefault="00773E3F">
      <w:pPr>
        <w:tabs>
          <w:tab w:val="left" w:pos="6460"/>
        </w:tabs>
        <w:ind w:left="260"/>
        <w:rPr>
          <w:sz w:val="20"/>
          <w:szCs w:val="20"/>
        </w:rPr>
      </w:pPr>
      <w:r>
        <w:rPr>
          <w:rFonts w:eastAsia="Times New Roman"/>
          <w:sz w:val="24"/>
          <w:szCs w:val="24"/>
        </w:rPr>
        <w:t>№ _________</w:t>
      </w:r>
      <w:r>
        <w:rPr>
          <w:sz w:val="20"/>
          <w:szCs w:val="20"/>
        </w:rPr>
        <w:tab/>
      </w:r>
      <w:r>
        <w:rPr>
          <w:rFonts w:eastAsia="Times New Roman"/>
          <w:sz w:val="24"/>
          <w:szCs w:val="24"/>
        </w:rPr>
        <w:t>« _____» _______ 20 ____ г.</w:t>
      </w:r>
    </w:p>
    <w:p w:rsidR="00611EE5" w:rsidRDefault="00611EE5">
      <w:pPr>
        <w:spacing w:line="289" w:lineRule="exact"/>
        <w:rPr>
          <w:sz w:val="20"/>
          <w:szCs w:val="20"/>
        </w:rPr>
      </w:pPr>
    </w:p>
    <w:p w:rsidR="00611EE5" w:rsidRDefault="00773E3F">
      <w:pPr>
        <w:spacing w:line="237" w:lineRule="auto"/>
        <w:ind w:left="260" w:firstLine="553"/>
        <w:jc w:val="both"/>
        <w:rPr>
          <w:sz w:val="20"/>
          <w:szCs w:val="20"/>
        </w:rPr>
      </w:pPr>
      <w:r>
        <w:rPr>
          <w:rFonts w:eastAsia="Times New Roman"/>
          <w:sz w:val="24"/>
          <w:szCs w:val="24"/>
        </w:rPr>
        <w:t xml:space="preserve">Администрация </w:t>
      </w:r>
      <w:r w:rsidR="0095710B">
        <w:rPr>
          <w:rFonts w:eastAsia="Times New Roman"/>
          <w:sz w:val="24"/>
          <w:szCs w:val="24"/>
        </w:rPr>
        <w:t>Гордеевского района</w:t>
      </w:r>
      <w:r>
        <w:rPr>
          <w:rFonts w:eastAsia="Times New Roman"/>
          <w:sz w:val="24"/>
          <w:szCs w:val="24"/>
        </w:rPr>
        <w:t xml:space="preserve"> в лице главы _________________ на основании п. 2.7.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отказывает в регистрации заявления. Основание:</w:t>
      </w:r>
    </w:p>
    <w:p w:rsidR="00611EE5" w:rsidRDefault="00773E3F">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149225</wp:posOffset>
                </wp:positionH>
                <wp:positionV relativeFrom="paragraph">
                  <wp:posOffset>187960</wp:posOffset>
                </wp:positionV>
                <wp:extent cx="594614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6140" cy="4763"/>
                        </a:xfrm>
                        <a:prstGeom prst="line">
                          <a:avLst/>
                        </a:prstGeom>
                        <a:solidFill>
                          <a:srgbClr val="FFFFFF"/>
                        </a:solidFill>
                        <a:ln w="6401">
                          <a:solidFill>
                            <a:srgbClr val="000000"/>
                          </a:solidFill>
                          <a:miter lim="800000"/>
                          <a:headEnd/>
                          <a:tailEnd/>
                        </a:ln>
                      </wps:spPr>
                      <wps:bodyPr/>
                    </wps:wsp>
                  </a:graphicData>
                </a:graphic>
              </wp:anchor>
            </w:drawing>
          </mc:Choice>
          <mc:Fallback>
            <w:pict>
              <v:line w14:anchorId="188375E4" id="Shape 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1.75pt,14.8pt" to="479.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zvuAEAAH8DAAAOAAAAZHJzL2Uyb0RvYy54bWysU01vGyEQvVfqf0Dc612nrp2svM4hqXuJ&#10;Wktpf8AYWC8qX2Ko1/73HVjbidueonJADPN4zHsDy/uDNWyvImrvWj6d1JwpJ7zUbtfyH9/XH245&#10;wwROgvFOtfyokN+v3r9bDqFRN773RqrIiMRhM4SW9ymFpqpQ9MoCTnxQjpKdjxYShXFXyQgDsVtT&#10;3dT1vBp8lCF6oRBp93FM8lXh7zol0reuQ5WYaTnVlsocy7zNc7VaQrOLEHotTmXAG6qwoB1deqF6&#10;hATsV9R/UVktokffpYnwtvJdp4UqGkjNtP5DzXMPQRUtZA6Gi034/2jF1/0mMi1bvuDMgaUWlVvZ&#10;IlszBGwI8eA2MYsTB/ccnrz4iZSrrpI5wDDCDl20GU7q2KFYfbxYrQ6JCdr8dDebT2fUEUG52WL+&#10;MV9XQXM+GyKmL8pblhctN9plI6CB/ROmEXqG5G30Rsu1NqYEcbd9MJHtgZq+LuPEfgUzjg0tn8/q&#10;aWG+yuFrirqMf1FYnej1Gm1bfnsBQdMrkJ+dpDKhSaDNuCZ1xp18G63Kpm29PG7i2U/qcrHh9CLz&#10;M3odl9Mv/2b1GwAA//8DAFBLAwQUAAYACAAAACEAdZr+bNwAAAAIAQAADwAAAGRycy9kb3ducmV2&#10;LnhtbEyPwU7DMBBE70j8g7VI3KhDqwQS4lQIqSckEC69u/GSWMR2ZDtt8vcs4kBPq90Zzb6pt7Md&#10;2AlDNN4JuF9lwNC1XhvXCfjc7+4egcWknFaDdyhgwQjb5vqqVpX2Z/eBJ5k6RiEuVkpAn9JYcR7b&#10;Hq2KKz+iI+3LB6sSraHjOqgzhduBr7Os4FYZRx96NeJLj+23nKyAnZTT6xL2y/L2UByCOcj3TW6E&#10;uL2Zn5+AJZzTvxl+8QkdGmI6+snpyAYB601OTpplAYz0Mi9LYMe/A29qflmg+QEAAP//AwBQSwEC&#10;LQAUAAYACAAAACEAtoM4kv4AAADhAQAAEwAAAAAAAAAAAAAAAAAAAAAAW0NvbnRlbnRfVHlwZXNd&#10;LnhtbFBLAQItABQABgAIAAAAIQA4/SH/1gAAAJQBAAALAAAAAAAAAAAAAAAAAC8BAABfcmVscy8u&#10;cmVsc1BLAQItABQABgAIAAAAIQBKhfzvuAEAAH8DAAAOAAAAAAAAAAAAAAAAAC4CAABkcnMvZTJv&#10;RG9jLnhtbFBLAQItABQABgAIAAAAIQB1mv5s3AAAAAgBAAAPAAAAAAAAAAAAAAAAABIEAABkcnMv&#10;ZG93bnJldi54bWxQSwUGAAAAAAQABADzAAAAGwUAAAAA&#10;" o:allowincell="f" filled="t" strokeweight=".17781mm">
                <v:stroke joinstyle="miter"/>
                <o:lock v:ext="edit" shapetype="f"/>
              </v:line>
            </w:pict>
          </mc:Fallback>
        </mc:AlternateContent>
      </w: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152400</wp:posOffset>
                </wp:positionH>
                <wp:positionV relativeFrom="paragraph">
                  <wp:posOffset>184785</wp:posOffset>
                </wp:positionV>
                <wp:extent cx="0" cy="90805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080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ABB2C69" id="Shape 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pt,14.55pt" to="12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7xjuAEAAH4DAAAOAAAAZHJzL2Uyb0RvYy54bWysU02PEzEMvSPxH6Lc6cwuULpRp3vYpVxW&#10;UGnhB7hJphORL8WhM/33OOkHW+CEyCGKY/vZ7zlZ3k/Osr1OaILv+M2s5Ux7GZTxu45/+7p+s+AM&#10;M3gFNnjd8YNGfr96/Wo5RqFvwxCs0okRiEcxxo4POUfRNCgH7QBnIWpPzj4kB5nMtGtUgpHQnW1u&#10;23bejCGpmILUiHT7eHTyVcXvey3zl75HnZntOPWW657qvi17s1qC2CWIg5GnNuAfunBgPBW9QD1C&#10;BvYjmT+gnJEpYOjzTAbXhL43UlcOxOam/Y3N8wBRVy4kDsaLTPj/YOXn/SYxozpOg/LgaES1KlsU&#10;acaIgiIe/CYVcnLyz/EpyO9IvubKWQyMx7CpT66EEzs2VakPF6n1lJmky3cf5m85k+S4axft+zqI&#10;BsQ5NSbMn3RwrBw6bo0vOoCA/RPmUhzEOaRcY7BGrY211Ui77YNNbA8083VdhQulXIVZz8aOz9u7&#10;eUW+8uFLiLauv0E4k+nxWuNIvUsQiEGD+ugV1QSRwdjjmepbf5LtqFTRbBvUYZPOctKQa6OnB1le&#10;0Uu7Zv/6NqufAAAA//8DAFBLAwQUAAYACAAAACEA48Yv+t4AAAAIAQAADwAAAGRycy9kb3ducmV2&#10;LnhtbEyPT0+DQBDF7yZ+h82YeLMLxD8VWZraxIvGNGITPQ4wAsrOIrtt6bfv6EVPk5f38ub3ssVk&#10;e7Wj0XeODcSzCBRx5eqOGwOb14eLOSgfkGvsHZOBA3lY5KcnGaa12/ML7YrQKClhn6KBNoQh1dpX&#10;LVn0MzcQi/fhRotB5NjoesS9lNteJ1F0rS12LB9aHGjVUvVVbK2B+/Lp/c2t0RfrMjwfHq9Wn8vv&#10;zpjzs2l5ByrQFP7C8IMv6JALU+m2XHvVG0guZUqQexuDEv9Xl5K7SWLQeab/D8iPAAAA//8DAFBL&#10;AQItABQABgAIAAAAIQC2gziS/gAAAOEBAAATAAAAAAAAAAAAAAAAAAAAAABbQ29udGVudF9UeXBl&#10;c10ueG1sUEsBAi0AFAAGAAgAAAAhADj9If/WAAAAlAEAAAsAAAAAAAAAAAAAAAAALwEAAF9yZWxz&#10;Ly5yZWxzUEsBAi0AFAAGAAgAAAAhACYDvGO4AQAAfgMAAA4AAAAAAAAAAAAAAAAALgIAAGRycy9l&#10;Mm9Eb2MueG1sUEsBAi0AFAAGAAgAAAAhAOPGL/reAAAACAEAAA8AAAAAAAAAAAAAAAAAEg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149225</wp:posOffset>
                </wp:positionH>
                <wp:positionV relativeFrom="paragraph">
                  <wp:posOffset>1090295</wp:posOffset>
                </wp:positionV>
                <wp:extent cx="594614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61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7823D9B" id="Shape 9"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1.75pt,85.85pt" to="479.95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y4uQEAAH8DAAAOAAAAZHJzL2Uyb0RvYy54bWysU01vGyEQvVfqf0Dc612njhuvvM4hqXuJ&#10;WktpfsAYWC8qX2Ko1/73HVjbjZueqnJADPN4zHsDy/uDNWyvImrvWj6d1JwpJ7zUbtfyl+/rD3ec&#10;YQInwXinWn5UyO9X798th9CoG997I1VkROKwGULL+5RCU1UoemUBJz4oR8nORwuJwrirZISB2K2p&#10;bup6Xg0+yhC9UIi0+zgm+arwd50S6VvXoUrMtJxqS2WOZd7muVotodlFCL0WpzLgH6qwoB1deqF6&#10;hATsZ9RvqKwW0aPv0kR4W/mu00IVDaRmWv+h5rmHoIoWMgfDxSb8f7Ti634TmZYtX3DmwFKLyq1s&#10;ka0ZAjaEeHCbmMWJg3sOT178QMpVV8kcYBhhhy7aDCd17FCsPl6sVofEBG3eLmbz6Yw6Iig3+zT/&#10;mK+roDmfDRHTF+Uty4uWG+2yEdDA/gnTCD1D8jZ6o+VaG1OCuNs+mMj2QE1fl3Fiv4IZx4aWz+vF&#10;bWG+yuFrirqMv1FYnej1Gm1bfncBQdMrkJ+dpDKhSaDNuCZ1xp18G63Kpm29PG7i2U/qcrHh9CLz&#10;M3odl9O//83qFwAAAP//AwBQSwMEFAAGAAgAAAAhAE5V3iXeAAAACgEAAA8AAABkcnMvZG93bnJl&#10;di54bWxMj8tOwzAQRfdI/IM1SOyo01ZtSIhTIaSWFQsKH+DE0yRqPI5i59F+PYOERJdz5+jOmWw3&#10;21aM2PvGkYLlIgKBVDrTUKXg+2v/9AzCB01Gt45QwQU97PL7u0ynxk30ieMxVIJLyKdaQR1Cl0rp&#10;yxqt9gvXIfHu5HqrA499JU2vJy63rVxF0VZa3RBfqHWHbzWW5+NgFazNx2lfTOP7oblez5dhG3eH&#10;Mlbq8WF+fQERcA7/MPzqszrk7FS4gYwXrYLVesMk5/EyBsFAskkSEMVfIvNM3r6Q/wAAAP//AwBQ&#10;SwECLQAUAAYACAAAACEAtoM4kv4AAADhAQAAEwAAAAAAAAAAAAAAAAAAAAAAW0NvbnRlbnRfVHlw&#10;ZXNdLnhtbFBLAQItABQABgAIAAAAIQA4/SH/1gAAAJQBAAALAAAAAAAAAAAAAAAAAC8BAABfcmVs&#10;cy8ucmVsc1BLAQItABQABgAIAAAAIQBAVDy4uQEAAH8DAAAOAAAAAAAAAAAAAAAAAC4CAABkcnMv&#10;ZTJvRG9jLnhtbFBLAQItABQABgAIAAAAIQBOVd4l3gAAAAoBAAAPAAAAAAAAAAAAAAAAABM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686435</wp:posOffset>
                </wp:positionH>
                <wp:positionV relativeFrom="paragraph">
                  <wp:posOffset>184785</wp:posOffset>
                </wp:positionV>
                <wp:extent cx="0" cy="90805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080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71300EF" id="Shape 10"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4.05pt,14.55pt" to="54.0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3DZuQEAAIADAAAOAAAAZHJzL2Uyb0RvYy54bWysU02PEzEMvSPxH6Lc6cwuULpRp3vYpVxW&#10;UGnhB7hJphORL8WhM/33OOkHW+CEyCGKY/vZ7zlZ3k/Osr1OaILv+M2s5Ux7GZTxu45/+7p+s+AM&#10;M3gFNnjd8YNGfr96/Wo5RqFvwxCs0okRiEcxxo4POUfRNCgH7QBnIWpPzj4kB5nMtGtUgpHQnW1u&#10;23bejCGpmILUiHT7eHTyVcXvey3zl75HnZntOPWW657qvi17s1qC2CWIg5GnNuAfunBgPBW9QD1C&#10;BvYjmT+gnJEpYOjzTAbXhL43UlcOxOam/Y3N8wBRVy4kDsaLTPj/YOXn/SYxo2h2JI8HRzOqZRnZ&#10;JM4YUVDMg9+kQk9O/jk+BfkdyddcOYuB8Rg29cmVcOLHpir24SK2njKTdPnuw/wtZ5Icd+2ifV+r&#10;NSDOqTFh/qSDY+XQcWt8UQIE7J8wl+IgziHlGoM1am2srUbabR9sYnugqa/rKlwo5SrMejZ2fN7e&#10;zSvylQ9fQrR1/Q3CmUzP1xrX8cUlCMSgQX30imqCyGDs8Uz1rT/JdlSqaLYN6rBJZzlpzLXR05Ms&#10;7+ilXbN/fZzVTwAAAP//AwBQSwMEFAAGAAgAAAAhAA+CvfjeAAAACgEAAA8AAABkcnMvZG93bnJl&#10;di54bWxMj0FPwzAMhe9I/IfISNxY2krAKE2nMYkLCE0UpO3otqYtNE5psq3793hc4GQ/++n5c7aY&#10;bK/2NPrOsYF4FoEirlzdcWPg/e3xag7KB+Qae8dk4EgeFvn5WYZp7Q78SvsiNEpC2KdooA1hSLX2&#10;VUsW/cwNxLL7cKPFIHJsdD3iQcJtr5MoutEWO5YLLQ60aqn6KnbWwEP5vN24NfpiXYaX49P16nP5&#10;3RlzeTEt70EFmsKfGU74gg65MJVux7VXvehoHovVQHIn9WT4HZTS3CYx6DzT/1/IfwAAAP//AwBQ&#10;SwECLQAUAAYACAAAACEAtoM4kv4AAADhAQAAEwAAAAAAAAAAAAAAAAAAAAAAW0NvbnRlbnRfVHlw&#10;ZXNdLnhtbFBLAQItABQABgAIAAAAIQA4/SH/1gAAAJQBAAALAAAAAAAAAAAAAAAAAC8BAABfcmVs&#10;cy8ucmVsc1BLAQItABQABgAIAAAAIQD8p3DZuQEAAIADAAAOAAAAAAAAAAAAAAAAAC4CAABkcnMv&#10;ZTJvRG9jLnhtbFBLAQItABQABgAIAAAAIQAPgr343gAAAAo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6092190</wp:posOffset>
                </wp:positionH>
                <wp:positionV relativeFrom="paragraph">
                  <wp:posOffset>184785</wp:posOffset>
                </wp:positionV>
                <wp:extent cx="0" cy="90805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080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47118F9" id="Shape 1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79.7pt,14.55pt" to="479.7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EeugEAAIADAAAOAAAAZHJzL2Uyb0RvYy54bWysU01vEzEQvSPxHyzfyW4KDamVTQ8t4VJB&#10;pMIPmNjerIW/5DHZ5N8zdj7aACeED5bHM/Nm3ht7cb93lu10QhN8x6eTljPtZVDGbzv+/dvq3Zwz&#10;zOAV2OB1xw8a+f3y7ZvFGIW+CUOwSidGIB7FGDs+5BxF06ActAOchKg9OfuQHGQy07ZRCUZCd7a5&#10;adtZM4akYgpSI9Lt49HJlxW/77XMX/sedWa249Rbrnuq+6bszXIBYpsgDkae2oB/6MKB8VT0AvUI&#10;GdjPZP6AckamgKHPExlcE/reSF05EJtp+xub5wGirlxIHIwXmfD/wcovu3ViRtHsppx5cDSjWpaR&#10;TeKMEQXFPPh1KvTk3j/HpyB/IPmaK2cxMB7D9n1yJZz4sX0V+3ARW+8zk3T54ePsPWeSHHftvL2t&#10;o2hAnFNjwvxZB8fKoePW+KIECNg9YS7FQZxDyjUGa9TKWFuNtN082MR2QFNf1VW4UMpVmPVs7Pis&#10;vbutyFc+fA3R1vU3CGcyPV9rXMfnlyAQgwb1ySuqCSKDsccz1bf+JNtRqaLZJqjDOp3lpDHXRk9P&#10;sryj13bNfvk4y18AAAD//wMAUEsDBBQABgAIAAAAIQDGFSwD3gAAAAoBAAAPAAAAZHJzL2Rvd25y&#10;ZXYueG1sTI/BToNAEIbvJr7DZky82QXUIsjSGJPWkwerD7CwUyBlZwm7Bdqnd4wHPc7Ml3++v9gs&#10;thcTjr5zpCBeRSCQamc6ahR8fW7vnkD4oMno3hEqOKOHTXl9VejcuJk+cNqHRnAI+VwraEMYcil9&#10;3aLVfuUGJL4d3Gh14HFspBn1zOG2l0kUraXVHfGHVg/42mJ93J+sgnvzfthW8/S26y6X4/m0Todd&#10;nSp1e7O8PIMIuIQ/GH70WR1KdqrciYwXvYLsMXtgVEGSxSAY+F1UTKZJDLIs5P8K5TcAAAD//wMA&#10;UEsBAi0AFAAGAAgAAAAhALaDOJL+AAAA4QEAABMAAAAAAAAAAAAAAAAAAAAAAFtDb250ZW50X1R5&#10;cGVzXS54bWxQSwECLQAUAAYACAAAACEAOP0h/9YAAACUAQAACwAAAAAAAAAAAAAAAAAvAQAAX3Jl&#10;bHMvLnJlbHNQSwECLQAUAAYACAAAACEACzcRHroBAACAAwAADgAAAAAAAAAAAAAAAAAuAgAAZHJz&#10;L2Uyb0RvYy54bWxQSwECLQAUAAYACAAAACEAxhUsA94AAAAKAQAADwAAAAAAAAAAAAAAAAAUBAAA&#10;ZHJzL2Rvd25yZXYueG1sUEsFBgAAAAAEAAQA8wAAAB8FAAAAAA==&#10;" o:allowincell="f" filled="t" strokeweight=".16931mm">
                <v:stroke joinstyle="miter"/>
                <o:lock v:ext="edit" shapetype="f"/>
              </v:line>
            </w:pict>
          </mc:Fallback>
        </mc:AlternateContent>
      </w:r>
    </w:p>
    <w:p w:rsidR="00611EE5" w:rsidRDefault="00611EE5">
      <w:pPr>
        <w:spacing w:line="271" w:lineRule="exact"/>
        <w:rPr>
          <w:sz w:val="20"/>
          <w:szCs w:val="20"/>
        </w:rPr>
      </w:pPr>
    </w:p>
    <w:p w:rsidR="00611EE5" w:rsidRDefault="00773E3F">
      <w:pPr>
        <w:numPr>
          <w:ilvl w:val="0"/>
          <w:numId w:val="23"/>
        </w:numPr>
        <w:tabs>
          <w:tab w:val="left" w:pos="1200"/>
        </w:tabs>
        <w:ind w:left="1200" w:hanging="652"/>
        <w:rPr>
          <w:rFonts w:eastAsia="Times New Roman"/>
          <w:sz w:val="24"/>
          <w:szCs w:val="24"/>
        </w:rPr>
      </w:pPr>
      <w:r>
        <w:rPr>
          <w:rFonts w:eastAsia="Times New Roman"/>
          <w:sz w:val="24"/>
          <w:szCs w:val="24"/>
        </w:rPr>
        <w:t>Наименование нарушения, допущенного заявителем при подаче заявления на</w:t>
      </w:r>
    </w:p>
    <w:p w:rsidR="00611EE5" w:rsidRDefault="00611EE5">
      <w:pPr>
        <w:spacing w:line="2" w:lineRule="exact"/>
        <w:rPr>
          <w:sz w:val="20"/>
          <w:szCs w:val="20"/>
        </w:rPr>
      </w:pPr>
    </w:p>
    <w:tbl>
      <w:tblPr>
        <w:tblW w:w="0" w:type="auto"/>
        <w:tblInd w:w="240" w:type="dxa"/>
        <w:tblLayout w:type="fixed"/>
        <w:tblCellMar>
          <w:left w:w="0" w:type="dxa"/>
          <w:right w:w="0" w:type="dxa"/>
        </w:tblCellMar>
        <w:tblLook w:val="04A0" w:firstRow="1" w:lastRow="0" w:firstColumn="1" w:lastColumn="0" w:noHBand="0" w:noVBand="1"/>
      </w:tblPr>
      <w:tblGrid>
        <w:gridCol w:w="760"/>
        <w:gridCol w:w="8600"/>
      </w:tblGrid>
      <w:tr w:rsidR="00611EE5">
        <w:trPr>
          <w:trHeight w:val="280"/>
        </w:trPr>
        <w:tc>
          <w:tcPr>
            <w:tcW w:w="760" w:type="dxa"/>
            <w:tcBorders>
              <w:bottom w:val="single" w:sz="8" w:space="0" w:color="auto"/>
            </w:tcBorders>
            <w:vAlign w:val="bottom"/>
          </w:tcPr>
          <w:p w:rsidR="00611EE5" w:rsidRDefault="00773E3F">
            <w:pPr>
              <w:jc w:val="center"/>
              <w:rPr>
                <w:sz w:val="20"/>
                <w:szCs w:val="20"/>
              </w:rPr>
            </w:pPr>
            <w:r>
              <w:rPr>
                <w:rFonts w:eastAsia="Times New Roman"/>
                <w:w w:val="98"/>
                <w:sz w:val="24"/>
                <w:szCs w:val="24"/>
              </w:rPr>
              <w:t>п/п</w:t>
            </w:r>
          </w:p>
        </w:tc>
        <w:tc>
          <w:tcPr>
            <w:tcW w:w="8600" w:type="dxa"/>
            <w:tcBorders>
              <w:bottom w:val="single" w:sz="8" w:space="0" w:color="auto"/>
            </w:tcBorders>
            <w:vAlign w:val="bottom"/>
          </w:tcPr>
          <w:p w:rsidR="00611EE5" w:rsidRDefault="00773E3F">
            <w:pPr>
              <w:ind w:left="200"/>
              <w:rPr>
                <w:sz w:val="20"/>
                <w:szCs w:val="20"/>
              </w:rPr>
            </w:pPr>
            <w:r>
              <w:rPr>
                <w:rFonts w:eastAsia="Times New Roman"/>
                <w:sz w:val="24"/>
                <w:szCs w:val="24"/>
              </w:rPr>
              <w:t>регистрацию</w:t>
            </w:r>
          </w:p>
        </w:tc>
      </w:tr>
      <w:tr w:rsidR="00611EE5">
        <w:trPr>
          <w:trHeight w:val="266"/>
        </w:trPr>
        <w:tc>
          <w:tcPr>
            <w:tcW w:w="760" w:type="dxa"/>
            <w:tcBorders>
              <w:bottom w:val="single" w:sz="8" w:space="0" w:color="auto"/>
            </w:tcBorders>
            <w:vAlign w:val="bottom"/>
          </w:tcPr>
          <w:p w:rsidR="00611EE5" w:rsidRDefault="00773E3F">
            <w:pPr>
              <w:spacing w:line="264" w:lineRule="exact"/>
              <w:jc w:val="center"/>
              <w:rPr>
                <w:sz w:val="20"/>
                <w:szCs w:val="20"/>
              </w:rPr>
            </w:pPr>
            <w:r>
              <w:rPr>
                <w:rFonts w:eastAsia="Times New Roman"/>
                <w:w w:val="99"/>
                <w:sz w:val="24"/>
                <w:szCs w:val="24"/>
              </w:rPr>
              <w:t>1</w:t>
            </w:r>
          </w:p>
        </w:tc>
        <w:tc>
          <w:tcPr>
            <w:tcW w:w="8600" w:type="dxa"/>
            <w:tcBorders>
              <w:bottom w:val="single" w:sz="8" w:space="0" w:color="auto"/>
            </w:tcBorders>
            <w:vAlign w:val="bottom"/>
          </w:tcPr>
          <w:p w:rsidR="00611EE5" w:rsidRDefault="00611EE5">
            <w:pPr>
              <w:rPr>
                <w:sz w:val="23"/>
                <w:szCs w:val="23"/>
              </w:rPr>
            </w:pPr>
          </w:p>
        </w:tc>
      </w:tr>
      <w:tr w:rsidR="00611EE5">
        <w:trPr>
          <w:trHeight w:val="266"/>
        </w:trPr>
        <w:tc>
          <w:tcPr>
            <w:tcW w:w="760" w:type="dxa"/>
            <w:tcBorders>
              <w:bottom w:val="single" w:sz="8" w:space="0" w:color="auto"/>
            </w:tcBorders>
            <w:vAlign w:val="bottom"/>
          </w:tcPr>
          <w:p w:rsidR="00611EE5" w:rsidRDefault="00773E3F">
            <w:pPr>
              <w:spacing w:line="264" w:lineRule="exact"/>
              <w:jc w:val="center"/>
              <w:rPr>
                <w:sz w:val="20"/>
                <w:szCs w:val="20"/>
              </w:rPr>
            </w:pPr>
            <w:r>
              <w:rPr>
                <w:rFonts w:eastAsia="Times New Roman"/>
                <w:w w:val="99"/>
                <w:sz w:val="24"/>
                <w:szCs w:val="24"/>
              </w:rPr>
              <w:t>2</w:t>
            </w:r>
          </w:p>
        </w:tc>
        <w:tc>
          <w:tcPr>
            <w:tcW w:w="8600" w:type="dxa"/>
            <w:tcBorders>
              <w:bottom w:val="single" w:sz="8" w:space="0" w:color="auto"/>
            </w:tcBorders>
            <w:vAlign w:val="bottom"/>
          </w:tcPr>
          <w:p w:rsidR="00611EE5" w:rsidRDefault="00611EE5">
            <w:pPr>
              <w:rPr>
                <w:sz w:val="23"/>
                <w:szCs w:val="23"/>
              </w:rPr>
            </w:pPr>
          </w:p>
        </w:tc>
      </w:tr>
      <w:tr w:rsidR="00611EE5">
        <w:trPr>
          <w:trHeight w:val="264"/>
        </w:trPr>
        <w:tc>
          <w:tcPr>
            <w:tcW w:w="760" w:type="dxa"/>
            <w:vAlign w:val="bottom"/>
          </w:tcPr>
          <w:p w:rsidR="00611EE5" w:rsidRDefault="00773E3F">
            <w:pPr>
              <w:spacing w:line="264" w:lineRule="exact"/>
              <w:jc w:val="center"/>
              <w:rPr>
                <w:sz w:val="20"/>
                <w:szCs w:val="20"/>
              </w:rPr>
            </w:pPr>
            <w:r>
              <w:rPr>
                <w:rFonts w:eastAsia="Times New Roman"/>
                <w:w w:val="99"/>
                <w:sz w:val="24"/>
                <w:szCs w:val="24"/>
              </w:rPr>
              <w:t>3</w:t>
            </w:r>
          </w:p>
        </w:tc>
        <w:tc>
          <w:tcPr>
            <w:tcW w:w="8600" w:type="dxa"/>
            <w:vAlign w:val="bottom"/>
          </w:tcPr>
          <w:p w:rsidR="00611EE5" w:rsidRDefault="00611EE5"/>
        </w:tc>
      </w:tr>
    </w:tbl>
    <w:p w:rsidR="00611EE5" w:rsidRDefault="00611EE5">
      <w:pPr>
        <w:spacing w:line="200" w:lineRule="exact"/>
        <w:rPr>
          <w:sz w:val="20"/>
          <w:szCs w:val="20"/>
        </w:rPr>
      </w:pPr>
    </w:p>
    <w:p w:rsidR="00611EE5" w:rsidRDefault="00611EE5">
      <w:pPr>
        <w:spacing w:line="200" w:lineRule="exact"/>
        <w:rPr>
          <w:sz w:val="20"/>
          <w:szCs w:val="20"/>
        </w:rPr>
      </w:pPr>
    </w:p>
    <w:p w:rsidR="0095710B" w:rsidRDefault="0095710B" w:rsidP="0095710B">
      <w:pPr>
        <w:ind w:left="260"/>
      </w:pPr>
    </w:p>
    <w:tbl>
      <w:tblPr>
        <w:tblStyle w:val="a5"/>
        <w:tblW w:w="9576" w:type="dxa"/>
        <w:tblInd w:w="2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25"/>
        <w:gridCol w:w="1089"/>
        <w:gridCol w:w="1910"/>
        <w:gridCol w:w="1849"/>
        <w:gridCol w:w="1903"/>
      </w:tblGrid>
      <w:tr w:rsidR="0095710B" w:rsidRPr="0095710B" w:rsidTr="0095710B">
        <w:tc>
          <w:tcPr>
            <w:tcW w:w="2825" w:type="dxa"/>
            <w:tcBorders>
              <w:top w:val="nil"/>
              <w:bottom w:val="nil"/>
            </w:tcBorders>
          </w:tcPr>
          <w:p w:rsidR="0095710B" w:rsidRPr="0095710B" w:rsidRDefault="0095710B" w:rsidP="0095710B">
            <w:pPr>
              <w:ind w:left="260"/>
              <w:rPr>
                <w:rFonts w:ascii="Times New Roman" w:hAnsi="Times New Roman" w:cs="Times New Roman"/>
              </w:rPr>
            </w:pPr>
            <w:r w:rsidRPr="0095710B">
              <w:rPr>
                <w:rFonts w:ascii="Times New Roman" w:eastAsia="Times New Roman" w:hAnsi="Times New Roman" w:cs="Times New Roman"/>
                <w:sz w:val="24"/>
                <w:szCs w:val="24"/>
              </w:rPr>
              <w:t>Глава администрации Гордеевского района</w:t>
            </w:r>
          </w:p>
          <w:p w:rsidR="0095710B" w:rsidRPr="0095710B" w:rsidRDefault="0095710B" w:rsidP="0095710B">
            <w:pPr>
              <w:rPr>
                <w:rFonts w:ascii="Times New Roman" w:hAnsi="Times New Roman" w:cs="Times New Roman"/>
              </w:rPr>
            </w:pPr>
          </w:p>
        </w:tc>
        <w:tc>
          <w:tcPr>
            <w:tcW w:w="1089" w:type="dxa"/>
            <w:tcBorders>
              <w:top w:val="nil"/>
              <w:bottom w:val="nil"/>
            </w:tcBorders>
          </w:tcPr>
          <w:p w:rsidR="0095710B" w:rsidRPr="0095710B" w:rsidRDefault="0095710B" w:rsidP="0095710B">
            <w:pPr>
              <w:rPr>
                <w:rFonts w:ascii="Times New Roman" w:hAnsi="Times New Roman" w:cs="Times New Roman"/>
              </w:rPr>
            </w:pPr>
          </w:p>
        </w:tc>
        <w:tc>
          <w:tcPr>
            <w:tcW w:w="1910" w:type="dxa"/>
          </w:tcPr>
          <w:p w:rsidR="0095710B" w:rsidRPr="0095710B" w:rsidRDefault="0095710B" w:rsidP="0095710B">
            <w:pPr>
              <w:rPr>
                <w:rFonts w:ascii="Times New Roman" w:hAnsi="Times New Roman" w:cs="Times New Roman"/>
              </w:rPr>
            </w:pPr>
          </w:p>
        </w:tc>
        <w:tc>
          <w:tcPr>
            <w:tcW w:w="1849" w:type="dxa"/>
            <w:tcBorders>
              <w:top w:val="nil"/>
              <w:bottom w:val="nil"/>
            </w:tcBorders>
          </w:tcPr>
          <w:p w:rsidR="0095710B" w:rsidRPr="0095710B" w:rsidRDefault="0095710B" w:rsidP="0095710B">
            <w:pPr>
              <w:rPr>
                <w:rFonts w:ascii="Times New Roman" w:hAnsi="Times New Roman" w:cs="Times New Roman"/>
              </w:rPr>
            </w:pPr>
          </w:p>
        </w:tc>
        <w:tc>
          <w:tcPr>
            <w:tcW w:w="1903" w:type="dxa"/>
          </w:tcPr>
          <w:p w:rsidR="0095710B" w:rsidRPr="0095710B" w:rsidRDefault="0095710B" w:rsidP="0095710B">
            <w:pPr>
              <w:rPr>
                <w:rFonts w:ascii="Times New Roman" w:hAnsi="Times New Roman" w:cs="Times New Roman"/>
              </w:rPr>
            </w:pPr>
          </w:p>
        </w:tc>
      </w:tr>
      <w:tr w:rsidR="0095710B" w:rsidRPr="0095710B" w:rsidTr="0095710B">
        <w:tc>
          <w:tcPr>
            <w:tcW w:w="2825" w:type="dxa"/>
            <w:tcBorders>
              <w:top w:val="nil"/>
            </w:tcBorders>
          </w:tcPr>
          <w:p w:rsidR="0095710B" w:rsidRPr="0095710B" w:rsidRDefault="0095710B" w:rsidP="0095710B">
            <w:pPr>
              <w:ind w:left="260"/>
              <w:rPr>
                <w:rFonts w:ascii="Times New Roman" w:eastAsia="Times New Roman" w:hAnsi="Times New Roman" w:cs="Times New Roman"/>
                <w:sz w:val="24"/>
                <w:szCs w:val="24"/>
              </w:rPr>
            </w:pPr>
            <w:r w:rsidRPr="0095710B">
              <w:rPr>
                <w:rFonts w:ascii="Times New Roman" w:eastAsia="Times New Roman" w:hAnsi="Times New Roman" w:cs="Times New Roman"/>
                <w:sz w:val="24"/>
                <w:szCs w:val="24"/>
              </w:rPr>
              <w:t>М.П.</w:t>
            </w:r>
          </w:p>
        </w:tc>
        <w:tc>
          <w:tcPr>
            <w:tcW w:w="1089" w:type="dxa"/>
            <w:tcBorders>
              <w:top w:val="nil"/>
            </w:tcBorders>
          </w:tcPr>
          <w:p w:rsidR="0095710B" w:rsidRPr="0095710B" w:rsidRDefault="0095710B" w:rsidP="0095710B">
            <w:pPr>
              <w:rPr>
                <w:rFonts w:ascii="Times New Roman" w:hAnsi="Times New Roman" w:cs="Times New Roman"/>
              </w:rPr>
            </w:pPr>
          </w:p>
        </w:tc>
        <w:tc>
          <w:tcPr>
            <w:tcW w:w="1910" w:type="dxa"/>
          </w:tcPr>
          <w:p w:rsidR="0095710B" w:rsidRPr="0095710B" w:rsidRDefault="0095710B" w:rsidP="0095710B">
            <w:pPr>
              <w:rPr>
                <w:rFonts w:ascii="Times New Roman" w:hAnsi="Times New Roman" w:cs="Times New Roman"/>
              </w:rPr>
            </w:pPr>
            <w:r w:rsidRPr="0095710B">
              <w:rPr>
                <w:rFonts w:ascii="Times New Roman" w:hAnsi="Times New Roman" w:cs="Times New Roman"/>
              </w:rPr>
              <w:t>(подпись)</w:t>
            </w:r>
          </w:p>
        </w:tc>
        <w:tc>
          <w:tcPr>
            <w:tcW w:w="1849" w:type="dxa"/>
            <w:tcBorders>
              <w:top w:val="nil"/>
            </w:tcBorders>
          </w:tcPr>
          <w:p w:rsidR="0095710B" w:rsidRPr="0095710B" w:rsidRDefault="0095710B" w:rsidP="0095710B">
            <w:pPr>
              <w:rPr>
                <w:rFonts w:ascii="Times New Roman" w:hAnsi="Times New Roman" w:cs="Times New Roman"/>
              </w:rPr>
            </w:pPr>
          </w:p>
        </w:tc>
        <w:tc>
          <w:tcPr>
            <w:tcW w:w="1903" w:type="dxa"/>
          </w:tcPr>
          <w:p w:rsidR="0095710B" w:rsidRPr="0095710B" w:rsidRDefault="0095710B" w:rsidP="0095710B">
            <w:pPr>
              <w:rPr>
                <w:rFonts w:ascii="Times New Roman" w:hAnsi="Times New Roman" w:cs="Times New Roman"/>
              </w:rPr>
            </w:pPr>
            <w:r w:rsidRPr="0095710B">
              <w:rPr>
                <w:rFonts w:ascii="Times New Roman" w:hAnsi="Times New Roman" w:cs="Times New Roman"/>
              </w:rPr>
              <w:t>(Ф.И.О.)</w:t>
            </w:r>
          </w:p>
        </w:tc>
      </w:tr>
    </w:tbl>
    <w:p w:rsidR="00611EE5" w:rsidRDefault="00611EE5" w:rsidP="0095710B">
      <w:pPr>
        <w:ind w:left="260"/>
        <w:sectPr w:rsidR="00611EE5">
          <w:pgSz w:w="11900" w:h="16838"/>
          <w:pgMar w:top="1123" w:right="844" w:bottom="587" w:left="1440" w:header="0" w:footer="0" w:gutter="0"/>
          <w:cols w:space="720" w:equalWidth="0">
            <w:col w:w="9620"/>
          </w:cols>
        </w:sectPr>
      </w:pPr>
    </w:p>
    <w:p w:rsidR="00611EE5" w:rsidRPr="0095710B" w:rsidRDefault="00773E3F" w:rsidP="0095710B">
      <w:pPr>
        <w:spacing w:line="20" w:lineRule="exact"/>
        <w:rPr>
          <w:sz w:val="20"/>
          <w:szCs w:val="20"/>
        </w:rPr>
        <w:sectPr w:rsidR="00611EE5" w:rsidRPr="0095710B">
          <w:type w:val="continuous"/>
          <w:pgSz w:w="11900" w:h="16838"/>
          <w:pgMar w:top="1123" w:right="844" w:bottom="587" w:left="1440" w:header="0" w:footer="0" w:gutter="0"/>
          <w:cols w:num="2" w:space="720" w:equalWidth="0">
            <w:col w:w="5040" w:space="720"/>
            <w:col w:w="3860"/>
          </w:cols>
        </w:sectPr>
      </w:pPr>
      <w:r>
        <w:rPr>
          <w:sz w:val="20"/>
          <w:szCs w:val="20"/>
        </w:rPr>
        <w:lastRenderedPageBreak/>
        <w:br w:type="column"/>
      </w:r>
      <w:r>
        <w:rPr>
          <w:rFonts w:eastAsia="Times New Roman"/>
          <w:sz w:val="24"/>
          <w:szCs w:val="24"/>
        </w:rPr>
        <w:lastRenderedPageBreak/>
        <w:t>_________</w:t>
      </w:r>
    </w:p>
    <w:p w:rsidR="00611EE5" w:rsidRPr="0095710B" w:rsidRDefault="0095710B" w:rsidP="0095710B">
      <w:pPr>
        <w:ind w:left="260"/>
        <w:rPr>
          <w:sz w:val="20"/>
          <w:szCs w:val="20"/>
        </w:rPr>
        <w:sectPr w:rsidR="00611EE5" w:rsidRPr="0095710B">
          <w:type w:val="continuous"/>
          <w:pgSz w:w="11900" w:h="16838"/>
          <w:pgMar w:top="1123" w:right="844" w:bottom="587" w:left="1440" w:header="0" w:footer="0" w:gutter="0"/>
          <w:cols w:space="720" w:equalWidth="0">
            <w:col w:w="9620"/>
          </w:cols>
        </w:sectPr>
      </w:pPr>
      <w:r>
        <w:rPr>
          <w:rFonts w:eastAsia="Times New Roman"/>
          <w:sz w:val="24"/>
          <w:szCs w:val="24"/>
        </w:rPr>
        <w:lastRenderedPageBreak/>
        <w:t xml:space="preserve">                             </w:t>
      </w:r>
    </w:p>
    <w:p w:rsidR="00611EE5" w:rsidRDefault="00611EE5">
      <w:pPr>
        <w:spacing w:line="2" w:lineRule="exact"/>
        <w:rPr>
          <w:sz w:val="20"/>
          <w:szCs w:val="20"/>
        </w:rPr>
      </w:pPr>
    </w:p>
    <w:p w:rsidR="00611EE5" w:rsidRDefault="00611EE5">
      <w:pPr>
        <w:spacing w:line="215" w:lineRule="exact"/>
        <w:rPr>
          <w:sz w:val="20"/>
          <w:szCs w:val="20"/>
        </w:rPr>
      </w:pPr>
    </w:p>
    <w:p w:rsidR="00611EE5" w:rsidRDefault="00611EE5">
      <w:pPr>
        <w:sectPr w:rsidR="00611EE5">
          <w:type w:val="continuous"/>
          <w:pgSz w:w="11900" w:h="16838"/>
          <w:pgMar w:top="1123" w:right="844" w:bottom="587" w:left="1440" w:header="0" w:footer="0" w:gutter="0"/>
          <w:cols w:num="3" w:space="720" w:equalWidth="0">
            <w:col w:w="4520" w:space="720"/>
            <w:col w:w="1400" w:space="720"/>
            <w:col w:w="2260"/>
          </w:cols>
        </w:sectPr>
      </w:pPr>
    </w:p>
    <w:p w:rsidR="00611EE5" w:rsidRDefault="00611EE5">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190850" w:rsidRDefault="00190850">
      <w:pPr>
        <w:spacing w:line="200" w:lineRule="exact"/>
        <w:rPr>
          <w:sz w:val="20"/>
          <w:szCs w:val="20"/>
        </w:rPr>
      </w:pPr>
    </w:p>
    <w:p w:rsidR="00611EE5" w:rsidRDefault="00773E3F">
      <w:pPr>
        <w:jc w:val="right"/>
        <w:rPr>
          <w:sz w:val="20"/>
          <w:szCs w:val="20"/>
        </w:rPr>
      </w:pPr>
      <w:r>
        <w:rPr>
          <w:rFonts w:eastAsia="Times New Roman"/>
        </w:rPr>
        <w:lastRenderedPageBreak/>
        <w:t>Приложение № 3</w:t>
      </w:r>
    </w:p>
    <w:p w:rsidR="00611EE5" w:rsidRDefault="00773E3F">
      <w:pPr>
        <w:spacing w:line="236" w:lineRule="auto"/>
        <w:jc w:val="right"/>
        <w:rPr>
          <w:sz w:val="20"/>
          <w:szCs w:val="20"/>
        </w:rPr>
      </w:pPr>
      <w:r>
        <w:rPr>
          <w:rFonts w:eastAsia="Times New Roman"/>
        </w:rPr>
        <w:t>к административному регламенту</w:t>
      </w:r>
    </w:p>
    <w:p w:rsidR="00611EE5" w:rsidRDefault="00611EE5">
      <w:pPr>
        <w:spacing w:line="2" w:lineRule="exact"/>
        <w:rPr>
          <w:sz w:val="20"/>
          <w:szCs w:val="20"/>
        </w:rPr>
      </w:pPr>
    </w:p>
    <w:p w:rsidR="00611EE5" w:rsidRDefault="00773E3F">
      <w:pPr>
        <w:jc w:val="right"/>
        <w:rPr>
          <w:sz w:val="20"/>
          <w:szCs w:val="20"/>
        </w:rPr>
      </w:pPr>
      <w:r>
        <w:rPr>
          <w:rFonts w:eastAsia="Times New Roman"/>
        </w:rPr>
        <w:t>предоставления муниципальной услуги</w:t>
      </w:r>
    </w:p>
    <w:p w:rsidR="00611EE5" w:rsidRDefault="00611EE5">
      <w:pPr>
        <w:spacing w:line="1" w:lineRule="exact"/>
        <w:rPr>
          <w:sz w:val="20"/>
          <w:szCs w:val="20"/>
        </w:rPr>
      </w:pPr>
    </w:p>
    <w:p w:rsidR="00611EE5" w:rsidRDefault="00773E3F">
      <w:pPr>
        <w:jc w:val="right"/>
        <w:rPr>
          <w:sz w:val="20"/>
          <w:szCs w:val="20"/>
        </w:rPr>
      </w:pPr>
      <w:r>
        <w:rPr>
          <w:rFonts w:eastAsia="Times New Roman"/>
        </w:rPr>
        <w:t>«Предоставление порубочного билета и (или)</w:t>
      </w:r>
    </w:p>
    <w:p w:rsidR="00611EE5" w:rsidRDefault="00611EE5">
      <w:pPr>
        <w:spacing w:line="13" w:lineRule="exact"/>
        <w:rPr>
          <w:sz w:val="20"/>
          <w:szCs w:val="20"/>
        </w:rPr>
      </w:pPr>
    </w:p>
    <w:p w:rsidR="00611EE5" w:rsidRDefault="00773E3F">
      <w:pPr>
        <w:ind w:left="4800"/>
        <w:rPr>
          <w:sz w:val="20"/>
          <w:szCs w:val="20"/>
        </w:rPr>
      </w:pPr>
      <w:r>
        <w:rPr>
          <w:rFonts w:eastAsia="Times New Roman"/>
          <w:sz w:val="21"/>
          <w:szCs w:val="21"/>
        </w:rPr>
        <w:t>разрешения на пересадку деревьев и  кустарников»</w:t>
      </w:r>
    </w:p>
    <w:p w:rsidR="00611EE5" w:rsidRDefault="00611EE5">
      <w:pPr>
        <w:spacing w:line="200" w:lineRule="exact"/>
        <w:rPr>
          <w:sz w:val="20"/>
          <w:szCs w:val="20"/>
        </w:rPr>
      </w:pPr>
    </w:p>
    <w:p w:rsidR="00611EE5" w:rsidRDefault="00611EE5">
      <w:pPr>
        <w:spacing w:line="262" w:lineRule="exact"/>
        <w:rPr>
          <w:sz w:val="20"/>
          <w:szCs w:val="20"/>
        </w:rPr>
      </w:pPr>
    </w:p>
    <w:p w:rsidR="00611EE5" w:rsidRDefault="00773E3F">
      <w:pPr>
        <w:ind w:left="5300"/>
        <w:rPr>
          <w:sz w:val="20"/>
          <w:szCs w:val="20"/>
        </w:rPr>
      </w:pPr>
      <w:r>
        <w:rPr>
          <w:rFonts w:eastAsia="Times New Roman"/>
          <w:sz w:val="18"/>
          <w:szCs w:val="18"/>
        </w:rPr>
        <w:t>______________________________________________</w:t>
      </w:r>
    </w:p>
    <w:p w:rsidR="00611EE5" w:rsidRDefault="00773E3F">
      <w:pPr>
        <w:ind w:left="5580"/>
        <w:rPr>
          <w:sz w:val="20"/>
          <w:szCs w:val="20"/>
        </w:rPr>
      </w:pPr>
      <w:r>
        <w:rPr>
          <w:rFonts w:eastAsia="Times New Roman"/>
          <w:sz w:val="18"/>
          <w:szCs w:val="18"/>
        </w:rPr>
        <w:t>(Ф.И.О. заявителя)</w:t>
      </w:r>
    </w:p>
    <w:p w:rsidR="00611EE5" w:rsidRDefault="00773E3F">
      <w:pPr>
        <w:spacing w:line="238" w:lineRule="auto"/>
        <w:ind w:left="5340"/>
        <w:rPr>
          <w:sz w:val="20"/>
          <w:szCs w:val="20"/>
        </w:rPr>
      </w:pPr>
      <w:r>
        <w:rPr>
          <w:rFonts w:eastAsia="Times New Roman"/>
          <w:sz w:val="18"/>
          <w:szCs w:val="18"/>
        </w:rPr>
        <w:t>______________________________________________</w:t>
      </w:r>
    </w:p>
    <w:p w:rsidR="00611EE5" w:rsidRDefault="00773E3F">
      <w:pPr>
        <w:ind w:left="5620"/>
        <w:rPr>
          <w:sz w:val="20"/>
          <w:szCs w:val="20"/>
        </w:rPr>
      </w:pPr>
      <w:r>
        <w:rPr>
          <w:rFonts w:eastAsia="Times New Roman"/>
          <w:sz w:val="18"/>
          <w:szCs w:val="18"/>
        </w:rPr>
        <w:t>(адрес заявителя)</w:t>
      </w:r>
    </w:p>
    <w:p w:rsidR="00611EE5" w:rsidRDefault="00611EE5">
      <w:pPr>
        <w:spacing w:line="4" w:lineRule="exact"/>
        <w:rPr>
          <w:sz w:val="20"/>
          <w:szCs w:val="20"/>
        </w:rPr>
      </w:pPr>
    </w:p>
    <w:p w:rsidR="00611EE5" w:rsidRDefault="00773E3F">
      <w:pPr>
        <w:ind w:left="5400"/>
        <w:rPr>
          <w:sz w:val="20"/>
          <w:szCs w:val="20"/>
        </w:rPr>
      </w:pPr>
      <w:r>
        <w:rPr>
          <w:rFonts w:eastAsia="Times New Roman"/>
          <w:sz w:val="18"/>
          <w:szCs w:val="18"/>
        </w:rPr>
        <w:t>______________________________________________</w:t>
      </w:r>
    </w:p>
    <w:p w:rsidR="00611EE5" w:rsidRDefault="00611EE5">
      <w:pPr>
        <w:spacing w:line="200" w:lineRule="exact"/>
        <w:rPr>
          <w:sz w:val="20"/>
          <w:szCs w:val="20"/>
        </w:rPr>
      </w:pPr>
    </w:p>
    <w:p w:rsidR="00611EE5" w:rsidRDefault="00611EE5">
      <w:pPr>
        <w:spacing w:line="225" w:lineRule="exact"/>
        <w:rPr>
          <w:sz w:val="20"/>
          <w:szCs w:val="20"/>
        </w:rPr>
      </w:pPr>
    </w:p>
    <w:p w:rsidR="00611EE5" w:rsidRDefault="00773E3F">
      <w:pPr>
        <w:ind w:right="-259"/>
        <w:jc w:val="center"/>
        <w:rPr>
          <w:sz w:val="20"/>
          <w:szCs w:val="20"/>
        </w:rPr>
      </w:pPr>
      <w:r>
        <w:rPr>
          <w:rFonts w:eastAsia="Times New Roman"/>
          <w:b/>
          <w:bCs/>
          <w:sz w:val="23"/>
          <w:szCs w:val="23"/>
        </w:rPr>
        <w:t>Извещение</w:t>
      </w:r>
    </w:p>
    <w:p w:rsidR="00611EE5" w:rsidRDefault="00773E3F">
      <w:pPr>
        <w:spacing w:line="233" w:lineRule="auto"/>
        <w:ind w:right="-259"/>
        <w:jc w:val="center"/>
        <w:rPr>
          <w:sz w:val="20"/>
          <w:szCs w:val="20"/>
        </w:rPr>
      </w:pPr>
      <w:r>
        <w:rPr>
          <w:rFonts w:eastAsia="Times New Roman"/>
          <w:sz w:val="24"/>
          <w:szCs w:val="24"/>
        </w:rPr>
        <w:t>ОТКАЗ</w:t>
      </w:r>
    </w:p>
    <w:p w:rsidR="00611EE5" w:rsidRDefault="00773E3F">
      <w:pPr>
        <w:spacing w:line="236" w:lineRule="auto"/>
        <w:ind w:right="-239"/>
        <w:jc w:val="center"/>
        <w:rPr>
          <w:sz w:val="20"/>
          <w:szCs w:val="20"/>
        </w:rPr>
      </w:pPr>
      <w:r>
        <w:rPr>
          <w:rFonts w:eastAsia="Times New Roman"/>
          <w:sz w:val="24"/>
          <w:szCs w:val="24"/>
        </w:rPr>
        <w:t xml:space="preserve">предоставления администрацией </w:t>
      </w:r>
      <w:r w:rsidR="00190850">
        <w:rPr>
          <w:rFonts w:eastAsia="Times New Roman"/>
          <w:sz w:val="24"/>
          <w:szCs w:val="24"/>
        </w:rPr>
        <w:t>Гордеевского района</w:t>
      </w:r>
      <w:r>
        <w:rPr>
          <w:rFonts w:eastAsia="Times New Roman"/>
          <w:sz w:val="24"/>
          <w:szCs w:val="24"/>
        </w:rPr>
        <w:t xml:space="preserve"> муниципальной услуги «Предоставление порубочного билета и (или) разрешения на пересадку деревьев и кустарников»</w:t>
      </w:r>
    </w:p>
    <w:p w:rsidR="00611EE5" w:rsidRDefault="00611EE5">
      <w:pPr>
        <w:spacing w:line="200" w:lineRule="exact"/>
        <w:rPr>
          <w:sz w:val="20"/>
          <w:szCs w:val="20"/>
        </w:rPr>
      </w:pPr>
    </w:p>
    <w:p w:rsidR="00611EE5" w:rsidRDefault="00611EE5">
      <w:pPr>
        <w:spacing w:line="357" w:lineRule="exact"/>
        <w:rPr>
          <w:sz w:val="20"/>
          <w:szCs w:val="20"/>
        </w:rPr>
      </w:pPr>
    </w:p>
    <w:p w:rsidR="00611EE5" w:rsidRDefault="00773E3F">
      <w:pPr>
        <w:tabs>
          <w:tab w:val="left" w:pos="6460"/>
        </w:tabs>
        <w:ind w:left="260"/>
        <w:rPr>
          <w:sz w:val="20"/>
          <w:szCs w:val="20"/>
        </w:rPr>
      </w:pPr>
      <w:r>
        <w:rPr>
          <w:rFonts w:eastAsia="Times New Roman"/>
          <w:sz w:val="24"/>
          <w:szCs w:val="24"/>
        </w:rPr>
        <w:t>№ _________</w:t>
      </w:r>
      <w:r>
        <w:rPr>
          <w:sz w:val="20"/>
          <w:szCs w:val="20"/>
        </w:rPr>
        <w:tab/>
      </w:r>
      <w:r>
        <w:rPr>
          <w:rFonts w:eastAsia="Times New Roman"/>
          <w:sz w:val="24"/>
          <w:szCs w:val="24"/>
        </w:rPr>
        <w:t>« _____» _______ 20 ____ г.</w:t>
      </w:r>
    </w:p>
    <w:p w:rsidR="00611EE5" w:rsidRDefault="00611EE5">
      <w:pPr>
        <w:spacing w:line="288" w:lineRule="exact"/>
        <w:rPr>
          <w:sz w:val="20"/>
          <w:szCs w:val="20"/>
        </w:rPr>
      </w:pPr>
    </w:p>
    <w:p w:rsidR="00611EE5" w:rsidRDefault="00773E3F">
      <w:pPr>
        <w:spacing w:line="237" w:lineRule="auto"/>
        <w:ind w:left="260" w:right="20" w:firstLine="567"/>
        <w:jc w:val="both"/>
        <w:rPr>
          <w:sz w:val="20"/>
          <w:szCs w:val="20"/>
        </w:rPr>
      </w:pPr>
      <w:r>
        <w:rPr>
          <w:rFonts w:eastAsia="Times New Roman"/>
          <w:sz w:val="24"/>
          <w:szCs w:val="24"/>
        </w:rPr>
        <w:t xml:space="preserve">Администрация </w:t>
      </w:r>
      <w:r w:rsidR="00190850">
        <w:rPr>
          <w:rFonts w:eastAsia="Times New Roman"/>
          <w:sz w:val="24"/>
          <w:szCs w:val="24"/>
        </w:rPr>
        <w:t>Гордеевского района</w:t>
      </w:r>
      <w:r>
        <w:rPr>
          <w:rFonts w:eastAsia="Times New Roman"/>
          <w:sz w:val="24"/>
          <w:szCs w:val="24"/>
        </w:rPr>
        <w:t xml:space="preserve"> в лице главы _____________________ на основании п. 2.8.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отказывает в предоставлении данной услуги.</w:t>
      </w:r>
    </w:p>
    <w:p w:rsidR="00611EE5" w:rsidRDefault="00611EE5">
      <w:pPr>
        <w:spacing w:line="3" w:lineRule="exact"/>
        <w:rPr>
          <w:sz w:val="20"/>
          <w:szCs w:val="20"/>
        </w:rPr>
      </w:pPr>
    </w:p>
    <w:p w:rsidR="00611EE5" w:rsidRDefault="00773E3F">
      <w:pPr>
        <w:ind w:left="260"/>
        <w:rPr>
          <w:sz w:val="20"/>
          <w:szCs w:val="20"/>
        </w:rPr>
      </w:pPr>
      <w:r>
        <w:rPr>
          <w:rFonts w:eastAsia="Times New Roman"/>
          <w:sz w:val="24"/>
          <w:szCs w:val="24"/>
        </w:rPr>
        <w:t>Основание:</w:t>
      </w:r>
    </w:p>
    <w:p w:rsidR="00611EE5" w:rsidRDefault="00611EE5">
      <w:pPr>
        <w:spacing w:line="266"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860"/>
        <w:gridCol w:w="8540"/>
      </w:tblGrid>
      <w:tr w:rsidR="00611EE5">
        <w:trPr>
          <w:trHeight w:val="276"/>
        </w:trPr>
        <w:tc>
          <w:tcPr>
            <w:tcW w:w="860" w:type="dxa"/>
            <w:tcBorders>
              <w:top w:val="single" w:sz="8" w:space="0" w:color="auto"/>
              <w:left w:val="single" w:sz="8" w:space="0" w:color="auto"/>
              <w:right w:val="single" w:sz="8" w:space="0" w:color="auto"/>
            </w:tcBorders>
            <w:vAlign w:val="bottom"/>
          </w:tcPr>
          <w:p w:rsidR="00611EE5" w:rsidRDefault="00773E3F">
            <w:pPr>
              <w:jc w:val="center"/>
              <w:rPr>
                <w:sz w:val="20"/>
                <w:szCs w:val="20"/>
              </w:rPr>
            </w:pPr>
            <w:r>
              <w:rPr>
                <w:rFonts w:eastAsia="Times New Roman"/>
                <w:sz w:val="24"/>
                <w:szCs w:val="24"/>
              </w:rPr>
              <w:t>№</w:t>
            </w:r>
          </w:p>
        </w:tc>
        <w:tc>
          <w:tcPr>
            <w:tcW w:w="8540" w:type="dxa"/>
            <w:tcBorders>
              <w:top w:val="single" w:sz="8" w:space="0" w:color="auto"/>
              <w:right w:val="single" w:sz="8" w:space="0" w:color="auto"/>
            </w:tcBorders>
            <w:vAlign w:val="bottom"/>
          </w:tcPr>
          <w:p w:rsidR="00611EE5" w:rsidRDefault="00773E3F">
            <w:pPr>
              <w:ind w:left="1560"/>
              <w:rPr>
                <w:sz w:val="20"/>
                <w:szCs w:val="20"/>
              </w:rPr>
            </w:pPr>
            <w:r>
              <w:rPr>
                <w:rFonts w:eastAsia="Times New Roman"/>
                <w:sz w:val="24"/>
                <w:szCs w:val="24"/>
              </w:rPr>
              <w:t>Наименование нарушения, допущенных заявителем</w:t>
            </w:r>
          </w:p>
        </w:tc>
      </w:tr>
      <w:tr w:rsidR="00611EE5">
        <w:trPr>
          <w:trHeight w:val="282"/>
        </w:trPr>
        <w:tc>
          <w:tcPr>
            <w:tcW w:w="860" w:type="dxa"/>
            <w:tcBorders>
              <w:left w:val="single" w:sz="8" w:space="0" w:color="auto"/>
              <w:bottom w:val="single" w:sz="8" w:space="0" w:color="auto"/>
              <w:right w:val="single" w:sz="8" w:space="0" w:color="auto"/>
            </w:tcBorders>
            <w:vAlign w:val="bottom"/>
          </w:tcPr>
          <w:p w:rsidR="00611EE5" w:rsidRDefault="00773E3F">
            <w:pPr>
              <w:jc w:val="center"/>
              <w:rPr>
                <w:sz w:val="20"/>
                <w:szCs w:val="20"/>
              </w:rPr>
            </w:pPr>
            <w:r>
              <w:rPr>
                <w:rFonts w:eastAsia="Times New Roman"/>
                <w:w w:val="98"/>
                <w:sz w:val="24"/>
                <w:szCs w:val="24"/>
              </w:rPr>
              <w:t>п/п</w:t>
            </w:r>
          </w:p>
        </w:tc>
        <w:tc>
          <w:tcPr>
            <w:tcW w:w="8540" w:type="dxa"/>
            <w:tcBorders>
              <w:bottom w:val="single" w:sz="8" w:space="0" w:color="auto"/>
              <w:right w:val="single" w:sz="8" w:space="0" w:color="auto"/>
            </w:tcBorders>
            <w:vAlign w:val="bottom"/>
          </w:tcPr>
          <w:p w:rsidR="00611EE5" w:rsidRDefault="00611EE5">
            <w:pPr>
              <w:rPr>
                <w:sz w:val="24"/>
                <w:szCs w:val="24"/>
              </w:rPr>
            </w:pPr>
          </w:p>
        </w:tc>
      </w:tr>
      <w:tr w:rsidR="00611EE5">
        <w:trPr>
          <w:trHeight w:val="266"/>
        </w:trPr>
        <w:tc>
          <w:tcPr>
            <w:tcW w:w="860" w:type="dxa"/>
            <w:tcBorders>
              <w:left w:val="single" w:sz="8" w:space="0" w:color="auto"/>
              <w:bottom w:val="single" w:sz="8" w:space="0" w:color="auto"/>
              <w:right w:val="single" w:sz="8" w:space="0" w:color="auto"/>
            </w:tcBorders>
            <w:vAlign w:val="bottom"/>
          </w:tcPr>
          <w:p w:rsidR="00611EE5" w:rsidRDefault="00773E3F">
            <w:pPr>
              <w:spacing w:line="264" w:lineRule="exact"/>
              <w:jc w:val="center"/>
              <w:rPr>
                <w:sz w:val="20"/>
                <w:szCs w:val="20"/>
              </w:rPr>
            </w:pPr>
            <w:r>
              <w:rPr>
                <w:rFonts w:eastAsia="Times New Roman"/>
                <w:w w:val="99"/>
                <w:sz w:val="24"/>
                <w:szCs w:val="24"/>
              </w:rPr>
              <w:t>1</w:t>
            </w:r>
          </w:p>
        </w:tc>
        <w:tc>
          <w:tcPr>
            <w:tcW w:w="8540" w:type="dxa"/>
            <w:tcBorders>
              <w:bottom w:val="single" w:sz="8" w:space="0" w:color="auto"/>
              <w:right w:val="single" w:sz="8" w:space="0" w:color="auto"/>
            </w:tcBorders>
            <w:vAlign w:val="bottom"/>
          </w:tcPr>
          <w:p w:rsidR="00611EE5" w:rsidRDefault="00611EE5">
            <w:pPr>
              <w:rPr>
                <w:sz w:val="23"/>
                <w:szCs w:val="23"/>
              </w:rPr>
            </w:pPr>
          </w:p>
        </w:tc>
      </w:tr>
      <w:tr w:rsidR="00611EE5">
        <w:trPr>
          <w:trHeight w:val="266"/>
        </w:trPr>
        <w:tc>
          <w:tcPr>
            <w:tcW w:w="860" w:type="dxa"/>
            <w:tcBorders>
              <w:left w:val="single" w:sz="8" w:space="0" w:color="auto"/>
              <w:bottom w:val="single" w:sz="8" w:space="0" w:color="auto"/>
              <w:right w:val="single" w:sz="8" w:space="0" w:color="auto"/>
            </w:tcBorders>
            <w:vAlign w:val="bottom"/>
          </w:tcPr>
          <w:p w:rsidR="00611EE5" w:rsidRDefault="00773E3F">
            <w:pPr>
              <w:spacing w:line="264" w:lineRule="exact"/>
              <w:jc w:val="center"/>
              <w:rPr>
                <w:sz w:val="20"/>
                <w:szCs w:val="20"/>
              </w:rPr>
            </w:pPr>
            <w:r>
              <w:rPr>
                <w:rFonts w:eastAsia="Times New Roman"/>
                <w:w w:val="99"/>
                <w:sz w:val="24"/>
                <w:szCs w:val="24"/>
              </w:rPr>
              <w:t>2</w:t>
            </w:r>
          </w:p>
        </w:tc>
        <w:tc>
          <w:tcPr>
            <w:tcW w:w="8540" w:type="dxa"/>
            <w:tcBorders>
              <w:bottom w:val="single" w:sz="8" w:space="0" w:color="auto"/>
              <w:right w:val="single" w:sz="8" w:space="0" w:color="auto"/>
            </w:tcBorders>
            <w:vAlign w:val="bottom"/>
          </w:tcPr>
          <w:p w:rsidR="00611EE5" w:rsidRDefault="00611EE5">
            <w:pPr>
              <w:rPr>
                <w:sz w:val="23"/>
                <w:szCs w:val="23"/>
              </w:rPr>
            </w:pPr>
          </w:p>
        </w:tc>
      </w:tr>
      <w:tr w:rsidR="00611EE5">
        <w:trPr>
          <w:trHeight w:val="266"/>
        </w:trPr>
        <w:tc>
          <w:tcPr>
            <w:tcW w:w="860" w:type="dxa"/>
            <w:tcBorders>
              <w:left w:val="single" w:sz="8" w:space="0" w:color="auto"/>
              <w:bottom w:val="single" w:sz="8" w:space="0" w:color="auto"/>
              <w:right w:val="single" w:sz="8" w:space="0" w:color="auto"/>
            </w:tcBorders>
            <w:vAlign w:val="bottom"/>
          </w:tcPr>
          <w:p w:rsidR="00611EE5" w:rsidRDefault="00773E3F">
            <w:pPr>
              <w:spacing w:line="264" w:lineRule="exact"/>
              <w:jc w:val="center"/>
              <w:rPr>
                <w:sz w:val="20"/>
                <w:szCs w:val="20"/>
              </w:rPr>
            </w:pPr>
            <w:r>
              <w:rPr>
                <w:rFonts w:eastAsia="Times New Roman"/>
                <w:w w:val="99"/>
                <w:sz w:val="24"/>
                <w:szCs w:val="24"/>
              </w:rPr>
              <w:t>3</w:t>
            </w:r>
          </w:p>
        </w:tc>
        <w:tc>
          <w:tcPr>
            <w:tcW w:w="8540" w:type="dxa"/>
            <w:tcBorders>
              <w:bottom w:val="single" w:sz="8" w:space="0" w:color="auto"/>
              <w:right w:val="single" w:sz="8" w:space="0" w:color="auto"/>
            </w:tcBorders>
            <w:vAlign w:val="bottom"/>
          </w:tcPr>
          <w:p w:rsidR="00611EE5" w:rsidRDefault="00611EE5">
            <w:pPr>
              <w:rPr>
                <w:sz w:val="23"/>
                <w:szCs w:val="23"/>
              </w:rPr>
            </w:pPr>
          </w:p>
        </w:tc>
      </w:tr>
    </w:tbl>
    <w:p w:rsidR="00611EE5" w:rsidRDefault="00611EE5">
      <w:pPr>
        <w:spacing w:line="200" w:lineRule="exact"/>
        <w:rPr>
          <w:sz w:val="20"/>
          <w:szCs w:val="20"/>
        </w:rPr>
      </w:pPr>
    </w:p>
    <w:p w:rsidR="00611EE5" w:rsidRDefault="00611EE5">
      <w:pPr>
        <w:spacing w:line="200" w:lineRule="exact"/>
        <w:rPr>
          <w:sz w:val="20"/>
          <w:szCs w:val="20"/>
        </w:rPr>
      </w:pPr>
    </w:p>
    <w:tbl>
      <w:tblPr>
        <w:tblStyle w:val="a5"/>
        <w:tblW w:w="9576" w:type="dxa"/>
        <w:tblInd w:w="2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25"/>
        <w:gridCol w:w="1089"/>
        <w:gridCol w:w="1910"/>
        <w:gridCol w:w="1849"/>
        <w:gridCol w:w="1903"/>
      </w:tblGrid>
      <w:tr w:rsidR="00190850" w:rsidRPr="0095710B" w:rsidTr="00326B8D">
        <w:tc>
          <w:tcPr>
            <w:tcW w:w="2825" w:type="dxa"/>
            <w:tcBorders>
              <w:top w:val="nil"/>
              <w:bottom w:val="nil"/>
            </w:tcBorders>
          </w:tcPr>
          <w:p w:rsidR="00190850" w:rsidRPr="0095710B" w:rsidRDefault="00190850" w:rsidP="00326B8D">
            <w:pPr>
              <w:ind w:left="260"/>
              <w:rPr>
                <w:rFonts w:ascii="Times New Roman" w:hAnsi="Times New Roman" w:cs="Times New Roman"/>
              </w:rPr>
            </w:pPr>
            <w:r w:rsidRPr="0095710B">
              <w:rPr>
                <w:rFonts w:ascii="Times New Roman" w:eastAsia="Times New Roman" w:hAnsi="Times New Roman" w:cs="Times New Roman"/>
                <w:sz w:val="24"/>
                <w:szCs w:val="24"/>
              </w:rPr>
              <w:t>Глава администрации Гордеевского района</w:t>
            </w:r>
          </w:p>
          <w:p w:rsidR="00190850" w:rsidRPr="0095710B" w:rsidRDefault="00190850" w:rsidP="00326B8D">
            <w:pPr>
              <w:rPr>
                <w:rFonts w:ascii="Times New Roman" w:hAnsi="Times New Roman" w:cs="Times New Roman"/>
              </w:rPr>
            </w:pPr>
          </w:p>
        </w:tc>
        <w:tc>
          <w:tcPr>
            <w:tcW w:w="1089" w:type="dxa"/>
            <w:tcBorders>
              <w:top w:val="nil"/>
              <w:bottom w:val="nil"/>
            </w:tcBorders>
          </w:tcPr>
          <w:p w:rsidR="00190850" w:rsidRPr="0095710B" w:rsidRDefault="00190850" w:rsidP="00326B8D">
            <w:pPr>
              <w:rPr>
                <w:rFonts w:ascii="Times New Roman" w:hAnsi="Times New Roman" w:cs="Times New Roman"/>
              </w:rPr>
            </w:pPr>
          </w:p>
        </w:tc>
        <w:tc>
          <w:tcPr>
            <w:tcW w:w="1910" w:type="dxa"/>
          </w:tcPr>
          <w:p w:rsidR="00190850" w:rsidRPr="0095710B" w:rsidRDefault="00190850" w:rsidP="00326B8D">
            <w:pPr>
              <w:rPr>
                <w:rFonts w:ascii="Times New Roman" w:hAnsi="Times New Roman" w:cs="Times New Roman"/>
              </w:rPr>
            </w:pPr>
          </w:p>
        </w:tc>
        <w:tc>
          <w:tcPr>
            <w:tcW w:w="1849" w:type="dxa"/>
            <w:tcBorders>
              <w:top w:val="nil"/>
              <w:bottom w:val="nil"/>
            </w:tcBorders>
          </w:tcPr>
          <w:p w:rsidR="00190850" w:rsidRPr="0095710B" w:rsidRDefault="00190850" w:rsidP="00326B8D">
            <w:pPr>
              <w:rPr>
                <w:rFonts w:ascii="Times New Roman" w:hAnsi="Times New Roman" w:cs="Times New Roman"/>
              </w:rPr>
            </w:pPr>
          </w:p>
        </w:tc>
        <w:tc>
          <w:tcPr>
            <w:tcW w:w="1903" w:type="dxa"/>
          </w:tcPr>
          <w:p w:rsidR="00190850" w:rsidRPr="0095710B" w:rsidRDefault="00190850" w:rsidP="00326B8D">
            <w:pPr>
              <w:rPr>
                <w:rFonts w:ascii="Times New Roman" w:hAnsi="Times New Roman" w:cs="Times New Roman"/>
              </w:rPr>
            </w:pPr>
          </w:p>
        </w:tc>
      </w:tr>
      <w:tr w:rsidR="00190850" w:rsidRPr="0095710B" w:rsidTr="00326B8D">
        <w:tc>
          <w:tcPr>
            <w:tcW w:w="2825" w:type="dxa"/>
            <w:tcBorders>
              <w:top w:val="nil"/>
            </w:tcBorders>
          </w:tcPr>
          <w:p w:rsidR="00190850" w:rsidRPr="0095710B" w:rsidRDefault="00190850" w:rsidP="00326B8D">
            <w:pPr>
              <w:ind w:left="260"/>
              <w:rPr>
                <w:rFonts w:ascii="Times New Roman" w:eastAsia="Times New Roman" w:hAnsi="Times New Roman" w:cs="Times New Roman"/>
                <w:sz w:val="24"/>
                <w:szCs w:val="24"/>
              </w:rPr>
            </w:pPr>
            <w:r w:rsidRPr="0095710B">
              <w:rPr>
                <w:rFonts w:ascii="Times New Roman" w:eastAsia="Times New Roman" w:hAnsi="Times New Roman" w:cs="Times New Roman"/>
                <w:sz w:val="24"/>
                <w:szCs w:val="24"/>
              </w:rPr>
              <w:t>М.П.</w:t>
            </w:r>
          </w:p>
        </w:tc>
        <w:tc>
          <w:tcPr>
            <w:tcW w:w="1089" w:type="dxa"/>
            <w:tcBorders>
              <w:top w:val="nil"/>
            </w:tcBorders>
          </w:tcPr>
          <w:p w:rsidR="00190850" w:rsidRPr="0095710B" w:rsidRDefault="00190850" w:rsidP="00326B8D">
            <w:pPr>
              <w:rPr>
                <w:rFonts w:ascii="Times New Roman" w:hAnsi="Times New Roman" w:cs="Times New Roman"/>
              </w:rPr>
            </w:pPr>
          </w:p>
        </w:tc>
        <w:tc>
          <w:tcPr>
            <w:tcW w:w="1910" w:type="dxa"/>
          </w:tcPr>
          <w:p w:rsidR="00190850" w:rsidRPr="0095710B" w:rsidRDefault="00190850" w:rsidP="00326B8D">
            <w:pPr>
              <w:rPr>
                <w:rFonts w:ascii="Times New Roman" w:hAnsi="Times New Roman" w:cs="Times New Roman"/>
              </w:rPr>
            </w:pPr>
            <w:r w:rsidRPr="0095710B">
              <w:rPr>
                <w:rFonts w:ascii="Times New Roman" w:hAnsi="Times New Roman" w:cs="Times New Roman"/>
              </w:rPr>
              <w:t>(подпись)</w:t>
            </w:r>
          </w:p>
        </w:tc>
        <w:tc>
          <w:tcPr>
            <w:tcW w:w="1849" w:type="dxa"/>
            <w:tcBorders>
              <w:top w:val="nil"/>
            </w:tcBorders>
          </w:tcPr>
          <w:p w:rsidR="00190850" w:rsidRPr="0095710B" w:rsidRDefault="00190850" w:rsidP="00326B8D">
            <w:pPr>
              <w:rPr>
                <w:rFonts w:ascii="Times New Roman" w:hAnsi="Times New Roman" w:cs="Times New Roman"/>
              </w:rPr>
            </w:pPr>
          </w:p>
        </w:tc>
        <w:tc>
          <w:tcPr>
            <w:tcW w:w="1903" w:type="dxa"/>
          </w:tcPr>
          <w:p w:rsidR="00190850" w:rsidRPr="0095710B" w:rsidRDefault="00190850" w:rsidP="00326B8D">
            <w:pPr>
              <w:rPr>
                <w:rFonts w:ascii="Times New Roman" w:hAnsi="Times New Roman" w:cs="Times New Roman"/>
              </w:rPr>
            </w:pPr>
            <w:r w:rsidRPr="0095710B">
              <w:rPr>
                <w:rFonts w:ascii="Times New Roman" w:hAnsi="Times New Roman" w:cs="Times New Roman"/>
              </w:rPr>
              <w:t>(Ф.И.О.)</w:t>
            </w:r>
          </w:p>
        </w:tc>
      </w:tr>
    </w:tbl>
    <w:p w:rsidR="00611EE5" w:rsidRDefault="00611EE5">
      <w:pPr>
        <w:spacing w:line="305"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00" w:lineRule="exact"/>
        <w:rPr>
          <w:sz w:val="20"/>
          <w:szCs w:val="20"/>
        </w:rPr>
      </w:pPr>
    </w:p>
    <w:p w:rsidR="00611EE5" w:rsidRDefault="00611EE5">
      <w:pPr>
        <w:spacing w:line="245" w:lineRule="exact"/>
        <w:rPr>
          <w:sz w:val="20"/>
          <w:szCs w:val="20"/>
        </w:rPr>
      </w:pPr>
    </w:p>
    <w:p w:rsidR="00190850" w:rsidRDefault="00190850">
      <w:pPr>
        <w:spacing w:line="245" w:lineRule="exact"/>
        <w:rPr>
          <w:sz w:val="20"/>
          <w:szCs w:val="20"/>
        </w:rPr>
      </w:pPr>
    </w:p>
    <w:p w:rsidR="00190850" w:rsidRDefault="00190850">
      <w:pPr>
        <w:spacing w:line="245" w:lineRule="exact"/>
        <w:rPr>
          <w:sz w:val="20"/>
          <w:szCs w:val="20"/>
        </w:rPr>
      </w:pPr>
    </w:p>
    <w:p w:rsidR="00190850" w:rsidRDefault="00190850">
      <w:pPr>
        <w:spacing w:line="245" w:lineRule="exact"/>
        <w:rPr>
          <w:sz w:val="20"/>
          <w:szCs w:val="20"/>
        </w:rPr>
      </w:pPr>
    </w:p>
    <w:p w:rsidR="00190850" w:rsidRDefault="00190850">
      <w:pPr>
        <w:spacing w:line="245" w:lineRule="exact"/>
        <w:rPr>
          <w:sz w:val="20"/>
          <w:szCs w:val="20"/>
        </w:rPr>
      </w:pPr>
    </w:p>
    <w:p w:rsidR="00190850" w:rsidRDefault="00190850">
      <w:pPr>
        <w:spacing w:line="245" w:lineRule="exact"/>
        <w:rPr>
          <w:sz w:val="20"/>
          <w:szCs w:val="20"/>
        </w:rPr>
      </w:pPr>
    </w:p>
    <w:p w:rsidR="00611EE5" w:rsidRDefault="00773E3F">
      <w:pPr>
        <w:ind w:right="20"/>
        <w:jc w:val="right"/>
        <w:rPr>
          <w:sz w:val="20"/>
          <w:szCs w:val="20"/>
        </w:rPr>
      </w:pPr>
      <w:r>
        <w:rPr>
          <w:rFonts w:eastAsia="Times New Roman"/>
        </w:rPr>
        <w:lastRenderedPageBreak/>
        <w:t>Приложение № 4</w:t>
      </w:r>
    </w:p>
    <w:p w:rsidR="00611EE5" w:rsidRDefault="00611EE5">
      <w:pPr>
        <w:spacing w:line="1" w:lineRule="exact"/>
        <w:rPr>
          <w:sz w:val="20"/>
          <w:szCs w:val="20"/>
        </w:rPr>
      </w:pPr>
    </w:p>
    <w:p w:rsidR="00611EE5" w:rsidRDefault="00773E3F">
      <w:pPr>
        <w:ind w:right="20"/>
        <w:jc w:val="right"/>
        <w:rPr>
          <w:sz w:val="20"/>
          <w:szCs w:val="20"/>
        </w:rPr>
      </w:pPr>
      <w:r>
        <w:rPr>
          <w:rFonts w:eastAsia="Times New Roman"/>
        </w:rPr>
        <w:t>к административному регламенту</w:t>
      </w:r>
    </w:p>
    <w:p w:rsidR="00611EE5" w:rsidRDefault="00611EE5">
      <w:pPr>
        <w:spacing w:line="1" w:lineRule="exact"/>
        <w:rPr>
          <w:sz w:val="20"/>
          <w:szCs w:val="20"/>
        </w:rPr>
      </w:pPr>
    </w:p>
    <w:p w:rsidR="00611EE5" w:rsidRDefault="00773E3F">
      <w:pPr>
        <w:ind w:right="20"/>
        <w:jc w:val="right"/>
        <w:rPr>
          <w:sz w:val="20"/>
          <w:szCs w:val="20"/>
        </w:rPr>
      </w:pPr>
      <w:r>
        <w:rPr>
          <w:rFonts w:eastAsia="Times New Roman"/>
        </w:rPr>
        <w:t>предоставления муниципальной услуги</w:t>
      </w:r>
    </w:p>
    <w:p w:rsidR="00611EE5" w:rsidRDefault="00773E3F">
      <w:pPr>
        <w:spacing w:line="236" w:lineRule="auto"/>
        <w:ind w:right="20"/>
        <w:jc w:val="right"/>
        <w:rPr>
          <w:sz w:val="20"/>
          <w:szCs w:val="20"/>
        </w:rPr>
      </w:pPr>
      <w:r>
        <w:rPr>
          <w:rFonts w:eastAsia="Times New Roman"/>
        </w:rPr>
        <w:t>«Предоставление порубочного билета и (или)</w:t>
      </w:r>
    </w:p>
    <w:p w:rsidR="00611EE5" w:rsidRDefault="00611EE5">
      <w:pPr>
        <w:spacing w:line="14" w:lineRule="exact"/>
        <w:rPr>
          <w:sz w:val="20"/>
          <w:szCs w:val="20"/>
        </w:rPr>
      </w:pPr>
    </w:p>
    <w:p w:rsidR="00611EE5" w:rsidRDefault="00773E3F">
      <w:pPr>
        <w:ind w:left="4800"/>
        <w:rPr>
          <w:sz w:val="20"/>
          <w:szCs w:val="20"/>
        </w:rPr>
      </w:pPr>
      <w:r>
        <w:rPr>
          <w:rFonts w:eastAsia="Times New Roman"/>
          <w:sz w:val="21"/>
          <w:szCs w:val="21"/>
        </w:rPr>
        <w:t xml:space="preserve">разрешения на пересадку деревьев </w:t>
      </w:r>
      <w:r w:rsidR="00CD23DA">
        <w:rPr>
          <w:rFonts w:eastAsia="Times New Roman"/>
          <w:sz w:val="21"/>
          <w:szCs w:val="21"/>
        </w:rPr>
        <w:t>и кустарников</w:t>
      </w:r>
      <w:r>
        <w:rPr>
          <w:rFonts w:eastAsia="Times New Roman"/>
          <w:sz w:val="21"/>
          <w:szCs w:val="21"/>
        </w:rPr>
        <w:t>»</w:t>
      </w:r>
    </w:p>
    <w:p w:rsidR="00190850" w:rsidRDefault="00190850">
      <w:pPr>
        <w:spacing w:line="304" w:lineRule="exact"/>
        <w:rPr>
          <w:sz w:val="20"/>
          <w:szCs w:val="20"/>
        </w:rPr>
      </w:pPr>
    </w:p>
    <w:p w:rsidR="00190850" w:rsidRPr="008F0A31" w:rsidRDefault="00190850" w:rsidP="00190850">
      <w:pPr>
        <w:tabs>
          <w:tab w:val="center" w:pos="4677"/>
          <w:tab w:val="left" w:pos="6375"/>
        </w:tabs>
        <w:jc w:val="center"/>
      </w:pPr>
      <w:r w:rsidRPr="008F0A31">
        <w:t xml:space="preserve">ПОРУБОЧНЫЙ БИЛЕТ </w:t>
      </w:r>
    </w:p>
    <w:p w:rsidR="00190850" w:rsidRPr="008F0A31" w:rsidRDefault="00190850" w:rsidP="00190850">
      <w:pPr>
        <w:tabs>
          <w:tab w:val="center" w:pos="4677"/>
          <w:tab w:val="left" w:pos="6375"/>
        </w:tabs>
        <w:jc w:val="center"/>
      </w:pPr>
      <w:r w:rsidRPr="008F0A31">
        <w:t xml:space="preserve">№ _________ от «_____»__________20____года </w:t>
      </w:r>
    </w:p>
    <w:p w:rsidR="00190850" w:rsidRPr="008F0A31" w:rsidRDefault="00190850" w:rsidP="00190850">
      <w:pPr>
        <w:jc w:val="center"/>
      </w:pPr>
      <w:r w:rsidRPr="008F0A31">
        <w:t xml:space="preserve">на вырубку зеленых насаждений на территории </w:t>
      </w:r>
    </w:p>
    <w:p w:rsidR="00190850" w:rsidRPr="008F0A31" w:rsidRDefault="00190850" w:rsidP="00190850">
      <w:pPr>
        <w:jc w:val="center"/>
      </w:pPr>
      <w:r w:rsidRPr="008F0A31">
        <w:t>Гордеевского сельского поселения</w:t>
      </w:r>
    </w:p>
    <w:p w:rsidR="00190850" w:rsidRDefault="00190850" w:rsidP="00190850">
      <w:pPr>
        <w:jc w:val="center"/>
      </w:pPr>
    </w:p>
    <w:p w:rsidR="00190850" w:rsidRPr="008F0A31" w:rsidRDefault="00190850" w:rsidP="00190850">
      <w:pPr>
        <w:rPr>
          <w:b/>
        </w:rPr>
      </w:pPr>
      <w:r w:rsidRPr="008F0A31">
        <w:t>1. Адрес и место выполнения работ____________________________________</w:t>
      </w:r>
    </w:p>
    <w:p w:rsidR="00190850" w:rsidRPr="008F0A31" w:rsidRDefault="00190850" w:rsidP="00190850">
      <w:pPr>
        <w:jc w:val="both"/>
      </w:pPr>
      <w:r w:rsidRPr="008F0A31">
        <w:t>__________________________________________________________________</w:t>
      </w:r>
    </w:p>
    <w:p w:rsidR="00190850" w:rsidRPr="008F0A31" w:rsidRDefault="00190850" w:rsidP="00190850">
      <w:pPr>
        <w:jc w:val="both"/>
      </w:pPr>
      <w:r w:rsidRPr="008F0A31">
        <w:t>2. Вид работ:_______________________________________________________</w:t>
      </w:r>
    </w:p>
    <w:p w:rsidR="00190850" w:rsidRPr="008F0A31" w:rsidRDefault="00190850" w:rsidP="00190850">
      <w:pPr>
        <w:pStyle w:val="a4"/>
        <w:ind w:left="0"/>
        <w:rPr>
          <w:sz w:val="24"/>
          <w:szCs w:val="24"/>
        </w:rPr>
      </w:pPr>
      <w:r w:rsidRPr="008F0A31">
        <w:rPr>
          <w:sz w:val="24"/>
          <w:szCs w:val="24"/>
        </w:rPr>
        <w:t>__________________________________________________________________3. На основании представленных документов ___________________________</w:t>
      </w:r>
    </w:p>
    <w:p w:rsidR="00190850" w:rsidRPr="008F0A31" w:rsidRDefault="00190850" w:rsidP="00190850">
      <w:pPr>
        <w:pStyle w:val="a4"/>
        <w:adjustRightInd w:val="0"/>
        <w:ind w:left="0"/>
        <w:rPr>
          <w:sz w:val="24"/>
          <w:szCs w:val="24"/>
        </w:rPr>
      </w:pPr>
      <w:r w:rsidRPr="008F0A31">
        <w:rPr>
          <w:sz w:val="24"/>
          <w:szCs w:val="24"/>
        </w:rPr>
        <w:t>__________________________________________________________________4. Разрешается:</w:t>
      </w:r>
    </w:p>
    <w:p w:rsidR="00190850" w:rsidRPr="008F0A31" w:rsidRDefault="00190850" w:rsidP="00190850">
      <w:pPr>
        <w:pStyle w:val="a4"/>
        <w:adjustRightInd w:val="0"/>
        <w:ind w:left="0"/>
        <w:rPr>
          <w:sz w:val="24"/>
          <w:szCs w:val="24"/>
        </w:rPr>
      </w:pPr>
      <w:r w:rsidRPr="008F0A31">
        <w:rPr>
          <w:sz w:val="24"/>
          <w:szCs w:val="24"/>
        </w:rPr>
        <w:t>вырубить ____________________________________ ________ шт. деревьев____________________________________________________ шт. кустарников восстановить ___________________________________________ шт. деревьев____________________________________________________ шт. кустарников вид обрезки ________________________________________________________</w:t>
      </w:r>
    </w:p>
    <w:p w:rsidR="00190850" w:rsidRPr="008F0A31" w:rsidRDefault="00190850" w:rsidP="00190850">
      <w:pPr>
        <w:pStyle w:val="a4"/>
        <w:adjustRightInd w:val="0"/>
        <w:ind w:left="0"/>
        <w:rPr>
          <w:sz w:val="24"/>
          <w:szCs w:val="24"/>
        </w:rPr>
      </w:pPr>
      <w:r w:rsidRPr="008F0A31">
        <w:rPr>
          <w:sz w:val="24"/>
          <w:szCs w:val="24"/>
        </w:rPr>
        <w:t>_______________________________________________________ шт. деревьев___________________________________________________ шт. кустарников пересадить _________________________________________ шт. деревьев___________________________________________________ шт. кустарников.</w:t>
      </w:r>
    </w:p>
    <w:p w:rsidR="00190850" w:rsidRPr="008F0A31" w:rsidRDefault="00190850" w:rsidP="00190850">
      <w:pPr>
        <w:pStyle w:val="a4"/>
        <w:adjustRightInd w:val="0"/>
        <w:ind w:left="0"/>
        <w:rPr>
          <w:sz w:val="24"/>
          <w:szCs w:val="24"/>
        </w:rPr>
      </w:pPr>
      <w:r w:rsidRPr="008F0A31">
        <w:rPr>
          <w:sz w:val="24"/>
          <w:szCs w:val="24"/>
        </w:rPr>
        <w:t>5. Организация, лицо, выполняющее работы, должность, Ф.И.О. лица, ответственного за производство работ_________________________________</w:t>
      </w:r>
    </w:p>
    <w:p w:rsidR="00190850" w:rsidRPr="008F0A31" w:rsidRDefault="00190850" w:rsidP="00190850">
      <w:pPr>
        <w:autoSpaceDE w:val="0"/>
        <w:autoSpaceDN w:val="0"/>
        <w:adjustRightInd w:val="0"/>
        <w:jc w:val="both"/>
      </w:pPr>
      <w:r w:rsidRPr="008F0A31">
        <w:t>__________________________________________________________________</w:t>
      </w:r>
    </w:p>
    <w:p w:rsidR="00190850" w:rsidRPr="008F0A31" w:rsidRDefault="00190850" w:rsidP="00190850">
      <w:pPr>
        <w:autoSpaceDE w:val="0"/>
        <w:autoSpaceDN w:val="0"/>
        <w:adjustRightInd w:val="0"/>
        <w:jc w:val="both"/>
      </w:pPr>
      <w:r w:rsidRPr="008F0A31">
        <w:t>6. Компенсационное озеленение ______________________________________</w:t>
      </w:r>
    </w:p>
    <w:p w:rsidR="00190850" w:rsidRPr="008F0A31" w:rsidRDefault="00190850" w:rsidP="00190850">
      <w:pPr>
        <w:autoSpaceDE w:val="0"/>
        <w:autoSpaceDN w:val="0"/>
        <w:adjustRightInd w:val="0"/>
        <w:jc w:val="both"/>
      </w:pPr>
      <w:r w:rsidRPr="008F0A31">
        <w:t>__________________________________________________________________ 7. Сроки компенсационного озеленения ________________________________</w:t>
      </w:r>
    </w:p>
    <w:p w:rsidR="00190850" w:rsidRPr="008F0A31" w:rsidRDefault="00190850" w:rsidP="00190850">
      <w:pPr>
        <w:jc w:val="both"/>
      </w:pPr>
      <w:r w:rsidRPr="008F0A31">
        <w:t>__________________________________________________________________</w:t>
      </w:r>
    </w:p>
    <w:p w:rsidR="00190850" w:rsidRPr="008F0A31" w:rsidRDefault="00190850" w:rsidP="00190850">
      <w:pPr>
        <w:jc w:val="both"/>
      </w:pPr>
      <w:r w:rsidRPr="008F0A31">
        <w:t>__________________________________________________________________</w:t>
      </w:r>
    </w:p>
    <w:p w:rsidR="00190850" w:rsidRPr="008F0A31" w:rsidRDefault="00190850" w:rsidP="00190850">
      <w:pPr>
        <w:jc w:val="both"/>
      </w:pPr>
      <w:r w:rsidRPr="008F0A31">
        <w:t>8. Срок действия порубочного билета __________________________________</w:t>
      </w:r>
    </w:p>
    <w:p w:rsidR="00190850" w:rsidRPr="008F0A31" w:rsidRDefault="00190850" w:rsidP="00190850">
      <w:pPr>
        <w:jc w:val="both"/>
      </w:pPr>
      <w:r w:rsidRPr="008F0A31">
        <w:t>9. Особые условия__________________________________________________</w:t>
      </w:r>
    </w:p>
    <w:p w:rsidR="00190850" w:rsidRPr="008F0A31" w:rsidRDefault="00190850" w:rsidP="00190850">
      <w:pPr>
        <w:jc w:val="both"/>
      </w:pPr>
      <w:r w:rsidRPr="008F0A31">
        <w:t>__________________________________________________________________</w:t>
      </w:r>
    </w:p>
    <w:p w:rsidR="00190850" w:rsidRPr="008F0A31" w:rsidRDefault="00190850" w:rsidP="00190850">
      <w:pPr>
        <w:jc w:val="both"/>
      </w:pPr>
      <w:r w:rsidRPr="008F0A31">
        <w:t>__________________________________________________________________</w:t>
      </w:r>
    </w:p>
    <w:p w:rsidR="00190850" w:rsidRPr="008F0A31" w:rsidRDefault="00190850" w:rsidP="00190850">
      <w:pPr>
        <w:ind w:firstLine="709"/>
        <w:jc w:val="both"/>
      </w:pPr>
      <w:r w:rsidRPr="008F0A31">
        <w:t xml:space="preserve">Все работы должны быть выполнены в соответствии с Правилами благоустройства  Гордеевского сельского  поселения. </w:t>
      </w:r>
    </w:p>
    <w:p w:rsidR="00190850" w:rsidRPr="008F0A31" w:rsidRDefault="00190850" w:rsidP="00190850">
      <w:pPr>
        <w:ind w:firstLine="709"/>
      </w:pPr>
      <w:r w:rsidRPr="008F0A31">
        <w:t>Порубочный билет в 2-х экземплярах.</w:t>
      </w:r>
    </w:p>
    <w:p w:rsidR="00190850" w:rsidRPr="008F0A31" w:rsidRDefault="00190850" w:rsidP="00190850">
      <w:pPr>
        <w:ind w:left="360"/>
      </w:pPr>
    </w:p>
    <w:p w:rsidR="00190850" w:rsidRPr="008F0A31" w:rsidRDefault="00190850" w:rsidP="00190850">
      <w:pPr>
        <w:ind w:left="360"/>
      </w:pPr>
    </w:p>
    <w:p w:rsidR="00190850" w:rsidRPr="008F0A31" w:rsidRDefault="00190850" w:rsidP="00190850">
      <w:pPr>
        <w:ind w:left="360"/>
      </w:pPr>
    </w:p>
    <w:p w:rsidR="00190850" w:rsidRPr="008F0A31" w:rsidRDefault="00190850" w:rsidP="00190850">
      <w:r w:rsidRPr="008F0A31">
        <w:t>Глава администрации</w:t>
      </w:r>
    </w:p>
    <w:p w:rsidR="00190850" w:rsidRPr="008F0A31" w:rsidRDefault="00190850" w:rsidP="00190850">
      <w:r w:rsidRPr="008F0A31">
        <w:t>Гордеевского района                                                               Л.И. Убогова</w:t>
      </w:r>
    </w:p>
    <w:p w:rsidR="00190850" w:rsidRPr="008F0A31" w:rsidRDefault="00190850" w:rsidP="00190850"/>
    <w:p w:rsidR="00190850" w:rsidRPr="008F0A31" w:rsidRDefault="00190850" w:rsidP="00190850"/>
    <w:p w:rsidR="00190850" w:rsidRPr="008F0A31" w:rsidRDefault="00190850" w:rsidP="00190850">
      <w:r w:rsidRPr="008F0A31">
        <w:t>М. п.</w:t>
      </w:r>
    </w:p>
    <w:p w:rsidR="00190850" w:rsidRPr="008F0A31" w:rsidRDefault="00190850" w:rsidP="00190850"/>
    <w:p w:rsidR="00190850" w:rsidRPr="008F0A31" w:rsidRDefault="00190850" w:rsidP="00190850">
      <w:r w:rsidRPr="008F0A31">
        <w:t>Порубочный билет получил:</w:t>
      </w:r>
    </w:p>
    <w:p w:rsidR="00190850" w:rsidRPr="008F0A31" w:rsidRDefault="00190850" w:rsidP="00190850">
      <w:r w:rsidRPr="008F0A31">
        <w:t>с правилами содержания,</w:t>
      </w:r>
    </w:p>
    <w:p w:rsidR="00190850" w:rsidRPr="008F0A31" w:rsidRDefault="00190850" w:rsidP="00190850">
      <w:r w:rsidRPr="008F0A31">
        <w:t>охраны зеленого фонда</w:t>
      </w:r>
    </w:p>
    <w:p w:rsidR="00190850" w:rsidRPr="008F0A31" w:rsidRDefault="00190850" w:rsidP="00190850">
      <w:r w:rsidRPr="008F0A31">
        <w:t>ознакомлен:                                     ________                   ____________________</w:t>
      </w:r>
    </w:p>
    <w:p w:rsidR="00190850" w:rsidRPr="008F0A31" w:rsidRDefault="00190850" w:rsidP="00190850">
      <w:r w:rsidRPr="008F0A31">
        <w:tab/>
      </w:r>
      <w:r w:rsidRPr="008F0A31">
        <w:tab/>
      </w:r>
      <w:r w:rsidRPr="008F0A31">
        <w:tab/>
      </w:r>
      <w:r w:rsidRPr="008F0A31">
        <w:tab/>
      </w:r>
      <w:r w:rsidRPr="008F0A31">
        <w:tab/>
      </w:r>
      <w:r w:rsidRPr="008F0A31">
        <w:tab/>
        <w:t>(Подпись)</w:t>
      </w:r>
      <w:r w:rsidRPr="008F0A31">
        <w:tab/>
      </w:r>
      <w:r w:rsidRPr="008F0A31">
        <w:tab/>
      </w:r>
      <w:r w:rsidRPr="008F0A31">
        <w:tab/>
      </w:r>
      <w:r w:rsidRPr="008F0A31">
        <w:tab/>
        <w:t>(Ф.И.О.)</w:t>
      </w:r>
    </w:p>
    <w:p w:rsidR="00190850" w:rsidRPr="008F0A31" w:rsidRDefault="00190850" w:rsidP="00190850">
      <w:r w:rsidRPr="008F0A31">
        <w:t>Дата получения: «___»_________201___г.</w:t>
      </w:r>
    </w:p>
    <w:p w:rsidR="00190850" w:rsidRPr="008F0A31" w:rsidRDefault="00190850" w:rsidP="00190850"/>
    <w:p w:rsidR="00611EE5" w:rsidRDefault="00773E3F">
      <w:pPr>
        <w:jc w:val="right"/>
        <w:rPr>
          <w:sz w:val="20"/>
          <w:szCs w:val="20"/>
        </w:rPr>
      </w:pPr>
      <w:r>
        <w:rPr>
          <w:rFonts w:eastAsia="Times New Roman"/>
        </w:rPr>
        <w:lastRenderedPageBreak/>
        <w:t>Приложение № 5</w:t>
      </w:r>
    </w:p>
    <w:p w:rsidR="00611EE5" w:rsidRDefault="00611EE5">
      <w:pPr>
        <w:spacing w:line="1" w:lineRule="exact"/>
        <w:rPr>
          <w:sz w:val="20"/>
          <w:szCs w:val="20"/>
        </w:rPr>
      </w:pPr>
    </w:p>
    <w:p w:rsidR="00611EE5" w:rsidRDefault="00773E3F">
      <w:pPr>
        <w:jc w:val="right"/>
        <w:rPr>
          <w:sz w:val="20"/>
          <w:szCs w:val="20"/>
        </w:rPr>
      </w:pPr>
      <w:r>
        <w:rPr>
          <w:rFonts w:eastAsia="Times New Roman"/>
        </w:rPr>
        <w:t>к административному регламенту</w:t>
      </w:r>
    </w:p>
    <w:p w:rsidR="00611EE5" w:rsidRDefault="00611EE5">
      <w:pPr>
        <w:spacing w:line="1" w:lineRule="exact"/>
        <w:rPr>
          <w:sz w:val="20"/>
          <w:szCs w:val="20"/>
        </w:rPr>
      </w:pPr>
    </w:p>
    <w:p w:rsidR="00611EE5" w:rsidRDefault="00773E3F">
      <w:pPr>
        <w:jc w:val="right"/>
        <w:rPr>
          <w:sz w:val="20"/>
          <w:szCs w:val="20"/>
        </w:rPr>
      </w:pPr>
      <w:r>
        <w:rPr>
          <w:rFonts w:eastAsia="Times New Roman"/>
        </w:rPr>
        <w:t>предоставления муниципальной услуги</w:t>
      </w:r>
    </w:p>
    <w:p w:rsidR="00611EE5" w:rsidRDefault="00611EE5">
      <w:pPr>
        <w:spacing w:line="1" w:lineRule="exact"/>
        <w:rPr>
          <w:sz w:val="20"/>
          <w:szCs w:val="20"/>
        </w:rPr>
      </w:pPr>
    </w:p>
    <w:p w:rsidR="00611EE5" w:rsidRDefault="00773E3F">
      <w:pPr>
        <w:jc w:val="right"/>
        <w:rPr>
          <w:sz w:val="20"/>
          <w:szCs w:val="20"/>
        </w:rPr>
      </w:pPr>
      <w:r>
        <w:rPr>
          <w:rFonts w:eastAsia="Times New Roman"/>
        </w:rPr>
        <w:t>«Предоставление порубочного билета и (или)</w:t>
      </w:r>
    </w:p>
    <w:p w:rsidR="00611EE5" w:rsidRDefault="00773E3F">
      <w:pPr>
        <w:spacing w:line="237" w:lineRule="auto"/>
        <w:jc w:val="right"/>
        <w:rPr>
          <w:sz w:val="20"/>
          <w:szCs w:val="20"/>
        </w:rPr>
      </w:pPr>
      <w:r>
        <w:rPr>
          <w:rFonts w:eastAsia="Times New Roman"/>
        </w:rPr>
        <w:t>разрешения на пересадку деревьев и</w:t>
      </w:r>
    </w:p>
    <w:p w:rsidR="00611EE5" w:rsidRDefault="00611EE5">
      <w:pPr>
        <w:spacing w:line="2" w:lineRule="exact"/>
        <w:rPr>
          <w:sz w:val="20"/>
          <w:szCs w:val="20"/>
        </w:rPr>
      </w:pPr>
    </w:p>
    <w:p w:rsidR="00611EE5" w:rsidRDefault="00773E3F">
      <w:pPr>
        <w:jc w:val="right"/>
        <w:rPr>
          <w:sz w:val="20"/>
          <w:szCs w:val="20"/>
        </w:rPr>
      </w:pPr>
      <w:r>
        <w:rPr>
          <w:rFonts w:eastAsia="Times New Roman"/>
        </w:rPr>
        <w:t>кустарников»</w:t>
      </w:r>
    </w:p>
    <w:p w:rsidR="00611EE5" w:rsidRDefault="00611EE5">
      <w:pPr>
        <w:spacing w:line="200" w:lineRule="exact"/>
        <w:rPr>
          <w:sz w:val="20"/>
          <w:szCs w:val="20"/>
        </w:rPr>
      </w:pPr>
    </w:p>
    <w:p w:rsidR="00611EE5" w:rsidRDefault="00611EE5">
      <w:pPr>
        <w:spacing w:line="200" w:lineRule="exact"/>
        <w:rPr>
          <w:sz w:val="20"/>
          <w:szCs w:val="20"/>
        </w:rPr>
      </w:pPr>
    </w:p>
    <w:p w:rsidR="00190850" w:rsidRPr="008F0A31" w:rsidRDefault="00190850" w:rsidP="00190850">
      <w:pPr>
        <w:pStyle w:val="ConsPlusTitle"/>
        <w:jc w:val="center"/>
        <w:outlineLvl w:val="0"/>
        <w:rPr>
          <w:rFonts w:ascii="Times New Roman" w:hAnsi="Times New Roman" w:cs="Times New Roman"/>
          <w:sz w:val="24"/>
          <w:szCs w:val="24"/>
        </w:rPr>
      </w:pPr>
      <w:r w:rsidRPr="008F0A31">
        <w:rPr>
          <w:rFonts w:ascii="Times New Roman" w:hAnsi="Times New Roman" w:cs="Times New Roman"/>
          <w:sz w:val="24"/>
          <w:szCs w:val="24"/>
        </w:rPr>
        <w:t>ФОРМА</w:t>
      </w:r>
    </w:p>
    <w:p w:rsidR="00190850" w:rsidRPr="008F0A31" w:rsidRDefault="00190850" w:rsidP="00190850">
      <w:pPr>
        <w:jc w:val="center"/>
        <w:rPr>
          <w:b/>
        </w:rPr>
      </w:pPr>
      <w:r w:rsidRPr="008F0A31">
        <w:rPr>
          <w:b/>
        </w:rPr>
        <w:t xml:space="preserve">акта обследования зеленых насаждений на территории </w:t>
      </w:r>
    </w:p>
    <w:p w:rsidR="00190850" w:rsidRPr="008F0A31" w:rsidRDefault="00190850" w:rsidP="00190850">
      <w:pPr>
        <w:jc w:val="center"/>
        <w:rPr>
          <w:b/>
        </w:rPr>
      </w:pPr>
      <w:r w:rsidRPr="008F0A31">
        <w:rPr>
          <w:b/>
        </w:rPr>
        <w:t>Гордеевского сельского поселения</w:t>
      </w:r>
    </w:p>
    <w:p w:rsidR="00190850" w:rsidRPr="008F0A31" w:rsidRDefault="00190850" w:rsidP="00190850">
      <w:pPr>
        <w:jc w:val="center"/>
      </w:pPr>
    </w:p>
    <w:p w:rsidR="00190850" w:rsidRPr="008F0A31" w:rsidRDefault="00190850" w:rsidP="00190850">
      <w:pPr>
        <w:jc w:val="center"/>
      </w:pPr>
      <w:r w:rsidRPr="008F0A31">
        <w:t>АКТ № _______</w:t>
      </w:r>
    </w:p>
    <w:p w:rsidR="00190850" w:rsidRPr="008F0A31" w:rsidRDefault="00190850" w:rsidP="00190850">
      <w:pPr>
        <w:tabs>
          <w:tab w:val="left" w:pos="270"/>
        </w:tabs>
        <w:jc w:val="center"/>
      </w:pPr>
      <w:r w:rsidRPr="008F0A31">
        <w:rPr>
          <w:bCs/>
        </w:rPr>
        <w:t xml:space="preserve">ОБСЛЕДОВАНИЯ ЗЕЛЕНЫХ НАСАЖДЕНИЙ </w:t>
      </w:r>
    </w:p>
    <w:p w:rsidR="00190850" w:rsidRPr="008F0A31" w:rsidRDefault="00190850" w:rsidP="00190850">
      <w:pPr>
        <w:tabs>
          <w:tab w:val="left" w:pos="237"/>
        </w:tabs>
      </w:pPr>
      <w:r w:rsidRPr="008F0A31">
        <w:t>«____»______________201___г.                                                        с. Гордеевка</w:t>
      </w:r>
    </w:p>
    <w:p w:rsidR="00190850" w:rsidRPr="008F0A31" w:rsidRDefault="00190850" w:rsidP="00190850">
      <w:pPr>
        <w:tabs>
          <w:tab w:val="left" w:pos="4140"/>
        </w:tabs>
        <w:jc w:val="both"/>
      </w:pPr>
      <w:r w:rsidRPr="008F0A31">
        <w:t xml:space="preserve">Комиссия в составе представителей: </w:t>
      </w:r>
    </w:p>
    <w:p w:rsidR="00190850" w:rsidRPr="008F0A31" w:rsidRDefault="00190850" w:rsidP="00190850">
      <w:pPr>
        <w:contextualSpacing/>
        <w:jc w:val="both"/>
      </w:pPr>
    </w:p>
    <w:p w:rsidR="00190850" w:rsidRPr="008F0A31" w:rsidRDefault="00190850" w:rsidP="00190850">
      <w:pPr>
        <w:contextualSpacing/>
        <w:jc w:val="both"/>
      </w:pPr>
      <w:r w:rsidRPr="008F0A31">
        <w:t xml:space="preserve">Руководитель службы по работе с поселениями </w:t>
      </w:r>
    </w:p>
    <w:p w:rsidR="00190850" w:rsidRPr="008F0A31" w:rsidRDefault="00190850" w:rsidP="00190850">
      <w:pPr>
        <w:tabs>
          <w:tab w:val="left" w:pos="4140"/>
        </w:tabs>
        <w:ind w:right="-1"/>
      </w:pPr>
      <w:r w:rsidRPr="008F0A31">
        <w:t xml:space="preserve">_____________________________________________________________________ </w:t>
      </w:r>
    </w:p>
    <w:p w:rsidR="00CD23DA" w:rsidRDefault="00CD23DA" w:rsidP="00CD23DA">
      <w:pPr>
        <w:tabs>
          <w:tab w:val="left" w:pos="4140"/>
        </w:tabs>
        <w:ind w:right="-1"/>
      </w:pPr>
      <w:r>
        <w:t xml:space="preserve">Старший инспектор по архитектуре </w:t>
      </w:r>
    </w:p>
    <w:p w:rsidR="00CD23DA" w:rsidRDefault="00CD23DA" w:rsidP="00CD23DA">
      <w:pPr>
        <w:tabs>
          <w:tab w:val="left" w:pos="4140"/>
        </w:tabs>
        <w:ind w:right="-1"/>
      </w:pPr>
      <w:r>
        <w:t>и градостроительству комитета</w:t>
      </w:r>
    </w:p>
    <w:p w:rsidR="00CD23DA" w:rsidRPr="008F0A31" w:rsidRDefault="00CD23DA" w:rsidP="00CD23DA">
      <w:pPr>
        <w:tabs>
          <w:tab w:val="left" w:pos="4140"/>
        </w:tabs>
        <w:ind w:right="-1"/>
      </w:pPr>
      <w:r>
        <w:t>по управлению имуществом Гордеевского района</w:t>
      </w:r>
    </w:p>
    <w:p w:rsidR="00190850" w:rsidRPr="008F0A31" w:rsidRDefault="00190850" w:rsidP="00190850">
      <w:pPr>
        <w:tabs>
          <w:tab w:val="left" w:pos="4140"/>
        </w:tabs>
        <w:ind w:right="-1"/>
      </w:pPr>
      <w:r w:rsidRPr="008F0A31">
        <w:t>____________________________________</w:t>
      </w:r>
    </w:p>
    <w:p w:rsidR="00190850" w:rsidRPr="008F0A31" w:rsidRDefault="00190850" w:rsidP="00190850">
      <w:pPr>
        <w:tabs>
          <w:tab w:val="left" w:pos="4140"/>
        </w:tabs>
        <w:ind w:right="-1"/>
      </w:pPr>
      <w:r w:rsidRPr="008F0A31">
        <w:t xml:space="preserve"> </w:t>
      </w:r>
    </w:p>
    <w:p w:rsidR="00190850" w:rsidRPr="008F0A31" w:rsidRDefault="00190850" w:rsidP="00190850">
      <w:pPr>
        <w:tabs>
          <w:tab w:val="left" w:pos="4140"/>
        </w:tabs>
        <w:ind w:right="-1"/>
      </w:pPr>
      <w:r w:rsidRPr="008F0A31">
        <w:t>иные представители______________________________________________________</w:t>
      </w:r>
    </w:p>
    <w:p w:rsidR="00190850" w:rsidRPr="008F0A31" w:rsidRDefault="00190850" w:rsidP="00190850">
      <w:pPr>
        <w:tabs>
          <w:tab w:val="left" w:pos="4140"/>
        </w:tabs>
      </w:pPr>
      <w:r w:rsidRPr="008F0A31">
        <w:t>провела натуральное обследование (Адрес и место выполнения работ)________________________________________________________</w:t>
      </w:r>
    </w:p>
    <w:p w:rsidR="00190850" w:rsidRPr="008F0A31" w:rsidRDefault="00190850" w:rsidP="00190850">
      <w:pPr>
        <w:tabs>
          <w:tab w:val="left" w:pos="4140"/>
        </w:tabs>
      </w:pPr>
      <w:r w:rsidRPr="008F0A31">
        <w:t>______________________________________________________________________</w:t>
      </w:r>
    </w:p>
    <w:p w:rsidR="00190850" w:rsidRPr="008F0A31" w:rsidRDefault="00190850" w:rsidP="00190850">
      <w:pPr>
        <w:autoSpaceDE w:val="0"/>
        <w:autoSpaceDN w:val="0"/>
        <w:adjustRightInd w:val="0"/>
        <w:jc w:val="both"/>
      </w:pPr>
      <w:r w:rsidRPr="008F0A31">
        <w:t>При обследовании выявлено следующее:____________________________________</w:t>
      </w:r>
    </w:p>
    <w:p w:rsidR="00190850" w:rsidRPr="008F0A31" w:rsidRDefault="00190850" w:rsidP="00190850">
      <w:pPr>
        <w:autoSpaceDE w:val="0"/>
        <w:autoSpaceDN w:val="0"/>
        <w:adjustRightInd w:val="0"/>
        <w:jc w:val="both"/>
      </w:pPr>
      <w:r w:rsidRPr="008F0A31">
        <w:t>______________________________________________________________________</w:t>
      </w:r>
    </w:p>
    <w:p w:rsidR="00190850" w:rsidRPr="008F0A31" w:rsidRDefault="00190850" w:rsidP="00190850">
      <w:pPr>
        <w:autoSpaceDE w:val="0"/>
        <w:autoSpaceDN w:val="0"/>
        <w:adjustRightInd w:val="0"/>
        <w:jc w:val="both"/>
      </w:pPr>
      <w:r w:rsidRPr="008F0A31">
        <w:t>______________________________________________________________________</w:t>
      </w:r>
    </w:p>
    <w:p w:rsidR="00190850" w:rsidRPr="008F0A31" w:rsidRDefault="00190850" w:rsidP="00190850">
      <w:pPr>
        <w:autoSpaceDE w:val="0"/>
        <w:autoSpaceDN w:val="0"/>
        <w:adjustRightInd w:val="0"/>
        <w:jc w:val="both"/>
      </w:pPr>
      <w:r w:rsidRPr="008F0A31">
        <w:t>______________________________________________________________________</w:t>
      </w:r>
    </w:p>
    <w:p w:rsidR="00190850" w:rsidRPr="008F0A31" w:rsidRDefault="00190850" w:rsidP="00190850">
      <w:pPr>
        <w:autoSpaceDE w:val="0"/>
        <w:autoSpaceDN w:val="0"/>
        <w:adjustRightInd w:val="0"/>
        <w:jc w:val="both"/>
      </w:pPr>
      <w:r w:rsidRPr="008F0A31">
        <w:t>На основании этого:</w:t>
      </w:r>
    </w:p>
    <w:p w:rsidR="00190850" w:rsidRPr="008F0A31" w:rsidRDefault="00190850" w:rsidP="00190850">
      <w:pPr>
        <w:autoSpaceDE w:val="0"/>
        <w:autoSpaceDN w:val="0"/>
        <w:adjustRightInd w:val="0"/>
        <w:jc w:val="both"/>
      </w:pPr>
      <w:r w:rsidRPr="008F0A31">
        <w:t>вырубить ______________________________________________ шт. деревьев</w:t>
      </w:r>
    </w:p>
    <w:p w:rsidR="00190850" w:rsidRPr="008F0A31" w:rsidRDefault="00190850" w:rsidP="00190850">
      <w:pPr>
        <w:autoSpaceDE w:val="0"/>
        <w:autoSpaceDN w:val="0"/>
        <w:adjustRightInd w:val="0"/>
        <w:jc w:val="both"/>
      </w:pPr>
      <w:r w:rsidRPr="008F0A31">
        <w:t>____________________________________________________ шт. кустарников</w:t>
      </w:r>
    </w:p>
    <w:p w:rsidR="00190850" w:rsidRPr="008F0A31" w:rsidRDefault="00190850" w:rsidP="00190850">
      <w:pPr>
        <w:autoSpaceDE w:val="0"/>
        <w:autoSpaceDN w:val="0"/>
        <w:adjustRightInd w:val="0"/>
        <w:jc w:val="both"/>
      </w:pPr>
      <w:r w:rsidRPr="008F0A31">
        <w:t>восстановить ___________________________________________ шт. деревьев</w:t>
      </w:r>
    </w:p>
    <w:p w:rsidR="00190850" w:rsidRPr="008F0A31" w:rsidRDefault="00190850" w:rsidP="00190850">
      <w:pPr>
        <w:autoSpaceDE w:val="0"/>
        <w:autoSpaceDN w:val="0"/>
        <w:adjustRightInd w:val="0"/>
        <w:jc w:val="both"/>
      </w:pPr>
      <w:r w:rsidRPr="008F0A31">
        <w:t>____________________________________________________ шт. кустарников</w:t>
      </w:r>
    </w:p>
    <w:p w:rsidR="00190850" w:rsidRPr="008F0A31" w:rsidRDefault="00190850" w:rsidP="00190850">
      <w:pPr>
        <w:autoSpaceDE w:val="0"/>
        <w:autoSpaceDN w:val="0"/>
        <w:adjustRightInd w:val="0"/>
        <w:jc w:val="both"/>
      </w:pPr>
      <w:r w:rsidRPr="008F0A31">
        <w:t>вид обрезки ________________________________________________________</w:t>
      </w:r>
    </w:p>
    <w:p w:rsidR="00190850" w:rsidRPr="008F0A31" w:rsidRDefault="00190850" w:rsidP="00190850">
      <w:pPr>
        <w:autoSpaceDE w:val="0"/>
        <w:autoSpaceDN w:val="0"/>
        <w:adjustRightInd w:val="0"/>
        <w:jc w:val="both"/>
      </w:pPr>
      <w:r w:rsidRPr="008F0A31">
        <w:t>_______________________________________________________ шт. деревьев</w:t>
      </w:r>
    </w:p>
    <w:p w:rsidR="00190850" w:rsidRPr="008F0A31" w:rsidRDefault="00190850" w:rsidP="00190850">
      <w:pPr>
        <w:tabs>
          <w:tab w:val="left" w:pos="4140"/>
        </w:tabs>
      </w:pPr>
      <w:r w:rsidRPr="008F0A31">
        <w:t>____________________________________________________ шт. кустарников</w:t>
      </w:r>
    </w:p>
    <w:p w:rsidR="00190850" w:rsidRPr="008F0A31" w:rsidRDefault="00190850" w:rsidP="00190850">
      <w:pPr>
        <w:tabs>
          <w:tab w:val="left" w:pos="4140"/>
        </w:tabs>
      </w:pPr>
      <w:r w:rsidRPr="008F0A31">
        <w:t>пересадить _____________________________________________ шт. деревьев</w:t>
      </w:r>
    </w:p>
    <w:p w:rsidR="00190850" w:rsidRPr="008F0A31" w:rsidRDefault="00190850" w:rsidP="00190850">
      <w:pPr>
        <w:tabs>
          <w:tab w:val="left" w:pos="4140"/>
        </w:tabs>
      </w:pPr>
      <w:r w:rsidRPr="008F0A31">
        <w:t>___________________________________________________ шт. кустарников.</w:t>
      </w:r>
    </w:p>
    <w:p w:rsidR="00190850" w:rsidRPr="008F0A31" w:rsidRDefault="00190850" w:rsidP="00190850">
      <w:pPr>
        <w:tabs>
          <w:tab w:val="left" w:pos="4140"/>
        </w:tabs>
        <w:rPr>
          <w:b/>
        </w:rPr>
      </w:pPr>
      <w:r w:rsidRPr="008F0A31">
        <w:rPr>
          <w:b/>
        </w:rPr>
        <w:t>Согласовано:</w:t>
      </w:r>
    </w:p>
    <w:p w:rsidR="00B3026C" w:rsidRDefault="00B3026C" w:rsidP="00B3026C">
      <w:pPr>
        <w:pStyle w:val="a4"/>
        <w:numPr>
          <w:ilvl w:val="0"/>
          <w:numId w:val="31"/>
        </w:numPr>
        <w:tabs>
          <w:tab w:val="left" w:pos="4140"/>
        </w:tabs>
        <w:ind w:right="-1"/>
      </w:pPr>
      <w:r>
        <w:t xml:space="preserve">Старший инспектор по архитектуре </w:t>
      </w:r>
    </w:p>
    <w:p w:rsidR="00B3026C" w:rsidRDefault="00B3026C" w:rsidP="00B3026C">
      <w:pPr>
        <w:tabs>
          <w:tab w:val="left" w:pos="4140"/>
        </w:tabs>
        <w:ind w:left="360" w:right="-1"/>
      </w:pPr>
      <w:r>
        <w:t>и градостроительству комитета</w:t>
      </w:r>
    </w:p>
    <w:p w:rsidR="00190850" w:rsidRPr="008F0A31" w:rsidRDefault="00B3026C" w:rsidP="00B3026C">
      <w:pPr>
        <w:tabs>
          <w:tab w:val="left" w:pos="4140"/>
        </w:tabs>
        <w:ind w:right="-1"/>
      </w:pPr>
      <w:r>
        <w:t xml:space="preserve"> по управлению имуществом Гордеевского района</w:t>
      </w:r>
    </w:p>
    <w:p w:rsidR="00190850" w:rsidRPr="008F0A31" w:rsidRDefault="00190850" w:rsidP="00190850">
      <w:pPr>
        <w:tabs>
          <w:tab w:val="left" w:pos="4140"/>
        </w:tabs>
        <w:ind w:right="-1"/>
      </w:pPr>
      <w:r w:rsidRPr="008F0A31">
        <w:t xml:space="preserve">____________________________ </w:t>
      </w:r>
      <w:r w:rsidR="00B3026C">
        <w:t xml:space="preserve">                                   </w:t>
      </w:r>
      <w:r w:rsidRPr="008F0A31">
        <w:t>_________________</w:t>
      </w:r>
      <w:r w:rsidR="00B3026C">
        <w:t xml:space="preserve">  </w:t>
      </w:r>
      <w:r w:rsidRPr="008F0A31">
        <w:t>___________________</w:t>
      </w:r>
    </w:p>
    <w:p w:rsidR="00190850" w:rsidRPr="008F0A31" w:rsidRDefault="00190850" w:rsidP="00190850">
      <w:r w:rsidRPr="008F0A31">
        <w:tab/>
        <w:t>(Должность)</w:t>
      </w:r>
      <w:r w:rsidRPr="008F0A31">
        <w:tab/>
      </w:r>
      <w:r w:rsidRPr="008F0A31">
        <w:tab/>
      </w:r>
      <w:r w:rsidRPr="008F0A31">
        <w:tab/>
      </w:r>
      <w:r w:rsidR="00B3026C">
        <w:t xml:space="preserve">                                   </w:t>
      </w:r>
      <w:r w:rsidRPr="008F0A31">
        <w:t>(Подпись)</w:t>
      </w:r>
      <w:r w:rsidRPr="008F0A31">
        <w:tab/>
        <w:t>(Ф.И.О.)</w:t>
      </w:r>
    </w:p>
    <w:p w:rsidR="00190850" w:rsidRPr="008F0A31" w:rsidRDefault="00190850" w:rsidP="00190850"/>
    <w:p w:rsidR="00190850" w:rsidRPr="008F0A31" w:rsidRDefault="00B3026C" w:rsidP="00190850">
      <w:pPr>
        <w:contextualSpacing/>
      </w:pPr>
      <w:r>
        <w:t>2</w:t>
      </w:r>
      <w:r w:rsidR="00190850" w:rsidRPr="008F0A31">
        <w:t>. Руководитель службы по ра</w:t>
      </w:r>
      <w:r>
        <w:t>боте с поселениям</w:t>
      </w:r>
      <w:r w:rsidR="00190850" w:rsidRPr="008F0A31">
        <w:t>____</w:t>
      </w:r>
      <w:r>
        <w:t xml:space="preserve">   </w:t>
      </w:r>
      <w:r w:rsidR="00190850" w:rsidRPr="008F0A31">
        <w:t>___________________</w:t>
      </w:r>
      <w:r>
        <w:t xml:space="preserve">     </w:t>
      </w:r>
      <w:r w:rsidR="00190850" w:rsidRPr="008F0A31">
        <w:t>__________________</w:t>
      </w:r>
    </w:p>
    <w:p w:rsidR="00190850" w:rsidRPr="008F0A31" w:rsidRDefault="00190850" w:rsidP="00190850">
      <w:r w:rsidRPr="008F0A31">
        <w:tab/>
      </w:r>
      <w:r w:rsidRPr="008F0A31">
        <w:tab/>
        <w:t>(Должность)</w:t>
      </w:r>
      <w:r w:rsidRPr="008F0A31">
        <w:tab/>
      </w:r>
      <w:r w:rsidRPr="008F0A31">
        <w:tab/>
      </w:r>
      <w:r w:rsidRPr="008F0A31">
        <w:tab/>
      </w:r>
      <w:r w:rsidRPr="008F0A31">
        <w:tab/>
      </w:r>
      <w:r w:rsidRPr="008F0A31">
        <w:tab/>
        <w:t>(Подпись)</w:t>
      </w:r>
      <w:r w:rsidRPr="008F0A31">
        <w:tab/>
      </w:r>
      <w:r w:rsidRPr="008F0A31">
        <w:tab/>
        <w:t>(Ф.И.О.)</w:t>
      </w:r>
    </w:p>
    <w:p w:rsidR="00611EE5" w:rsidRDefault="00611EE5">
      <w:pPr>
        <w:ind w:left="5400"/>
        <w:rPr>
          <w:sz w:val="20"/>
          <w:szCs w:val="20"/>
        </w:rPr>
      </w:pPr>
    </w:p>
    <w:p w:rsidR="00611EE5" w:rsidRDefault="00611EE5">
      <w:pPr>
        <w:sectPr w:rsidR="00611EE5">
          <w:type w:val="continuous"/>
          <w:pgSz w:w="11900" w:h="16838"/>
          <w:pgMar w:top="1123" w:right="844" w:bottom="881" w:left="1440" w:header="0" w:footer="0" w:gutter="0"/>
          <w:cols w:space="720" w:equalWidth="0">
            <w:col w:w="9620"/>
          </w:cols>
        </w:sectPr>
      </w:pPr>
    </w:p>
    <w:p w:rsidR="00611EE5" w:rsidRDefault="00611EE5">
      <w:pPr>
        <w:rPr>
          <w:sz w:val="20"/>
          <w:szCs w:val="20"/>
        </w:rPr>
      </w:pPr>
    </w:p>
    <w:sectPr w:rsidR="00611EE5">
      <w:type w:val="continuous"/>
      <w:pgSz w:w="11900" w:h="16838"/>
      <w:pgMar w:top="1440" w:right="884" w:bottom="1440" w:left="1440" w:header="0" w:footer="0" w:gutter="0"/>
      <w:cols w:num="3" w:space="720" w:equalWidth="0">
        <w:col w:w="5120" w:space="720"/>
        <w:col w:w="1020" w:space="720"/>
        <w:col w:w="20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B70E24F2"/>
    <w:lvl w:ilvl="0" w:tplc="D80858B2">
      <w:start w:val="1"/>
      <w:numFmt w:val="bullet"/>
      <w:lvlText w:val="и"/>
      <w:lvlJc w:val="left"/>
    </w:lvl>
    <w:lvl w:ilvl="1" w:tplc="24DA3E0A">
      <w:start w:val="1"/>
      <w:numFmt w:val="decimal"/>
      <w:lvlText w:val="%2."/>
      <w:lvlJc w:val="left"/>
    </w:lvl>
    <w:lvl w:ilvl="2" w:tplc="911A2E32">
      <w:numFmt w:val="decimal"/>
      <w:lvlText w:val=""/>
      <w:lvlJc w:val="left"/>
    </w:lvl>
    <w:lvl w:ilvl="3" w:tplc="AD6A5582">
      <w:numFmt w:val="decimal"/>
      <w:lvlText w:val=""/>
      <w:lvlJc w:val="left"/>
    </w:lvl>
    <w:lvl w:ilvl="4" w:tplc="C6F0682C">
      <w:numFmt w:val="decimal"/>
      <w:lvlText w:val=""/>
      <w:lvlJc w:val="left"/>
    </w:lvl>
    <w:lvl w:ilvl="5" w:tplc="E52AFA64">
      <w:numFmt w:val="decimal"/>
      <w:lvlText w:val=""/>
      <w:lvlJc w:val="left"/>
    </w:lvl>
    <w:lvl w:ilvl="6" w:tplc="61DA7B14">
      <w:numFmt w:val="decimal"/>
      <w:lvlText w:val=""/>
      <w:lvlJc w:val="left"/>
    </w:lvl>
    <w:lvl w:ilvl="7" w:tplc="10668500">
      <w:numFmt w:val="decimal"/>
      <w:lvlText w:val=""/>
      <w:lvlJc w:val="left"/>
    </w:lvl>
    <w:lvl w:ilvl="8" w:tplc="EC203324">
      <w:numFmt w:val="decimal"/>
      <w:lvlText w:val=""/>
      <w:lvlJc w:val="left"/>
    </w:lvl>
  </w:abstractNum>
  <w:abstractNum w:abstractNumId="1">
    <w:nsid w:val="00001238"/>
    <w:multiLevelType w:val="hybridMultilevel"/>
    <w:tmpl w:val="CAAA8A12"/>
    <w:lvl w:ilvl="0" w:tplc="39AA8E4A">
      <w:start w:val="1"/>
      <w:numFmt w:val="bullet"/>
      <w:lvlText w:val="В"/>
      <w:lvlJc w:val="left"/>
    </w:lvl>
    <w:lvl w:ilvl="1" w:tplc="292E35F0">
      <w:numFmt w:val="decimal"/>
      <w:lvlText w:val=""/>
      <w:lvlJc w:val="left"/>
    </w:lvl>
    <w:lvl w:ilvl="2" w:tplc="C0EE0E84">
      <w:numFmt w:val="decimal"/>
      <w:lvlText w:val=""/>
      <w:lvlJc w:val="left"/>
    </w:lvl>
    <w:lvl w:ilvl="3" w:tplc="18BA1870">
      <w:numFmt w:val="decimal"/>
      <w:lvlText w:val=""/>
      <w:lvlJc w:val="left"/>
    </w:lvl>
    <w:lvl w:ilvl="4" w:tplc="063EF59A">
      <w:numFmt w:val="decimal"/>
      <w:lvlText w:val=""/>
      <w:lvlJc w:val="left"/>
    </w:lvl>
    <w:lvl w:ilvl="5" w:tplc="C9242530">
      <w:numFmt w:val="decimal"/>
      <w:lvlText w:val=""/>
      <w:lvlJc w:val="left"/>
    </w:lvl>
    <w:lvl w:ilvl="6" w:tplc="1D4A2264">
      <w:numFmt w:val="decimal"/>
      <w:lvlText w:val=""/>
      <w:lvlJc w:val="left"/>
    </w:lvl>
    <w:lvl w:ilvl="7" w:tplc="C6C02880">
      <w:numFmt w:val="decimal"/>
      <w:lvlText w:val=""/>
      <w:lvlJc w:val="left"/>
    </w:lvl>
    <w:lvl w:ilvl="8" w:tplc="3B1E5146">
      <w:numFmt w:val="decimal"/>
      <w:lvlText w:val=""/>
      <w:lvlJc w:val="left"/>
    </w:lvl>
  </w:abstractNum>
  <w:abstractNum w:abstractNumId="2">
    <w:nsid w:val="00001547"/>
    <w:multiLevelType w:val="hybridMultilevel"/>
    <w:tmpl w:val="D166DA72"/>
    <w:lvl w:ilvl="0" w:tplc="E24E6796">
      <w:start w:val="1"/>
      <w:numFmt w:val="bullet"/>
      <w:lvlText w:val="В"/>
      <w:lvlJc w:val="left"/>
    </w:lvl>
    <w:lvl w:ilvl="1" w:tplc="79BC8B80">
      <w:numFmt w:val="decimal"/>
      <w:lvlText w:val=""/>
      <w:lvlJc w:val="left"/>
    </w:lvl>
    <w:lvl w:ilvl="2" w:tplc="3F725590">
      <w:numFmt w:val="decimal"/>
      <w:lvlText w:val=""/>
      <w:lvlJc w:val="left"/>
    </w:lvl>
    <w:lvl w:ilvl="3" w:tplc="DFD8FA0C">
      <w:numFmt w:val="decimal"/>
      <w:lvlText w:val=""/>
      <w:lvlJc w:val="left"/>
    </w:lvl>
    <w:lvl w:ilvl="4" w:tplc="5A2CAB02">
      <w:numFmt w:val="decimal"/>
      <w:lvlText w:val=""/>
      <w:lvlJc w:val="left"/>
    </w:lvl>
    <w:lvl w:ilvl="5" w:tplc="00C84A44">
      <w:numFmt w:val="decimal"/>
      <w:lvlText w:val=""/>
      <w:lvlJc w:val="left"/>
    </w:lvl>
    <w:lvl w:ilvl="6" w:tplc="65561668">
      <w:numFmt w:val="decimal"/>
      <w:lvlText w:val=""/>
      <w:lvlJc w:val="left"/>
    </w:lvl>
    <w:lvl w:ilvl="7" w:tplc="F0162254">
      <w:numFmt w:val="decimal"/>
      <w:lvlText w:val=""/>
      <w:lvlJc w:val="left"/>
    </w:lvl>
    <w:lvl w:ilvl="8" w:tplc="5456D1F6">
      <w:numFmt w:val="decimal"/>
      <w:lvlText w:val=""/>
      <w:lvlJc w:val="left"/>
    </w:lvl>
  </w:abstractNum>
  <w:abstractNum w:abstractNumId="3">
    <w:nsid w:val="00001AD4"/>
    <w:multiLevelType w:val="hybridMultilevel"/>
    <w:tmpl w:val="AE1848CA"/>
    <w:lvl w:ilvl="0" w:tplc="BE9E46F4">
      <w:start w:val="1"/>
      <w:numFmt w:val="bullet"/>
      <w:lvlText w:val="в"/>
      <w:lvlJc w:val="left"/>
    </w:lvl>
    <w:lvl w:ilvl="1" w:tplc="64FA6466">
      <w:numFmt w:val="decimal"/>
      <w:lvlText w:val=""/>
      <w:lvlJc w:val="left"/>
    </w:lvl>
    <w:lvl w:ilvl="2" w:tplc="392E23C4">
      <w:numFmt w:val="decimal"/>
      <w:lvlText w:val=""/>
      <w:lvlJc w:val="left"/>
    </w:lvl>
    <w:lvl w:ilvl="3" w:tplc="954ABE8E">
      <w:numFmt w:val="decimal"/>
      <w:lvlText w:val=""/>
      <w:lvlJc w:val="left"/>
    </w:lvl>
    <w:lvl w:ilvl="4" w:tplc="E7927924">
      <w:numFmt w:val="decimal"/>
      <w:lvlText w:val=""/>
      <w:lvlJc w:val="left"/>
    </w:lvl>
    <w:lvl w:ilvl="5" w:tplc="BD1C7A24">
      <w:numFmt w:val="decimal"/>
      <w:lvlText w:val=""/>
      <w:lvlJc w:val="left"/>
    </w:lvl>
    <w:lvl w:ilvl="6" w:tplc="3E18722A">
      <w:numFmt w:val="decimal"/>
      <w:lvlText w:val=""/>
      <w:lvlJc w:val="left"/>
    </w:lvl>
    <w:lvl w:ilvl="7" w:tplc="1708D0D0">
      <w:numFmt w:val="decimal"/>
      <w:lvlText w:val=""/>
      <w:lvlJc w:val="left"/>
    </w:lvl>
    <w:lvl w:ilvl="8" w:tplc="6592260C">
      <w:numFmt w:val="decimal"/>
      <w:lvlText w:val=""/>
      <w:lvlJc w:val="left"/>
    </w:lvl>
  </w:abstractNum>
  <w:abstractNum w:abstractNumId="4">
    <w:nsid w:val="00001E1F"/>
    <w:multiLevelType w:val="hybridMultilevel"/>
    <w:tmpl w:val="C1C07BD6"/>
    <w:lvl w:ilvl="0" w:tplc="491412C4">
      <w:start w:val="1"/>
      <w:numFmt w:val="decimal"/>
      <w:lvlText w:val="%1)"/>
      <w:lvlJc w:val="left"/>
    </w:lvl>
    <w:lvl w:ilvl="1" w:tplc="2C8C3A9C">
      <w:numFmt w:val="decimal"/>
      <w:lvlText w:val=""/>
      <w:lvlJc w:val="left"/>
    </w:lvl>
    <w:lvl w:ilvl="2" w:tplc="EB6AC826">
      <w:numFmt w:val="decimal"/>
      <w:lvlText w:val=""/>
      <w:lvlJc w:val="left"/>
    </w:lvl>
    <w:lvl w:ilvl="3" w:tplc="D7B4CDD8">
      <w:numFmt w:val="decimal"/>
      <w:lvlText w:val=""/>
      <w:lvlJc w:val="left"/>
    </w:lvl>
    <w:lvl w:ilvl="4" w:tplc="6E4E4812">
      <w:numFmt w:val="decimal"/>
      <w:lvlText w:val=""/>
      <w:lvlJc w:val="left"/>
    </w:lvl>
    <w:lvl w:ilvl="5" w:tplc="57083354">
      <w:numFmt w:val="decimal"/>
      <w:lvlText w:val=""/>
      <w:lvlJc w:val="left"/>
    </w:lvl>
    <w:lvl w:ilvl="6" w:tplc="A6823A5C">
      <w:numFmt w:val="decimal"/>
      <w:lvlText w:val=""/>
      <w:lvlJc w:val="left"/>
    </w:lvl>
    <w:lvl w:ilvl="7" w:tplc="5C4ADA60">
      <w:numFmt w:val="decimal"/>
      <w:lvlText w:val=""/>
      <w:lvlJc w:val="left"/>
    </w:lvl>
    <w:lvl w:ilvl="8" w:tplc="3182939A">
      <w:numFmt w:val="decimal"/>
      <w:lvlText w:val=""/>
      <w:lvlJc w:val="left"/>
    </w:lvl>
  </w:abstractNum>
  <w:abstractNum w:abstractNumId="5">
    <w:nsid w:val="000026A6"/>
    <w:multiLevelType w:val="hybridMultilevel"/>
    <w:tmpl w:val="D13461E4"/>
    <w:lvl w:ilvl="0" w:tplc="F47AAA9E">
      <w:start w:val="5"/>
      <w:numFmt w:val="decimal"/>
      <w:lvlText w:val="%1."/>
      <w:lvlJc w:val="left"/>
    </w:lvl>
    <w:lvl w:ilvl="1" w:tplc="E68A01F8">
      <w:numFmt w:val="decimal"/>
      <w:lvlText w:val=""/>
      <w:lvlJc w:val="left"/>
    </w:lvl>
    <w:lvl w:ilvl="2" w:tplc="077EB29E">
      <w:numFmt w:val="decimal"/>
      <w:lvlText w:val=""/>
      <w:lvlJc w:val="left"/>
    </w:lvl>
    <w:lvl w:ilvl="3" w:tplc="DD860EAE">
      <w:numFmt w:val="decimal"/>
      <w:lvlText w:val=""/>
      <w:lvlJc w:val="left"/>
    </w:lvl>
    <w:lvl w:ilvl="4" w:tplc="7B027D3E">
      <w:numFmt w:val="decimal"/>
      <w:lvlText w:val=""/>
      <w:lvlJc w:val="left"/>
    </w:lvl>
    <w:lvl w:ilvl="5" w:tplc="2428666C">
      <w:numFmt w:val="decimal"/>
      <w:lvlText w:val=""/>
      <w:lvlJc w:val="left"/>
    </w:lvl>
    <w:lvl w:ilvl="6" w:tplc="C2CA670C">
      <w:numFmt w:val="decimal"/>
      <w:lvlText w:val=""/>
      <w:lvlJc w:val="left"/>
    </w:lvl>
    <w:lvl w:ilvl="7" w:tplc="A2120E50">
      <w:numFmt w:val="decimal"/>
      <w:lvlText w:val=""/>
      <w:lvlJc w:val="left"/>
    </w:lvl>
    <w:lvl w:ilvl="8" w:tplc="87286DDC">
      <w:numFmt w:val="decimal"/>
      <w:lvlText w:val=""/>
      <w:lvlJc w:val="left"/>
    </w:lvl>
  </w:abstractNum>
  <w:abstractNum w:abstractNumId="6">
    <w:nsid w:val="00002D12"/>
    <w:multiLevelType w:val="hybridMultilevel"/>
    <w:tmpl w:val="16506D16"/>
    <w:lvl w:ilvl="0" w:tplc="53CAF534">
      <w:start w:val="3"/>
      <w:numFmt w:val="decimal"/>
      <w:lvlText w:val="%1."/>
      <w:lvlJc w:val="left"/>
    </w:lvl>
    <w:lvl w:ilvl="1" w:tplc="7188FBFA">
      <w:numFmt w:val="decimal"/>
      <w:lvlText w:val=""/>
      <w:lvlJc w:val="left"/>
    </w:lvl>
    <w:lvl w:ilvl="2" w:tplc="577486E2">
      <w:numFmt w:val="decimal"/>
      <w:lvlText w:val=""/>
      <w:lvlJc w:val="left"/>
    </w:lvl>
    <w:lvl w:ilvl="3" w:tplc="2F0E94B0">
      <w:numFmt w:val="decimal"/>
      <w:lvlText w:val=""/>
      <w:lvlJc w:val="left"/>
    </w:lvl>
    <w:lvl w:ilvl="4" w:tplc="981AAA76">
      <w:numFmt w:val="decimal"/>
      <w:lvlText w:val=""/>
      <w:lvlJc w:val="left"/>
    </w:lvl>
    <w:lvl w:ilvl="5" w:tplc="DEA61594">
      <w:numFmt w:val="decimal"/>
      <w:lvlText w:val=""/>
      <w:lvlJc w:val="left"/>
    </w:lvl>
    <w:lvl w:ilvl="6" w:tplc="3014C28E">
      <w:numFmt w:val="decimal"/>
      <w:lvlText w:val=""/>
      <w:lvlJc w:val="left"/>
    </w:lvl>
    <w:lvl w:ilvl="7" w:tplc="55C0074E">
      <w:numFmt w:val="decimal"/>
      <w:lvlText w:val=""/>
      <w:lvlJc w:val="left"/>
    </w:lvl>
    <w:lvl w:ilvl="8" w:tplc="7ECCF7FA">
      <w:numFmt w:val="decimal"/>
      <w:lvlText w:val=""/>
      <w:lvlJc w:val="left"/>
    </w:lvl>
  </w:abstractNum>
  <w:abstractNum w:abstractNumId="7">
    <w:nsid w:val="000039B3"/>
    <w:multiLevelType w:val="hybridMultilevel"/>
    <w:tmpl w:val="A952431C"/>
    <w:lvl w:ilvl="0" w:tplc="01DEE9DE">
      <w:start w:val="1"/>
      <w:numFmt w:val="bullet"/>
      <w:lvlText w:val="с"/>
      <w:lvlJc w:val="left"/>
    </w:lvl>
    <w:lvl w:ilvl="1" w:tplc="98486D70">
      <w:numFmt w:val="decimal"/>
      <w:lvlText w:val=""/>
      <w:lvlJc w:val="left"/>
    </w:lvl>
    <w:lvl w:ilvl="2" w:tplc="FBFC8936">
      <w:numFmt w:val="decimal"/>
      <w:lvlText w:val=""/>
      <w:lvlJc w:val="left"/>
    </w:lvl>
    <w:lvl w:ilvl="3" w:tplc="59BAC7C6">
      <w:numFmt w:val="decimal"/>
      <w:lvlText w:val=""/>
      <w:lvlJc w:val="left"/>
    </w:lvl>
    <w:lvl w:ilvl="4" w:tplc="75AE10B0">
      <w:numFmt w:val="decimal"/>
      <w:lvlText w:val=""/>
      <w:lvlJc w:val="left"/>
    </w:lvl>
    <w:lvl w:ilvl="5" w:tplc="9F840854">
      <w:numFmt w:val="decimal"/>
      <w:lvlText w:val=""/>
      <w:lvlJc w:val="left"/>
    </w:lvl>
    <w:lvl w:ilvl="6" w:tplc="D062B784">
      <w:numFmt w:val="decimal"/>
      <w:lvlText w:val=""/>
      <w:lvlJc w:val="left"/>
    </w:lvl>
    <w:lvl w:ilvl="7" w:tplc="D4B84ADA">
      <w:numFmt w:val="decimal"/>
      <w:lvlText w:val=""/>
      <w:lvlJc w:val="left"/>
    </w:lvl>
    <w:lvl w:ilvl="8" w:tplc="F7426904">
      <w:numFmt w:val="decimal"/>
      <w:lvlText w:val=""/>
      <w:lvlJc w:val="left"/>
    </w:lvl>
  </w:abstractNum>
  <w:abstractNum w:abstractNumId="8">
    <w:nsid w:val="00003B25"/>
    <w:multiLevelType w:val="hybridMultilevel"/>
    <w:tmpl w:val="44502D5C"/>
    <w:lvl w:ilvl="0" w:tplc="99BE96CE">
      <w:start w:val="1"/>
      <w:numFmt w:val="bullet"/>
      <w:lvlText w:val="К"/>
      <w:lvlJc w:val="left"/>
    </w:lvl>
    <w:lvl w:ilvl="1" w:tplc="CDEE9906">
      <w:numFmt w:val="decimal"/>
      <w:lvlText w:val=""/>
      <w:lvlJc w:val="left"/>
    </w:lvl>
    <w:lvl w:ilvl="2" w:tplc="29B0D2D0">
      <w:numFmt w:val="decimal"/>
      <w:lvlText w:val=""/>
      <w:lvlJc w:val="left"/>
    </w:lvl>
    <w:lvl w:ilvl="3" w:tplc="2FE2409A">
      <w:numFmt w:val="decimal"/>
      <w:lvlText w:val=""/>
      <w:lvlJc w:val="left"/>
    </w:lvl>
    <w:lvl w:ilvl="4" w:tplc="E3EEC16E">
      <w:numFmt w:val="decimal"/>
      <w:lvlText w:val=""/>
      <w:lvlJc w:val="left"/>
    </w:lvl>
    <w:lvl w:ilvl="5" w:tplc="31448F34">
      <w:numFmt w:val="decimal"/>
      <w:lvlText w:val=""/>
      <w:lvlJc w:val="left"/>
    </w:lvl>
    <w:lvl w:ilvl="6" w:tplc="443415FA">
      <w:numFmt w:val="decimal"/>
      <w:lvlText w:val=""/>
      <w:lvlJc w:val="left"/>
    </w:lvl>
    <w:lvl w:ilvl="7" w:tplc="7ECE0B72">
      <w:numFmt w:val="decimal"/>
      <w:lvlText w:val=""/>
      <w:lvlJc w:val="left"/>
    </w:lvl>
    <w:lvl w:ilvl="8" w:tplc="81AADCD0">
      <w:numFmt w:val="decimal"/>
      <w:lvlText w:val=""/>
      <w:lvlJc w:val="left"/>
    </w:lvl>
  </w:abstractNum>
  <w:abstractNum w:abstractNumId="9">
    <w:nsid w:val="0000428B"/>
    <w:multiLevelType w:val="hybridMultilevel"/>
    <w:tmpl w:val="1DE67734"/>
    <w:lvl w:ilvl="0" w:tplc="763448DC">
      <w:start w:val="4"/>
      <w:numFmt w:val="decimal"/>
      <w:lvlText w:val="%1."/>
      <w:lvlJc w:val="left"/>
    </w:lvl>
    <w:lvl w:ilvl="1" w:tplc="8CE25CD8">
      <w:numFmt w:val="decimal"/>
      <w:lvlText w:val=""/>
      <w:lvlJc w:val="left"/>
    </w:lvl>
    <w:lvl w:ilvl="2" w:tplc="4224F0FE">
      <w:numFmt w:val="decimal"/>
      <w:lvlText w:val=""/>
      <w:lvlJc w:val="left"/>
    </w:lvl>
    <w:lvl w:ilvl="3" w:tplc="F4783F82">
      <w:numFmt w:val="decimal"/>
      <w:lvlText w:val=""/>
      <w:lvlJc w:val="left"/>
    </w:lvl>
    <w:lvl w:ilvl="4" w:tplc="D136A346">
      <w:numFmt w:val="decimal"/>
      <w:lvlText w:val=""/>
      <w:lvlJc w:val="left"/>
    </w:lvl>
    <w:lvl w:ilvl="5" w:tplc="3D543920">
      <w:numFmt w:val="decimal"/>
      <w:lvlText w:val=""/>
      <w:lvlJc w:val="left"/>
    </w:lvl>
    <w:lvl w:ilvl="6" w:tplc="C994EE34">
      <w:numFmt w:val="decimal"/>
      <w:lvlText w:val=""/>
      <w:lvlJc w:val="left"/>
    </w:lvl>
    <w:lvl w:ilvl="7" w:tplc="000E7CA2">
      <w:numFmt w:val="decimal"/>
      <w:lvlText w:val=""/>
      <w:lvlJc w:val="left"/>
    </w:lvl>
    <w:lvl w:ilvl="8" w:tplc="FA68F99E">
      <w:numFmt w:val="decimal"/>
      <w:lvlText w:val=""/>
      <w:lvlJc w:val="left"/>
    </w:lvl>
  </w:abstractNum>
  <w:abstractNum w:abstractNumId="10">
    <w:nsid w:val="0000440D"/>
    <w:multiLevelType w:val="hybridMultilevel"/>
    <w:tmpl w:val="603E9DEA"/>
    <w:lvl w:ilvl="0" w:tplc="A1D27F1E">
      <w:start w:val="1"/>
      <w:numFmt w:val="decimal"/>
      <w:lvlText w:val="%1."/>
      <w:lvlJc w:val="left"/>
    </w:lvl>
    <w:lvl w:ilvl="1" w:tplc="1E868024">
      <w:numFmt w:val="decimal"/>
      <w:lvlText w:val=""/>
      <w:lvlJc w:val="left"/>
    </w:lvl>
    <w:lvl w:ilvl="2" w:tplc="86085448">
      <w:numFmt w:val="decimal"/>
      <w:lvlText w:val=""/>
      <w:lvlJc w:val="left"/>
    </w:lvl>
    <w:lvl w:ilvl="3" w:tplc="B7C4814A">
      <w:numFmt w:val="decimal"/>
      <w:lvlText w:val=""/>
      <w:lvlJc w:val="left"/>
    </w:lvl>
    <w:lvl w:ilvl="4" w:tplc="86BC57E8">
      <w:numFmt w:val="decimal"/>
      <w:lvlText w:val=""/>
      <w:lvlJc w:val="left"/>
    </w:lvl>
    <w:lvl w:ilvl="5" w:tplc="B1360A16">
      <w:numFmt w:val="decimal"/>
      <w:lvlText w:val=""/>
      <w:lvlJc w:val="left"/>
    </w:lvl>
    <w:lvl w:ilvl="6" w:tplc="364C55A2">
      <w:numFmt w:val="decimal"/>
      <w:lvlText w:val=""/>
      <w:lvlJc w:val="left"/>
    </w:lvl>
    <w:lvl w:ilvl="7" w:tplc="BD829F76">
      <w:numFmt w:val="decimal"/>
      <w:lvlText w:val=""/>
      <w:lvlJc w:val="left"/>
    </w:lvl>
    <w:lvl w:ilvl="8" w:tplc="F7481ADA">
      <w:numFmt w:val="decimal"/>
      <w:lvlText w:val=""/>
      <w:lvlJc w:val="left"/>
    </w:lvl>
  </w:abstractNum>
  <w:abstractNum w:abstractNumId="11">
    <w:nsid w:val="00004509"/>
    <w:multiLevelType w:val="hybridMultilevel"/>
    <w:tmpl w:val="7BE8D420"/>
    <w:lvl w:ilvl="0" w:tplc="4A54FD2E">
      <w:start w:val="1"/>
      <w:numFmt w:val="decimal"/>
      <w:lvlText w:val="%1)"/>
      <w:lvlJc w:val="left"/>
    </w:lvl>
    <w:lvl w:ilvl="1" w:tplc="94146382">
      <w:numFmt w:val="decimal"/>
      <w:lvlText w:val=""/>
      <w:lvlJc w:val="left"/>
    </w:lvl>
    <w:lvl w:ilvl="2" w:tplc="E18C4A44">
      <w:numFmt w:val="decimal"/>
      <w:lvlText w:val=""/>
      <w:lvlJc w:val="left"/>
    </w:lvl>
    <w:lvl w:ilvl="3" w:tplc="A686DB88">
      <w:numFmt w:val="decimal"/>
      <w:lvlText w:val=""/>
      <w:lvlJc w:val="left"/>
    </w:lvl>
    <w:lvl w:ilvl="4" w:tplc="9F0E6844">
      <w:numFmt w:val="decimal"/>
      <w:lvlText w:val=""/>
      <w:lvlJc w:val="left"/>
    </w:lvl>
    <w:lvl w:ilvl="5" w:tplc="6DA25D88">
      <w:numFmt w:val="decimal"/>
      <w:lvlText w:val=""/>
      <w:lvlJc w:val="left"/>
    </w:lvl>
    <w:lvl w:ilvl="6" w:tplc="A7560D42">
      <w:numFmt w:val="decimal"/>
      <w:lvlText w:val=""/>
      <w:lvlJc w:val="left"/>
    </w:lvl>
    <w:lvl w:ilvl="7" w:tplc="E4427540">
      <w:numFmt w:val="decimal"/>
      <w:lvlText w:val=""/>
      <w:lvlJc w:val="left"/>
    </w:lvl>
    <w:lvl w:ilvl="8" w:tplc="99CA49A6">
      <w:numFmt w:val="decimal"/>
      <w:lvlText w:val=""/>
      <w:lvlJc w:val="left"/>
    </w:lvl>
  </w:abstractNum>
  <w:abstractNum w:abstractNumId="12">
    <w:nsid w:val="0000491C"/>
    <w:multiLevelType w:val="hybridMultilevel"/>
    <w:tmpl w:val="7C2E6CFC"/>
    <w:lvl w:ilvl="0" w:tplc="7AC08AB8">
      <w:start w:val="2"/>
      <w:numFmt w:val="decimal"/>
      <w:lvlText w:val="%1."/>
      <w:lvlJc w:val="left"/>
    </w:lvl>
    <w:lvl w:ilvl="1" w:tplc="164A8712">
      <w:numFmt w:val="decimal"/>
      <w:lvlText w:val=""/>
      <w:lvlJc w:val="left"/>
    </w:lvl>
    <w:lvl w:ilvl="2" w:tplc="3BB02A68">
      <w:numFmt w:val="decimal"/>
      <w:lvlText w:val=""/>
      <w:lvlJc w:val="left"/>
    </w:lvl>
    <w:lvl w:ilvl="3" w:tplc="526C567E">
      <w:numFmt w:val="decimal"/>
      <w:lvlText w:val=""/>
      <w:lvlJc w:val="left"/>
    </w:lvl>
    <w:lvl w:ilvl="4" w:tplc="81FE4E18">
      <w:numFmt w:val="decimal"/>
      <w:lvlText w:val=""/>
      <w:lvlJc w:val="left"/>
    </w:lvl>
    <w:lvl w:ilvl="5" w:tplc="5B0093DA">
      <w:numFmt w:val="decimal"/>
      <w:lvlText w:val=""/>
      <w:lvlJc w:val="left"/>
    </w:lvl>
    <w:lvl w:ilvl="6" w:tplc="C042274A">
      <w:numFmt w:val="decimal"/>
      <w:lvlText w:val=""/>
      <w:lvlJc w:val="left"/>
    </w:lvl>
    <w:lvl w:ilvl="7" w:tplc="9BE049C6">
      <w:numFmt w:val="decimal"/>
      <w:lvlText w:val=""/>
      <w:lvlJc w:val="left"/>
    </w:lvl>
    <w:lvl w:ilvl="8" w:tplc="C5E0B5FC">
      <w:numFmt w:val="decimal"/>
      <w:lvlText w:val=""/>
      <w:lvlJc w:val="left"/>
    </w:lvl>
  </w:abstractNum>
  <w:abstractNum w:abstractNumId="13">
    <w:nsid w:val="00004D06"/>
    <w:multiLevelType w:val="hybridMultilevel"/>
    <w:tmpl w:val="3B3CD550"/>
    <w:lvl w:ilvl="0" w:tplc="1FEC1014">
      <w:start w:val="1"/>
      <w:numFmt w:val="bullet"/>
      <w:lvlText w:val="-"/>
      <w:lvlJc w:val="left"/>
    </w:lvl>
    <w:lvl w:ilvl="1" w:tplc="18282224">
      <w:numFmt w:val="decimal"/>
      <w:lvlText w:val=""/>
      <w:lvlJc w:val="left"/>
    </w:lvl>
    <w:lvl w:ilvl="2" w:tplc="1322467E">
      <w:numFmt w:val="decimal"/>
      <w:lvlText w:val=""/>
      <w:lvlJc w:val="left"/>
    </w:lvl>
    <w:lvl w:ilvl="3" w:tplc="AD4475F4">
      <w:numFmt w:val="decimal"/>
      <w:lvlText w:val=""/>
      <w:lvlJc w:val="left"/>
    </w:lvl>
    <w:lvl w:ilvl="4" w:tplc="B5286142">
      <w:numFmt w:val="decimal"/>
      <w:lvlText w:val=""/>
      <w:lvlJc w:val="left"/>
    </w:lvl>
    <w:lvl w:ilvl="5" w:tplc="9A620A82">
      <w:numFmt w:val="decimal"/>
      <w:lvlText w:val=""/>
      <w:lvlJc w:val="left"/>
    </w:lvl>
    <w:lvl w:ilvl="6" w:tplc="A198E052">
      <w:numFmt w:val="decimal"/>
      <w:lvlText w:val=""/>
      <w:lvlJc w:val="left"/>
    </w:lvl>
    <w:lvl w:ilvl="7" w:tplc="303A841C">
      <w:numFmt w:val="decimal"/>
      <w:lvlText w:val=""/>
      <w:lvlJc w:val="left"/>
    </w:lvl>
    <w:lvl w:ilvl="8" w:tplc="9162053E">
      <w:numFmt w:val="decimal"/>
      <w:lvlText w:val=""/>
      <w:lvlJc w:val="left"/>
    </w:lvl>
  </w:abstractNum>
  <w:abstractNum w:abstractNumId="14">
    <w:nsid w:val="00004DB7"/>
    <w:multiLevelType w:val="hybridMultilevel"/>
    <w:tmpl w:val="6C1853B4"/>
    <w:lvl w:ilvl="0" w:tplc="8A5C7F8A">
      <w:start w:val="1"/>
      <w:numFmt w:val="bullet"/>
      <w:lvlText w:val="-"/>
      <w:lvlJc w:val="left"/>
    </w:lvl>
    <w:lvl w:ilvl="1" w:tplc="6FF21A16">
      <w:numFmt w:val="decimal"/>
      <w:lvlText w:val=""/>
      <w:lvlJc w:val="left"/>
    </w:lvl>
    <w:lvl w:ilvl="2" w:tplc="365E0182">
      <w:numFmt w:val="decimal"/>
      <w:lvlText w:val=""/>
      <w:lvlJc w:val="left"/>
    </w:lvl>
    <w:lvl w:ilvl="3" w:tplc="45AA0A1E">
      <w:numFmt w:val="decimal"/>
      <w:lvlText w:val=""/>
      <w:lvlJc w:val="left"/>
    </w:lvl>
    <w:lvl w:ilvl="4" w:tplc="8FC4EFB0">
      <w:numFmt w:val="decimal"/>
      <w:lvlText w:val=""/>
      <w:lvlJc w:val="left"/>
    </w:lvl>
    <w:lvl w:ilvl="5" w:tplc="CA48E9C8">
      <w:numFmt w:val="decimal"/>
      <w:lvlText w:val=""/>
      <w:lvlJc w:val="left"/>
    </w:lvl>
    <w:lvl w:ilvl="6" w:tplc="1E96EA1C">
      <w:numFmt w:val="decimal"/>
      <w:lvlText w:val=""/>
      <w:lvlJc w:val="left"/>
    </w:lvl>
    <w:lvl w:ilvl="7" w:tplc="F28EC074">
      <w:numFmt w:val="decimal"/>
      <w:lvlText w:val=""/>
      <w:lvlJc w:val="left"/>
    </w:lvl>
    <w:lvl w:ilvl="8" w:tplc="C9B831CC">
      <w:numFmt w:val="decimal"/>
      <w:lvlText w:val=""/>
      <w:lvlJc w:val="left"/>
    </w:lvl>
  </w:abstractNum>
  <w:abstractNum w:abstractNumId="15">
    <w:nsid w:val="00004DC8"/>
    <w:multiLevelType w:val="hybridMultilevel"/>
    <w:tmpl w:val="489E6C88"/>
    <w:lvl w:ilvl="0" w:tplc="FC667ADC">
      <w:start w:val="1"/>
      <w:numFmt w:val="bullet"/>
      <w:lvlText w:val="и"/>
      <w:lvlJc w:val="left"/>
    </w:lvl>
    <w:lvl w:ilvl="1" w:tplc="CC02EB58">
      <w:start w:val="3"/>
      <w:numFmt w:val="decimal"/>
      <w:lvlText w:val="%2."/>
      <w:lvlJc w:val="left"/>
    </w:lvl>
    <w:lvl w:ilvl="2" w:tplc="2D7C7028">
      <w:numFmt w:val="decimal"/>
      <w:lvlText w:val=""/>
      <w:lvlJc w:val="left"/>
    </w:lvl>
    <w:lvl w:ilvl="3" w:tplc="42AC464A">
      <w:numFmt w:val="decimal"/>
      <w:lvlText w:val=""/>
      <w:lvlJc w:val="left"/>
    </w:lvl>
    <w:lvl w:ilvl="4" w:tplc="D8D64CC6">
      <w:numFmt w:val="decimal"/>
      <w:lvlText w:val=""/>
      <w:lvlJc w:val="left"/>
    </w:lvl>
    <w:lvl w:ilvl="5" w:tplc="A76AF982">
      <w:numFmt w:val="decimal"/>
      <w:lvlText w:val=""/>
      <w:lvlJc w:val="left"/>
    </w:lvl>
    <w:lvl w:ilvl="6" w:tplc="9D7ABA80">
      <w:numFmt w:val="decimal"/>
      <w:lvlText w:val=""/>
      <w:lvlJc w:val="left"/>
    </w:lvl>
    <w:lvl w:ilvl="7" w:tplc="34B44600">
      <w:numFmt w:val="decimal"/>
      <w:lvlText w:val=""/>
      <w:lvlJc w:val="left"/>
    </w:lvl>
    <w:lvl w:ilvl="8" w:tplc="FD740ACC">
      <w:numFmt w:val="decimal"/>
      <w:lvlText w:val=""/>
      <w:lvlJc w:val="left"/>
    </w:lvl>
  </w:abstractNum>
  <w:abstractNum w:abstractNumId="16">
    <w:nsid w:val="000054DE"/>
    <w:multiLevelType w:val="hybridMultilevel"/>
    <w:tmpl w:val="590A5114"/>
    <w:lvl w:ilvl="0" w:tplc="C2B2DB3E">
      <w:start w:val="1"/>
      <w:numFmt w:val="bullet"/>
      <w:lvlText w:val="-"/>
      <w:lvlJc w:val="left"/>
    </w:lvl>
    <w:lvl w:ilvl="1" w:tplc="771E1802">
      <w:numFmt w:val="decimal"/>
      <w:lvlText w:val=""/>
      <w:lvlJc w:val="left"/>
    </w:lvl>
    <w:lvl w:ilvl="2" w:tplc="83F268EE">
      <w:numFmt w:val="decimal"/>
      <w:lvlText w:val=""/>
      <w:lvlJc w:val="left"/>
    </w:lvl>
    <w:lvl w:ilvl="3" w:tplc="DBF4CF0E">
      <w:numFmt w:val="decimal"/>
      <w:lvlText w:val=""/>
      <w:lvlJc w:val="left"/>
    </w:lvl>
    <w:lvl w:ilvl="4" w:tplc="01A80C1C">
      <w:numFmt w:val="decimal"/>
      <w:lvlText w:val=""/>
      <w:lvlJc w:val="left"/>
    </w:lvl>
    <w:lvl w:ilvl="5" w:tplc="EF8C4D9A">
      <w:numFmt w:val="decimal"/>
      <w:lvlText w:val=""/>
      <w:lvlJc w:val="left"/>
    </w:lvl>
    <w:lvl w:ilvl="6" w:tplc="669278BC">
      <w:numFmt w:val="decimal"/>
      <w:lvlText w:val=""/>
      <w:lvlJc w:val="left"/>
    </w:lvl>
    <w:lvl w:ilvl="7" w:tplc="6464A93A">
      <w:numFmt w:val="decimal"/>
      <w:lvlText w:val=""/>
      <w:lvlJc w:val="left"/>
    </w:lvl>
    <w:lvl w:ilvl="8" w:tplc="85D48DE8">
      <w:numFmt w:val="decimal"/>
      <w:lvlText w:val=""/>
      <w:lvlJc w:val="left"/>
    </w:lvl>
  </w:abstractNum>
  <w:abstractNum w:abstractNumId="17">
    <w:nsid w:val="00005D03"/>
    <w:multiLevelType w:val="hybridMultilevel"/>
    <w:tmpl w:val="95541C86"/>
    <w:lvl w:ilvl="0" w:tplc="B8AAE81E">
      <w:start w:val="1"/>
      <w:numFmt w:val="decimal"/>
      <w:lvlText w:val="%1)"/>
      <w:lvlJc w:val="left"/>
    </w:lvl>
    <w:lvl w:ilvl="1" w:tplc="838C2F5C">
      <w:numFmt w:val="decimal"/>
      <w:lvlText w:val=""/>
      <w:lvlJc w:val="left"/>
    </w:lvl>
    <w:lvl w:ilvl="2" w:tplc="3E4AFF7E">
      <w:numFmt w:val="decimal"/>
      <w:lvlText w:val=""/>
      <w:lvlJc w:val="left"/>
    </w:lvl>
    <w:lvl w:ilvl="3" w:tplc="3E1E8134">
      <w:numFmt w:val="decimal"/>
      <w:lvlText w:val=""/>
      <w:lvlJc w:val="left"/>
    </w:lvl>
    <w:lvl w:ilvl="4" w:tplc="240E75D0">
      <w:numFmt w:val="decimal"/>
      <w:lvlText w:val=""/>
      <w:lvlJc w:val="left"/>
    </w:lvl>
    <w:lvl w:ilvl="5" w:tplc="3680389C">
      <w:numFmt w:val="decimal"/>
      <w:lvlText w:val=""/>
      <w:lvlJc w:val="left"/>
    </w:lvl>
    <w:lvl w:ilvl="6" w:tplc="447A4F84">
      <w:numFmt w:val="decimal"/>
      <w:lvlText w:val=""/>
      <w:lvlJc w:val="left"/>
    </w:lvl>
    <w:lvl w:ilvl="7" w:tplc="F738D628">
      <w:numFmt w:val="decimal"/>
      <w:lvlText w:val=""/>
      <w:lvlJc w:val="left"/>
    </w:lvl>
    <w:lvl w:ilvl="8" w:tplc="60369738">
      <w:numFmt w:val="decimal"/>
      <w:lvlText w:val=""/>
      <w:lvlJc w:val="left"/>
    </w:lvl>
  </w:abstractNum>
  <w:abstractNum w:abstractNumId="18">
    <w:nsid w:val="000063CB"/>
    <w:multiLevelType w:val="hybridMultilevel"/>
    <w:tmpl w:val="1444D112"/>
    <w:lvl w:ilvl="0" w:tplc="15FA9050">
      <w:start w:val="1"/>
      <w:numFmt w:val="bullet"/>
      <w:lvlText w:val="в"/>
      <w:lvlJc w:val="left"/>
    </w:lvl>
    <w:lvl w:ilvl="1" w:tplc="E6BA02CA">
      <w:numFmt w:val="decimal"/>
      <w:lvlText w:val=""/>
      <w:lvlJc w:val="left"/>
    </w:lvl>
    <w:lvl w:ilvl="2" w:tplc="79AA01D0">
      <w:numFmt w:val="decimal"/>
      <w:lvlText w:val=""/>
      <w:lvlJc w:val="left"/>
    </w:lvl>
    <w:lvl w:ilvl="3" w:tplc="F904973A">
      <w:numFmt w:val="decimal"/>
      <w:lvlText w:val=""/>
      <w:lvlJc w:val="left"/>
    </w:lvl>
    <w:lvl w:ilvl="4" w:tplc="08AE4B5E">
      <w:numFmt w:val="decimal"/>
      <w:lvlText w:val=""/>
      <w:lvlJc w:val="left"/>
    </w:lvl>
    <w:lvl w:ilvl="5" w:tplc="D1BE0BF4">
      <w:numFmt w:val="decimal"/>
      <w:lvlText w:val=""/>
      <w:lvlJc w:val="left"/>
    </w:lvl>
    <w:lvl w:ilvl="6" w:tplc="D46CF064">
      <w:numFmt w:val="decimal"/>
      <w:lvlText w:val=""/>
      <w:lvlJc w:val="left"/>
    </w:lvl>
    <w:lvl w:ilvl="7" w:tplc="F672FFFA">
      <w:numFmt w:val="decimal"/>
      <w:lvlText w:val=""/>
      <w:lvlJc w:val="left"/>
    </w:lvl>
    <w:lvl w:ilvl="8" w:tplc="ACD01216">
      <w:numFmt w:val="decimal"/>
      <w:lvlText w:val=""/>
      <w:lvlJc w:val="left"/>
    </w:lvl>
  </w:abstractNum>
  <w:abstractNum w:abstractNumId="19">
    <w:nsid w:val="00006443"/>
    <w:multiLevelType w:val="hybridMultilevel"/>
    <w:tmpl w:val="9EC214BA"/>
    <w:lvl w:ilvl="0" w:tplc="6E6A78A8">
      <w:start w:val="1"/>
      <w:numFmt w:val="bullet"/>
      <w:lvlText w:val="и"/>
      <w:lvlJc w:val="left"/>
    </w:lvl>
    <w:lvl w:ilvl="1" w:tplc="6B1C854A">
      <w:start w:val="3"/>
      <w:numFmt w:val="decimal"/>
      <w:lvlText w:val="%2."/>
      <w:lvlJc w:val="left"/>
    </w:lvl>
    <w:lvl w:ilvl="2" w:tplc="ECC25270">
      <w:numFmt w:val="decimal"/>
      <w:lvlText w:val=""/>
      <w:lvlJc w:val="left"/>
    </w:lvl>
    <w:lvl w:ilvl="3" w:tplc="0DE0B370">
      <w:numFmt w:val="decimal"/>
      <w:lvlText w:val=""/>
      <w:lvlJc w:val="left"/>
    </w:lvl>
    <w:lvl w:ilvl="4" w:tplc="78141A08">
      <w:numFmt w:val="decimal"/>
      <w:lvlText w:val=""/>
      <w:lvlJc w:val="left"/>
    </w:lvl>
    <w:lvl w:ilvl="5" w:tplc="2BC47F6A">
      <w:numFmt w:val="decimal"/>
      <w:lvlText w:val=""/>
      <w:lvlJc w:val="left"/>
    </w:lvl>
    <w:lvl w:ilvl="6" w:tplc="79B8EDA2">
      <w:numFmt w:val="decimal"/>
      <w:lvlText w:val=""/>
      <w:lvlJc w:val="left"/>
    </w:lvl>
    <w:lvl w:ilvl="7" w:tplc="EC6EBFEA">
      <w:numFmt w:val="decimal"/>
      <w:lvlText w:val=""/>
      <w:lvlJc w:val="left"/>
    </w:lvl>
    <w:lvl w:ilvl="8" w:tplc="2ECCC15C">
      <w:numFmt w:val="decimal"/>
      <w:lvlText w:val=""/>
      <w:lvlJc w:val="left"/>
    </w:lvl>
  </w:abstractNum>
  <w:abstractNum w:abstractNumId="20">
    <w:nsid w:val="000066BB"/>
    <w:multiLevelType w:val="hybridMultilevel"/>
    <w:tmpl w:val="59BAB21C"/>
    <w:lvl w:ilvl="0" w:tplc="76A652AA">
      <w:start w:val="1"/>
      <w:numFmt w:val="bullet"/>
      <w:lvlText w:val="в"/>
      <w:lvlJc w:val="left"/>
    </w:lvl>
    <w:lvl w:ilvl="1" w:tplc="98E62B2A">
      <w:start w:val="1"/>
      <w:numFmt w:val="bullet"/>
      <w:lvlText w:val="-"/>
      <w:lvlJc w:val="left"/>
    </w:lvl>
    <w:lvl w:ilvl="2" w:tplc="66ECD914">
      <w:numFmt w:val="decimal"/>
      <w:lvlText w:val=""/>
      <w:lvlJc w:val="left"/>
    </w:lvl>
    <w:lvl w:ilvl="3" w:tplc="64EC1C9C">
      <w:numFmt w:val="decimal"/>
      <w:lvlText w:val=""/>
      <w:lvlJc w:val="left"/>
    </w:lvl>
    <w:lvl w:ilvl="4" w:tplc="CF5EF0DE">
      <w:numFmt w:val="decimal"/>
      <w:lvlText w:val=""/>
      <w:lvlJc w:val="left"/>
    </w:lvl>
    <w:lvl w:ilvl="5" w:tplc="279AA73E">
      <w:numFmt w:val="decimal"/>
      <w:lvlText w:val=""/>
      <w:lvlJc w:val="left"/>
    </w:lvl>
    <w:lvl w:ilvl="6" w:tplc="76A88690">
      <w:numFmt w:val="decimal"/>
      <w:lvlText w:val=""/>
      <w:lvlJc w:val="left"/>
    </w:lvl>
    <w:lvl w:ilvl="7" w:tplc="AF6AE1B4">
      <w:numFmt w:val="decimal"/>
      <w:lvlText w:val=""/>
      <w:lvlJc w:val="left"/>
    </w:lvl>
    <w:lvl w:ilvl="8" w:tplc="4D74C258">
      <w:numFmt w:val="decimal"/>
      <w:lvlText w:val=""/>
      <w:lvlJc w:val="left"/>
    </w:lvl>
  </w:abstractNum>
  <w:abstractNum w:abstractNumId="21">
    <w:nsid w:val="00006BFC"/>
    <w:multiLevelType w:val="hybridMultilevel"/>
    <w:tmpl w:val="3A16D91A"/>
    <w:lvl w:ilvl="0" w:tplc="63B21796">
      <w:start w:val="1"/>
      <w:numFmt w:val="decimal"/>
      <w:lvlText w:val="%1."/>
      <w:lvlJc w:val="left"/>
    </w:lvl>
    <w:lvl w:ilvl="1" w:tplc="50D804C6">
      <w:numFmt w:val="decimal"/>
      <w:lvlText w:val=""/>
      <w:lvlJc w:val="left"/>
    </w:lvl>
    <w:lvl w:ilvl="2" w:tplc="9754F360">
      <w:numFmt w:val="decimal"/>
      <w:lvlText w:val=""/>
      <w:lvlJc w:val="left"/>
    </w:lvl>
    <w:lvl w:ilvl="3" w:tplc="4C828984">
      <w:numFmt w:val="decimal"/>
      <w:lvlText w:val=""/>
      <w:lvlJc w:val="left"/>
    </w:lvl>
    <w:lvl w:ilvl="4" w:tplc="34C48B7A">
      <w:numFmt w:val="decimal"/>
      <w:lvlText w:val=""/>
      <w:lvlJc w:val="left"/>
    </w:lvl>
    <w:lvl w:ilvl="5" w:tplc="5ACCBB32">
      <w:numFmt w:val="decimal"/>
      <w:lvlText w:val=""/>
      <w:lvlJc w:val="left"/>
    </w:lvl>
    <w:lvl w:ilvl="6" w:tplc="2424DFDC">
      <w:numFmt w:val="decimal"/>
      <w:lvlText w:val=""/>
      <w:lvlJc w:val="left"/>
    </w:lvl>
    <w:lvl w:ilvl="7" w:tplc="C0C84AFA">
      <w:numFmt w:val="decimal"/>
      <w:lvlText w:val=""/>
      <w:lvlJc w:val="left"/>
    </w:lvl>
    <w:lvl w:ilvl="8" w:tplc="BECC1244">
      <w:numFmt w:val="decimal"/>
      <w:lvlText w:val=""/>
      <w:lvlJc w:val="left"/>
    </w:lvl>
  </w:abstractNum>
  <w:abstractNum w:abstractNumId="22">
    <w:nsid w:val="00006E5D"/>
    <w:multiLevelType w:val="hybridMultilevel"/>
    <w:tmpl w:val="0AF6C530"/>
    <w:lvl w:ilvl="0" w:tplc="3DE604B0">
      <w:start w:val="1"/>
      <w:numFmt w:val="bullet"/>
      <w:lvlText w:val="№"/>
      <w:lvlJc w:val="left"/>
    </w:lvl>
    <w:lvl w:ilvl="1" w:tplc="0F188986">
      <w:numFmt w:val="decimal"/>
      <w:lvlText w:val=""/>
      <w:lvlJc w:val="left"/>
    </w:lvl>
    <w:lvl w:ilvl="2" w:tplc="5546CA90">
      <w:numFmt w:val="decimal"/>
      <w:lvlText w:val=""/>
      <w:lvlJc w:val="left"/>
    </w:lvl>
    <w:lvl w:ilvl="3" w:tplc="90DE3D66">
      <w:numFmt w:val="decimal"/>
      <w:lvlText w:val=""/>
      <w:lvlJc w:val="left"/>
    </w:lvl>
    <w:lvl w:ilvl="4" w:tplc="C99888E6">
      <w:numFmt w:val="decimal"/>
      <w:lvlText w:val=""/>
      <w:lvlJc w:val="left"/>
    </w:lvl>
    <w:lvl w:ilvl="5" w:tplc="7B56119E">
      <w:numFmt w:val="decimal"/>
      <w:lvlText w:val=""/>
      <w:lvlJc w:val="left"/>
    </w:lvl>
    <w:lvl w:ilvl="6" w:tplc="546E50E2">
      <w:numFmt w:val="decimal"/>
      <w:lvlText w:val=""/>
      <w:lvlJc w:val="left"/>
    </w:lvl>
    <w:lvl w:ilvl="7" w:tplc="6F660830">
      <w:numFmt w:val="decimal"/>
      <w:lvlText w:val=""/>
      <w:lvlJc w:val="left"/>
    </w:lvl>
    <w:lvl w:ilvl="8" w:tplc="97D66630">
      <w:numFmt w:val="decimal"/>
      <w:lvlText w:val=""/>
      <w:lvlJc w:val="left"/>
    </w:lvl>
  </w:abstractNum>
  <w:abstractNum w:abstractNumId="23">
    <w:nsid w:val="0000701F"/>
    <w:multiLevelType w:val="hybridMultilevel"/>
    <w:tmpl w:val="2AC2C668"/>
    <w:lvl w:ilvl="0" w:tplc="29F275A0">
      <w:start w:val="1"/>
      <w:numFmt w:val="decimal"/>
      <w:lvlText w:val="%1)"/>
      <w:lvlJc w:val="left"/>
    </w:lvl>
    <w:lvl w:ilvl="1" w:tplc="1EBA34C2">
      <w:numFmt w:val="decimal"/>
      <w:lvlText w:val=""/>
      <w:lvlJc w:val="left"/>
    </w:lvl>
    <w:lvl w:ilvl="2" w:tplc="551A5AC8">
      <w:numFmt w:val="decimal"/>
      <w:lvlText w:val=""/>
      <w:lvlJc w:val="left"/>
    </w:lvl>
    <w:lvl w:ilvl="3" w:tplc="410E1B74">
      <w:numFmt w:val="decimal"/>
      <w:lvlText w:val=""/>
      <w:lvlJc w:val="left"/>
    </w:lvl>
    <w:lvl w:ilvl="4" w:tplc="7526AE34">
      <w:numFmt w:val="decimal"/>
      <w:lvlText w:val=""/>
      <w:lvlJc w:val="left"/>
    </w:lvl>
    <w:lvl w:ilvl="5" w:tplc="7300618E">
      <w:numFmt w:val="decimal"/>
      <w:lvlText w:val=""/>
      <w:lvlJc w:val="left"/>
    </w:lvl>
    <w:lvl w:ilvl="6" w:tplc="F2EAC0F6">
      <w:numFmt w:val="decimal"/>
      <w:lvlText w:val=""/>
      <w:lvlJc w:val="left"/>
    </w:lvl>
    <w:lvl w:ilvl="7" w:tplc="17A2FAB8">
      <w:numFmt w:val="decimal"/>
      <w:lvlText w:val=""/>
      <w:lvlJc w:val="left"/>
    </w:lvl>
    <w:lvl w:ilvl="8" w:tplc="0FACB724">
      <w:numFmt w:val="decimal"/>
      <w:lvlText w:val=""/>
      <w:lvlJc w:val="left"/>
    </w:lvl>
  </w:abstractNum>
  <w:abstractNum w:abstractNumId="24">
    <w:nsid w:val="0000767D"/>
    <w:multiLevelType w:val="hybridMultilevel"/>
    <w:tmpl w:val="DFC6680C"/>
    <w:lvl w:ilvl="0" w:tplc="33F4949C">
      <w:start w:val="1"/>
      <w:numFmt w:val="bullet"/>
      <w:lvlText w:val="и"/>
      <w:lvlJc w:val="left"/>
    </w:lvl>
    <w:lvl w:ilvl="1" w:tplc="C6785DF6">
      <w:start w:val="1"/>
      <w:numFmt w:val="bullet"/>
      <w:lvlText w:val="в"/>
      <w:lvlJc w:val="left"/>
    </w:lvl>
    <w:lvl w:ilvl="2" w:tplc="0BC8403C">
      <w:numFmt w:val="decimal"/>
      <w:lvlText w:val=""/>
      <w:lvlJc w:val="left"/>
    </w:lvl>
    <w:lvl w:ilvl="3" w:tplc="9F96D57C">
      <w:numFmt w:val="decimal"/>
      <w:lvlText w:val=""/>
      <w:lvlJc w:val="left"/>
    </w:lvl>
    <w:lvl w:ilvl="4" w:tplc="9728518E">
      <w:numFmt w:val="decimal"/>
      <w:lvlText w:val=""/>
      <w:lvlJc w:val="left"/>
    </w:lvl>
    <w:lvl w:ilvl="5" w:tplc="1E3E96EC">
      <w:numFmt w:val="decimal"/>
      <w:lvlText w:val=""/>
      <w:lvlJc w:val="left"/>
    </w:lvl>
    <w:lvl w:ilvl="6" w:tplc="596E4274">
      <w:numFmt w:val="decimal"/>
      <w:lvlText w:val=""/>
      <w:lvlJc w:val="left"/>
    </w:lvl>
    <w:lvl w:ilvl="7" w:tplc="F2925208">
      <w:numFmt w:val="decimal"/>
      <w:lvlText w:val=""/>
      <w:lvlJc w:val="left"/>
    </w:lvl>
    <w:lvl w:ilvl="8" w:tplc="8152BE5C">
      <w:numFmt w:val="decimal"/>
      <w:lvlText w:val=""/>
      <w:lvlJc w:val="left"/>
    </w:lvl>
  </w:abstractNum>
  <w:abstractNum w:abstractNumId="25">
    <w:nsid w:val="00007A5A"/>
    <w:multiLevelType w:val="hybridMultilevel"/>
    <w:tmpl w:val="BCC0A174"/>
    <w:lvl w:ilvl="0" w:tplc="66C8903E">
      <w:start w:val="1"/>
      <w:numFmt w:val="bullet"/>
      <w:lvlText w:val="в"/>
      <w:lvlJc w:val="left"/>
    </w:lvl>
    <w:lvl w:ilvl="1" w:tplc="156AE60E">
      <w:start w:val="4"/>
      <w:numFmt w:val="decimal"/>
      <w:lvlText w:val="%2)"/>
      <w:lvlJc w:val="left"/>
    </w:lvl>
    <w:lvl w:ilvl="2" w:tplc="44B2B162">
      <w:numFmt w:val="decimal"/>
      <w:lvlText w:val=""/>
      <w:lvlJc w:val="left"/>
    </w:lvl>
    <w:lvl w:ilvl="3" w:tplc="8D00C4AC">
      <w:numFmt w:val="decimal"/>
      <w:lvlText w:val=""/>
      <w:lvlJc w:val="left"/>
    </w:lvl>
    <w:lvl w:ilvl="4" w:tplc="912A96F6">
      <w:numFmt w:val="decimal"/>
      <w:lvlText w:val=""/>
      <w:lvlJc w:val="left"/>
    </w:lvl>
    <w:lvl w:ilvl="5" w:tplc="D506DC8C">
      <w:numFmt w:val="decimal"/>
      <w:lvlText w:val=""/>
      <w:lvlJc w:val="left"/>
    </w:lvl>
    <w:lvl w:ilvl="6" w:tplc="630639A0">
      <w:numFmt w:val="decimal"/>
      <w:lvlText w:val=""/>
      <w:lvlJc w:val="left"/>
    </w:lvl>
    <w:lvl w:ilvl="7" w:tplc="2A36D2EA">
      <w:numFmt w:val="decimal"/>
      <w:lvlText w:val=""/>
      <w:lvlJc w:val="left"/>
    </w:lvl>
    <w:lvl w:ilvl="8" w:tplc="EC365890">
      <w:numFmt w:val="decimal"/>
      <w:lvlText w:val=""/>
      <w:lvlJc w:val="left"/>
    </w:lvl>
  </w:abstractNum>
  <w:abstractNum w:abstractNumId="26">
    <w:nsid w:val="0C387F42"/>
    <w:multiLevelType w:val="hybridMultilevel"/>
    <w:tmpl w:val="BB1CB312"/>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12AC0862"/>
    <w:multiLevelType w:val="hybridMultilevel"/>
    <w:tmpl w:val="72FA5694"/>
    <w:lvl w:ilvl="0" w:tplc="7B6EB7D4">
      <w:start w:val="1"/>
      <w:numFmt w:val="bullet"/>
      <w:lvlText w:val=""/>
      <w:lvlJc w:val="left"/>
      <w:pPr>
        <w:ind w:left="1287" w:hanging="360"/>
      </w:pPr>
      <w:rPr>
        <w:rFonts w:ascii="Symbol" w:hAnsi="Symbol"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6D234A4"/>
    <w:multiLevelType w:val="hybridMultilevel"/>
    <w:tmpl w:val="894A7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2E1A56"/>
    <w:multiLevelType w:val="hybridMultilevel"/>
    <w:tmpl w:val="53D46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535394"/>
    <w:multiLevelType w:val="hybridMultilevel"/>
    <w:tmpl w:val="46CA1852"/>
    <w:lvl w:ilvl="0" w:tplc="1AC0AB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61B5EAA"/>
    <w:multiLevelType w:val="hybridMultilevel"/>
    <w:tmpl w:val="61B4D042"/>
    <w:lvl w:ilvl="0" w:tplc="20EC589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17033E"/>
    <w:multiLevelType w:val="hybridMultilevel"/>
    <w:tmpl w:val="8CBA53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13"/>
  </w:num>
  <w:num w:numId="4">
    <w:abstractNumId w:val="14"/>
  </w:num>
  <w:num w:numId="5">
    <w:abstractNumId w:val="2"/>
  </w:num>
  <w:num w:numId="6">
    <w:abstractNumId w:val="16"/>
  </w:num>
  <w:num w:numId="7">
    <w:abstractNumId w:val="7"/>
  </w:num>
  <w:num w:numId="8">
    <w:abstractNumId w:val="6"/>
  </w:num>
  <w:num w:numId="9">
    <w:abstractNumId w:val="0"/>
  </w:num>
  <w:num w:numId="10">
    <w:abstractNumId w:val="15"/>
  </w:num>
  <w:num w:numId="11">
    <w:abstractNumId w:val="19"/>
  </w:num>
  <w:num w:numId="12">
    <w:abstractNumId w:val="20"/>
  </w:num>
  <w:num w:numId="13">
    <w:abstractNumId w:val="9"/>
  </w:num>
  <w:num w:numId="14">
    <w:abstractNumId w:val="5"/>
  </w:num>
  <w:num w:numId="15">
    <w:abstractNumId w:val="23"/>
  </w:num>
  <w:num w:numId="16">
    <w:abstractNumId w:val="17"/>
  </w:num>
  <w:num w:numId="17">
    <w:abstractNumId w:val="25"/>
  </w:num>
  <w:num w:numId="18">
    <w:abstractNumId w:val="24"/>
  </w:num>
  <w:num w:numId="19">
    <w:abstractNumId w:val="11"/>
  </w:num>
  <w:num w:numId="20">
    <w:abstractNumId w:val="1"/>
  </w:num>
  <w:num w:numId="21">
    <w:abstractNumId w:val="8"/>
  </w:num>
  <w:num w:numId="22">
    <w:abstractNumId w:val="4"/>
  </w:num>
  <w:num w:numId="23">
    <w:abstractNumId w:val="22"/>
  </w:num>
  <w:num w:numId="24">
    <w:abstractNumId w:val="3"/>
  </w:num>
  <w:num w:numId="25">
    <w:abstractNumId w:val="18"/>
  </w:num>
  <w:num w:numId="26">
    <w:abstractNumId w:val="21"/>
  </w:num>
  <w:num w:numId="27">
    <w:abstractNumId w:val="26"/>
  </w:num>
  <w:num w:numId="28">
    <w:abstractNumId w:val="30"/>
  </w:num>
  <w:num w:numId="29">
    <w:abstractNumId w:val="27"/>
  </w:num>
  <w:num w:numId="30">
    <w:abstractNumId w:val="32"/>
  </w:num>
  <w:num w:numId="31">
    <w:abstractNumId w:val="28"/>
  </w:num>
  <w:num w:numId="32">
    <w:abstractNumId w:val="3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EE5"/>
    <w:rsid w:val="00052796"/>
    <w:rsid w:val="00122C47"/>
    <w:rsid w:val="00190850"/>
    <w:rsid w:val="001A0E47"/>
    <w:rsid w:val="00240C73"/>
    <w:rsid w:val="00384876"/>
    <w:rsid w:val="00611EE5"/>
    <w:rsid w:val="00773E3F"/>
    <w:rsid w:val="007D5928"/>
    <w:rsid w:val="0095710B"/>
    <w:rsid w:val="009F167E"/>
    <w:rsid w:val="00B3026C"/>
    <w:rsid w:val="00CD23DA"/>
    <w:rsid w:val="00CD5BDD"/>
    <w:rsid w:val="00F4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0B9AD-FF57-431B-A1C0-5A69F125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1"/>
    <w:qFormat/>
    <w:rsid w:val="00773E3F"/>
    <w:pPr>
      <w:widowControl w:val="0"/>
      <w:autoSpaceDE w:val="0"/>
      <w:autoSpaceDN w:val="0"/>
      <w:ind w:left="113"/>
      <w:jc w:val="both"/>
    </w:pPr>
    <w:rPr>
      <w:rFonts w:eastAsia="Times New Roman"/>
      <w:lang w:bidi="ru-RU"/>
    </w:rPr>
  </w:style>
  <w:style w:type="table" w:styleId="a5">
    <w:name w:val="Table Grid"/>
    <w:basedOn w:val="a1"/>
    <w:uiPriority w:val="59"/>
    <w:rsid w:val="00773E3F"/>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73E3F"/>
    <w:pPr>
      <w:autoSpaceDE w:val="0"/>
      <w:autoSpaceDN w:val="0"/>
      <w:adjustRightInd w:val="0"/>
    </w:pPr>
    <w:rPr>
      <w:rFonts w:ascii="Arial" w:hAnsi="Arial" w:cs="Arial"/>
      <w:sz w:val="20"/>
      <w:szCs w:val="20"/>
    </w:rPr>
  </w:style>
  <w:style w:type="paragraph" w:customStyle="1" w:styleId="ConsPlusTitle">
    <w:name w:val="ConsPlusTitle"/>
    <w:uiPriority w:val="99"/>
    <w:rsid w:val="00190850"/>
    <w:pPr>
      <w:widowControl w:val="0"/>
      <w:autoSpaceDE w:val="0"/>
      <w:autoSpaceDN w:val="0"/>
      <w:adjustRightInd w:val="0"/>
    </w:pPr>
    <w:rPr>
      <w:rFonts w:ascii="Arial" w:eastAsia="Times New Roman" w:hAnsi="Arial" w:cs="Arial"/>
      <w:b/>
      <w:bCs/>
      <w:sz w:val="20"/>
      <w:szCs w:val="20"/>
    </w:rPr>
  </w:style>
  <w:style w:type="paragraph" w:styleId="a6">
    <w:name w:val="Normal (Web)"/>
    <w:basedOn w:val="a"/>
    <w:uiPriority w:val="99"/>
    <w:unhideWhenUsed/>
    <w:rsid w:val="00052796"/>
    <w:pPr>
      <w:spacing w:before="100" w:beforeAutospacing="1" w:after="100" w:afterAutospacing="1"/>
    </w:pPr>
    <w:rPr>
      <w:rFonts w:eastAsia="Times New Roman"/>
      <w:sz w:val="24"/>
      <w:szCs w:val="24"/>
    </w:rPr>
  </w:style>
  <w:style w:type="character" w:styleId="a7">
    <w:name w:val="Strong"/>
    <w:basedOn w:val="a0"/>
    <w:uiPriority w:val="22"/>
    <w:qFormat/>
    <w:rsid w:val="00122C47"/>
    <w:rPr>
      <w:b/>
      <w:bCs/>
    </w:rPr>
  </w:style>
  <w:style w:type="paragraph" w:styleId="a8">
    <w:name w:val="Balloon Text"/>
    <w:basedOn w:val="a"/>
    <w:link w:val="a9"/>
    <w:uiPriority w:val="99"/>
    <w:semiHidden/>
    <w:unhideWhenUsed/>
    <w:rsid w:val="00122C47"/>
    <w:rPr>
      <w:rFonts w:ascii="Segoe UI" w:hAnsi="Segoe UI" w:cs="Segoe UI"/>
      <w:sz w:val="18"/>
      <w:szCs w:val="18"/>
    </w:rPr>
  </w:style>
  <w:style w:type="character" w:customStyle="1" w:styleId="a9">
    <w:name w:val="Текст выноски Знак"/>
    <w:basedOn w:val="a0"/>
    <w:link w:val="a8"/>
    <w:uiPriority w:val="99"/>
    <w:semiHidden/>
    <w:rsid w:val="00122C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gordeev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6769</Words>
  <Characters>38584</Characters>
  <Application>Microsoft Office Word</Application>
  <DocSecurity>0</DocSecurity>
  <Lines>321</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4</cp:revision>
  <cp:lastPrinted>2019-12-02T14:05:00Z</cp:lastPrinted>
  <dcterms:created xsi:type="dcterms:W3CDTF">2019-12-02T14:07:00Z</dcterms:created>
  <dcterms:modified xsi:type="dcterms:W3CDTF">2019-12-23T11:22:00Z</dcterms:modified>
</cp:coreProperties>
</file>