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0B" w:rsidRPr="00374A33" w:rsidRDefault="00E7700B" w:rsidP="004F161B">
      <w:pPr>
        <w:ind w:right="-1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>Заключение</w:t>
      </w:r>
    </w:p>
    <w:p w:rsidR="000C74A3" w:rsidRPr="00374A33" w:rsidRDefault="000C74A3" w:rsidP="000C74A3">
      <w:pPr>
        <w:ind w:right="-2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Контрольно-счетной палаты </w:t>
      </w:r>
      <w:r w:rsidR="00B74FAF">
        <w:rPr>
          <w:b/>
          <w:sz w:val="28"/>
          <w:szCs w:val="28"/>
        </w:rPr>
        <w:t xml:space="preserve">Гордеевского района на </w:t>
      </w:r>
      <w:r w:rsidRPr="00374A33">
        <w:rPr>
          <w:b/>
          <w:sz w:val="28"/>
          <w:szCs w:val="28"/>
        </w:rPr>
        <w:t xml:space="preserve">отчет </w:t>
      </w:r>
      <w:r w:rsidRPr="00374A33">
        <w:rPr>
          <w:b/>
          <w:sz w:val="28"/>
          <w:szCs w:val="28"/>
        </w:rPr>
        <w:br/>
        <w:t xml:space="preserve">об исполнении бюджета </w:t>
      </w:r>
      <w:r w:rsidR="00B74FAF">
        <w:rPr>
          <w:b/>
          <w:sz w:val="28"/>
          <w:szCs w:val="28"/>
        </w:rPr>
        <w:t>Гордеевского муниципального района Брянской</w:t>
      </w:r>
      <w:r w:rsidR="00C30B70" w:rsidRPr="00374A33">
        <w:rPr>
          <w:b/>
          <w:sz w:val="28"/>
          <w:szCs w:val="28"/>
        </w:rPr>
        <w:t xml:space="preserve"> области</w:t>
      </w:r>
      <w:r w:rsidRPr="00374A33">
        <w:rPr>
          <w:b/>
          <w:sz w:val="28"/>
          <w:szCs w:val="28"/>
        </w:rPr>
        <w:t xml:space="preserve"> </w:t>
      </w:r>
      <w:r w:rsidR="006D5967">
        <w:rPr>
          <w:b/>
          <w:sz w:val="28"/>
          <w:szCs w:val="28"/>
        </w:rPr>
        <w:t xml:space="preserve">за </w:t>
      </w:r>
      <w:r w:rsidR="00346389">
        <w:rPr>
          <w:b/>
          <w:sz w:val="28"/>
          <w:szCs w:val="28"/>
        </w:rPr>
        <w:t>9 месяцев</w:t>
      </w:r>
      <w:r w:rsidR="00650439">
        <w:rPr>
          <w:b/>
          <w:sz w:val="28"/>
          <w:szCs w:val="28"/>
        </w:rPr>
        <w:t xml:space="preserve"> </w:t>
      </w:r>
      <w:r w:rsidR="006D5967">
        <w:rPr>
          <w:b/>
          <w:sz w:val="28"/>
          <w:szCs w:val="28"/>
        </w:rPr>
        <w:t>202</w:t>
      </w:r>
      <w:r w:rsidR="00650439">
        <w:rPr>
          <w:b/>
          <w:sz w:val="28"/>
          <w:szCs w:val="28"/>
        </w:rPr>
        <w:t>2</w:t>
      </w:r>
      <w:r w:rsidRPr="00374A33">
        <w:rPr>
          <w:b/>
          <w:sz w:val="28"/>
          <w:szCs w:val="28"/>
        </w:rPr>
        <w:t xml:space="preserve"> год</w:t>
      </w:r>
    </w:p>
    <w:p w:rsidR="000C74A3" w:rsidRPr="00374A33" w:rsidRDefault="000C74A3" w:rsidP="000C74A3">
      <w:pPr>
        <w:ind w:right="-2"/>
        <w:jc w:val="center"/>
        <w:rPr>
          <w:b/>
          <w:sz w:val="28"/>
          <w:szCs w:val="28"/>
        </w:rPr>
      </w:pPr>
    </w:p>
    <w:p w:rsidR="00E7700B" w:rsidRPr="00374A33" w:rsidRDefault="006D5967" w:rsidP="004F161B">
      <w:pPr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с.Гордеевка</w:t>
      </w:r>
      <w:r w:rsidR="00C125B4" w:rsidRPr="00374A33">
        <w:rPr>
          <w:b/>
          <w:sz w:val="28"/>
          <w:szCs w:val="28"/>
        </w:rPr>
        <w:t xml:space="preserve">                                           </w:t>
      </w:r>
      <w:r w:rsidR="005C07C8">
        <w:rPr>
          <w:b/>
          <w:sz w:val="28"/>
          <w:szCs w:val="28"/>
        </w:rPr>
        <w:t xml:space="preserve">                             </w:t>
      </w:r>
      <w:r w:rsidR="00C125B4" w:rsidRPr="00374A33">
        <w:rPr>
          <w:b/>
          <w:sz w:val="28"/>
          <w:szCs w:val="28"/>
        </w:rPr>
        <w:t xml:space="preserve"> </w:t>
      </w:r>
      <w:r w:rsidR="00C30B70" w:rsidRPr="00374A33">
        <w:rPr>
          <w:b/>
          <w:sz w:val="28"/>
          <w:szCs w:val="28"/>
        </w:rPr>
        <w:t>«</w:t>
      </w:r>
      <w:r w:rsidR="005C07C8">
        <w:rPr>
          <w:b/>
          <w:sz w:val="28"/>
          <w:szCs w:val="28"/>
        </w:rPr>
        <w:t>25</w:t>
      </w:r>
      <w:r w:rsidR="00C30B70" w:rsidRPr="00374A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5C07C8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2022 года</w:t>
      </w:r>
    </w:p>
    <w:p w:rsidR="00E7700B" w:rsidRPr="00374A33" w:rsidRDefault="00E7700B" w:rsidP="004F161B">
      <w:pPr>
        <w:ind w:right="-40"/>
        <w:jc w:val="both"/>
        <w:rPr>
          <w:sz w:val="28"/>
          <w:szCs w:val="28"/>
        </w:rPr>
      </w:pPr>
    </w:p>
    <w:p w:rsidR="007A60D2" w:rsidRPr="006667DE" w:rsidRDefault="00E7700B" w:rsidP="007A1001">
      <w:pPr>
        <w:tabs>
          <w:tab w:val="left" w:pos="720"/>
          <w:tab w:val="left" w:pos="9355"/>
        </w:tabs>
        <w:suppressAutoHyphens/>
        <w:ind w:right="-5" w:firstLine="709"/>
        <w:jc w:val="both"/>
        <w:rPr>
          <w:spacing w:val="-6"/>
          <w:sz w:val="28"/>
          <w:szCs w:val="28"/>
          <w:lang w:eastAsia="ar-SA"/>
        </w:rPr>
      </w:pPr>
      <w:r w:rsidRPr="006667DE">
        <w:rPr>
          <w:b/>
          <w:spacing w:val="-6"/>
          <w:sz w:val="28"/>
          <w:szCs w:val="28"/>
          <w:lang w:eastAsia="ar-SA"/>
        </w:rPr>
        <w:t>1. Основание для проведения экспертно-аналитического мероприятия:</w:t>
      </w:r>
      <w:r w:rsidR="006F79C9">
        <w:rPr>
          <w:b/>
          <w:spacing w:val="-6"/>
          <w:sz w:val="28"/>
          <w:szCs w:val="28"/>
          <w:lang w:eastAsia="ar-SA"/>
        </w:rPr>
        <w:t xml:space="preserve"> </w:t>
      </w:r>
      <w:r w:rsidR="007A60D2" w:rsidRPr="00EE4949">
        <w:rPr>
          <w:spacing w:val="-6"/>
          <w:sz w:val="28"/>
          <w:szCs w:val="28"/>
          <w:lang w:eastAsia="ar-SA"/>
        </w:rPr>
        <w:t xml:space="preserve">пункт </w:t>
      </w:r>
      <w:r w:rsidR="00EE4949" w:rsidRPr="00EE4949">
        <w:rPr>
          <w:spacing w:val="-6"/>
          <w:sz w:val="28"/>
          <w:szCs w:val="28"/>
          <w:lang w:eastAsia="ar-SA"/>
        </w:rPr>
        <w:t>1</w:t>
      </w:r>
      <w:r w:rsidR="00EE4949">
        <w:rPr>
          <w:spacing w:val="-6"/>
          <w:sz w:val="28"/>
          <w:szCs w:val="28"/>
          <w:lang w:eastAsia="ar-SA"/>
        </w:rPr>
        <w:t>.</w:t>
      </w:r>
      <w:r w:rsidR="00650439">
        <w:rPr>
          <w:spacing w:val="-6"/>
          <w:sz w:val="28"/>
          <w:szCs w:val="28"/>
          <w:lang w:eastAsia="ar-SA"/>
        </w:rPr>
        <w:t>2</w:t>
      </w:r>
      <w:r w:rsidR="00EE4949">
        <w:rPr>
          <w:spacing w:val="-6"/>
          <w:sz w:val="28"/>
          <w:szCs w:val="28"/>
          <w:lang w:eastAsia="ar-SA"/>
        </w:rPr>
        <w:t>.</w:t>
      </w:r>
      <w:r w:rsidR="00B473E5">
        <w:rPr>
          <w:spacing w:val="-6"/>
          <w:sz w:val="28"/>
          <w:szCs w:val="28"/>
          <w:lang w:eastAsia="ar-SA"/>
        </w:rPr>
        <w:t>4</w:t>
      </w:r>
      <w:r w:rsidR="007A60D2" w:rsidRPr="006667DE">
        <w:rPr>
          <w:spacing w:val="-6"/>
          <w:sz w:val="28"/>
          <w:szCs w:val="28"/>
          <w:lang w:eastAsia="ar-SA"/>
        </w:rPr>
        <w:t xml:space="preserve"> плана работы Контрольно-счетной палаты </w:t>
      </w:r>
      <w:r w:rsidR="006D5967">
        <w:rPr>
          <w:spacing w:val="-6"/>
          <w:sz w:val="28"/>
          <w:szCs w:val="28"/>
          <w:lang w:eastAsia="ar-SA"/>
        </w:rPr>
        <w:t>Го</w:t>
      </w:r>
      <w:r w:rsidR="00637431">
        <w:rPr>
          <w:spacing w:val="-6"/>
          <w:sz w:val="28"/>
          <w:szCs w:val="28"/>
          <w:lang w:eastAsia="ar-SA"/>
        </w:rPr>
        <w:t>рдеевского района</w:t>
      </w:r>
      <w:r w:rsidR="007A60D2" w:rsidRPr="006667DE">
        <w:rPr>
          <w:spacing w:val="-6"/>
          <w:sz w:val="28"/>
          <w:szCs w:val="28"/>
          <w:lang w:eastAsia="ar-SA"/>
        </w:rPr>
        <w:t xml:space="preserve"> на 20</w:t>
      </w:r>
      <w:r w:rsidR="00637431">
        <w:rPr>
          <w:spacing w:val="-6"/>
          <w:sz w:val="28"/>
          <w:szCs w:val="28"/>
          <w:lang w:eastAsia="ar-SA"/>
        </w:rPr>
        <w:t>22</w:t>
      </w:r>
      <w:r w:rsidR="00BE5FE4">
        <w:rPr>
          <w:spacing w:val="-6"/>
          <w:sz w:val="28"/>
          <w:szCs w:val="28"/>
          <w:lang w:eastAsia="ar-SA"/>
        </w:rPr>
        <w:t> </w:t>
      </w:r>
      <w:r w:rsidR="007A60D2" w:rsidRPr="006667DE">
        <w:rPr>
          <w:spacing w:val="-6"/>
          <w:sz w:val="28"/>
          <w:szCs w:val="28"/>
          <w:lang w:eastAsia="ar-SA"/>
        </w:rPr>
        <w:t>год, утвержденного р</w:t>
      </w:r>
      <w:r w:rsidR="00637431">
        <w:rPr>
          <w:spacing w:val="-6"/>
          <w:sz w:val="28"/>
          <w:szCs w:val="28"/>
          <w:lang w:eastAsia="ar-SA"/>
        </w:rPr>
        <w:t xml:space="preserve">аспоряжением </w:t>
      </w:r>
      <w:r w:rsidR="007A60D2" w:rsidRPr="006667DE">
        <w:rPr>
          <w:spacing w:val="-6"/>
          <w:sz w:val="28"/>
          <w:szCs w:val="28"/>
          <w:lang w:eastAsia="ar-SA"/>
        </w:rPr>
        <w:t xml:space="preserve">Контрольно-счетной палаты </w:t>
      </w:r>
      <w:r w:rsidR="00637431">
        <w:rPr>
          <w:spacing w:val="-6"/>
          <w:sz w:val="28"/>
          <w:szCs w:val="28"/>
          <w:lang w:eastAsia="ar-SA"/>
        </w:rPr>
        <w:t>Гордеевского района</w:t>
      </w:r>
      <w:r w:rsidR="007A60D2" w:rsidRPr="006667DE">
        <w:rPr>
          <w:spacing w:val="-6"/>
          <w:sz w:val="28"/>
          <w:szCs w:val="28"/>
          <w:lang w:eastAsia="ar-SA"/>
        </w:rPr>
        <w:t xml:space="preserve"> от</w:t>
      </w:r>
      <w:r w:rsidR="00EE4949">
        <w:rPr>
          <w:spacing w:val="-6"/>
          <w:sz w:val="28"/>
          <w:szCs w:val="28"/>
          <w:lang w:eastAsia="ar-SA"/>
        </w:rPr>
        <w:t xml:space="preserve"> 22.12.2021г. №97</w:t>
      </w:r>
      <w:r w:rsidR="00637431">
        <w:rPr>
          <w:spacing w:val="-6"/>
          <w:sz w:val="28"/>
          <w:szCs w:val="28"/>
          <w:lang w:eastAsia="ar-SA"/>
        </w:rPr>
        <w:t xml:space="preserve">. </w:t>
      </w:r>
    </w:p>
    <w:p w:rsidR="003C64AC" w:rsidRPr="006667DE" w:rsidRDefault="00F52B66" w:rsidP="007A1001">
      <w:pPr>
        <w:tabs>
          <w:tab w:val="left" w:pos="720"/>
          <w:tab w:val="left" w:pos="9355"/>
        </w:tabs>
        <w:suppressAutoHyphens/>
        <w:spacing w:before="120"/>
        <w:ind w:right="-6" w:firstLine="709"/>
        <w:jc w:val="both"/>
        <w:rPr>
          <w:i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2. Предмет экспертно-аналитического мероприятия</w:t>
      </w:r>
      <w:r w:rsidR="00E7700B" w:rsidRPr="006667DE">
        <w:rPr>
          <w:b/>
          <w:spacing w:val="-6"/>
          <w:sz w:val="28"/>
          <w:szCs w:val="28"/>
        </w:rPr>
        <w:t>:</w:t>
      </w:r>
      <w:r w:rsidR="00650439">
        <w:rPr>
          <w:b/>
          <w:spacing w:val="-6"/>
          <w:sz w:val="28"/>
          <w:szCs w:val="28"/>
        </w:rPr>
        <w:t xml:space="preserve"> </w:t>
      </w:r>
      <w:r w:rsidR="003C64AC" w:rsidRPr="006667DE">
        <w:rPr>
          <w:spacing w:val="-6"/>
          <w:sz w:val="28"/>
          <w:szCs w:val="28"/>
          <w:lang w:eastAsia="ar-SA"/>
        </w:rPr>
        <w:t xml:space="preserve">отчет </w:t>
      </w:r>
      <w:r w:rsidR="003C64AC" w:rsidRPr="006667DE">
        <w:rPr>
          <w:spacing w:val="-6"/>
          <w:sz w:val="28"/>
          <w:szCs w:val="28"/>
          <w:lang w:eastAsia="ar-SA"/>
        </w:rPr>
        <w:br/>
        <w:t>об исполнении бюджет</w:t>
      </w:r>
      <w:r w:rsidR="00854E3B" w:rsidRPr="006667DE">
        <w:rPr>
          <w:spacing w:val="-6"/>
          <w:sz w:val="28"/>
          <w:szCs w:val="28"/>
          <w:lang w:eastAsia="ar-SA"/>
        </w:rPr>
        <w:t>а</w:t>
      </w:r>
      <w:r w:rsidR="003C64AC" w:rsidRPr="006667DE">
        <w:rPr>
          <w:spacing w:val="-6"/>
          <w:sz w:val="28"/>
          <w:szCs w:val="28"/>
          <w:lang w:eastAsia="ar-SA"/>
        </w:rPr>
        <w:t xml:space="preserve"> </w:t>
      </w:r>
      <w:r w:rsidR="00637431">
        <w:rPr>
          <w:spacing w:val="-6"/>
          <w:sz w:val="28"/>
          <w:szCs w:val="28"/>
          <w:lang w:eastAsia="ar-SA"/>
        </w:rPr>
        <w:t>Гордеевского муниципального района Брянской области</w:t>
      </w:r>
      <w:r w:rsidR="00650439">
        <w:rPr>
          <w:spacing w:val="-6"/>
          <w:sz w:val="28"/>
          <w:szCs w:val="28"/>
          <w:lang w:eastAsia="ar-SA"/>
        </w:rPr>
        <w:t xml:space="preserve"> за </w:t>
      </w:r>
      <w:r w:rsidR="00346389">
        <w:rPr>
          <w:spacing w:val="-6"/>
          <w:sz w:val="28"/>
          <w:szCs w:val="28"/>
          <w:lang w:eastAsia="ar-SA"/>
        </w:rPr>
        <w:t>9 месяцев</w:t>
      </w:r>
      <w:r w:rsidR="00650439">
        <w:rPr>
          <w:spacing w:val="-6"/>
          <w:sz w:val="28"/>
          <w:szCs w:val="28"/>
          <w:lang w:eastAsia="ar-SA"/>
        </w:rPr>
        <w:t xml:space="preserve"> 2022 года. </w:t>
      </w:r>
    </w:p>
    <w:p w:rsidR="00A559F1" w:rsidRPr="006667DE" w:rsidRDefault="00E7700B" w:rsidP="007A1001">
      <w:pPr>
        <w:spacing w:before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3.Объект </w:t>
      </w:r>
      <w:r w:rsidR="00F52B66" w:rsidRPr="006667DE">
        <w:rPr>
          <w:b/>
          <w:spacing w:val="-6"/>
          <w:sz w:val="28"/>
          <w:szCs w:val="28"/>
        </w:rPr>
        <w:t xml:space="preserve">экспертно-аналитического </w:t>
      </w:r>
      <w:r w:rsidRPr="006667DE">
        <w:rPr>
          <w:b/>
          <w:spacing w:val="-6"/>
          <w:sz w:val="28"/>
          <w:szCs w:val="28"/>
        </w:rPr>
        <w:t xml:space="preserve">мероприятия: </w:t>
      </w:r>
    </w:p>
    <w:p w:rsidR="00A559F1" w:rsidRPr="006667DE" w:rsidRDefault="00A559F1" w:rsidP="007A1001">
      <w:pPr>
        <w:ind w:right="-7" w:firstLine="709"/>
        <w:jc w:val="both"/>
        <w:rPr>
          <w:i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</w:t>
      </w:r>
      <w:r w:rsidR="00650439">
        <w:rPr>
          <w:spacing w:val="-6"/>
          <w:sz w:val="28"/>
          <w:szCs w:val="28"/>
        </w:rPr>
        <w:t>.1</w:t>
      </w:r>
      <w:r w:rsidR="00FC524A" w:rsidRPr="006667DE">
        <w:rPr>
          <w:spacing w:val="-6"/>
          <w:sz w:val="28"/>
          <w:szCs w:val="28"/>
        </w:rPr>
        <w:t>. Финансовый</w:t>
      </w:r>
      <w:r w:rsidR="00BB7676">
        <w:rPr>
          <w:spacing w:val="-6"/>
          <w:sz w:val="28"/>
          <w:szCs w:val="28"/>
        </w:rPr>
        <w:t xml:space="preserve"> </w:t>
      </w:r>
      <w:r w:rsidR="007A60D2" w:rsidRPr="006667DE">
        <w:rPr>
          <w:spacing w:val="-6"/>
          <w:sz w:val="28"/>
          <w:szCs w:val="28"/>
        </w:rPr>
        <w:t>отдел</w:t>
      </w:r>
      <w:r w:rsidRPr="006667DE">
        <w:rPr>
          <w:spacing w:val="-6"/>
          <w:sz w:val="28"/>
          <w:szCs w:val="28"/>
        </w:rPr>
        <w:t xml:space="preserve"> администрации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>района</w:t>
      </w:r>
      <w:r w:rsidR="00650439"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widowControl w:val="0"/>
        <w:spacing w:before="120"/>
        <w:ind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4. Цели и вопросы экспертно-аналитического мероприятия:</w:t>
      </w:r>
    </w:p>
    <w:p w:rsidR="002E04DC" w:rsidRPr="006667DE" w:rsidRDefault="002E04DC" w:rsidP="007A1001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4.1. Цель 1. </w:t>
      </w:r>
      <w:r w:rsidRPr="006667DE">
        <w:rPr>
          <w:snapToGrid w:val="0"/>
          <w:spacing w:val="-6"/>
          <w:sz w:val="28"/>
          <w:szCs w:val="28"/>
        </w:rPr>
        <w:t>Оценить основные показатели бюджет</w:t>
      </w:r>
      <w:r w:rsidR="00650439">
        <w:rPr>
          <w:snapToGrid w:val="0"/>
          <w:spacing w:val="-6"/>
          <w:sz w:val="28"/>
          <w:szCs w:val="28"/>
        </w:rPr>
        <w:t xml:space="preserve">а за </w:t>
      </w:r>
      <w:r w:rsidR="00346389">
        <w:rPr>
          <w:snapToGrid w:val="0"/>
          <w:spacing w:val="-6"/>
          <w:sz w:val="28"/>
          <w:szCs w:val="28"/>
        </w:rPr>
        <w:t>9 месяцев</w:t>
      </w:r>
      <w:r w:rsidR="00650439">
        <w:rPr>
          <w:snapToGrid w:val="0"/>
          <w:spacing w:val="-6"/>
          <w:sz w:val="28"/>
          <w:szCs w:val="28"/>
        </w:rPr>
        <w:t xml:space="preserve"> 2022 года</w:t>
      </w:r>
      <w:r w:rsidRPr="006667DE">
        <w:rPr>
          <w:spacing w:val="-6"/>
          <w:sz w:val="28"/>
          <w:szCs w:val="28"/>
        </w:rPr>
        <w:t>.</w:t>
      </w:r>
    </w:p>
    <w:p w:rsidR="002E04DC" w:rsidRPr="006667DE" w:rsidRDefault="002E04DC" w:rsidP="007A1001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Вопросы: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4.1.1. Провести анализ исполнения бюджета в разрезе доходных источников.</w:t>
      </w:r>
    </w:p>
    <w:p w:rsidR="00F71083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4.1.2. Провести анализ исполнения бюджета по расходам</w:t>
      </w:r>
      <w:r w:rsidR="00F71083">
        <w:rPr>
          <w:spacing w:val="-6"/>
          <w:sz w:val="28"/>
          <w:szCs w:val="28"/>
        </w:rPr>
        <w:t xml:space="preserve">. </w:t>
      </w:r>
    </w:p>
    <w:p w:rsidR="002E04DC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4.1.3. Провести анализ дефицита (профицита) бюджета и источников финансирования дефицита бюджета.</w:t>
      </w:r>
    </w:p>
    <w:p w:rsidR="002A370D" w:rsidRPr="002A370D" w:rsidRDefault="002A370D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2A370D">
        <w:rPr>
          <w:spacing w:val="-6"/>
          <w:sz w:val="28"/>
          <w:szCs w:val="28"/>
        </w:rPr>
        <w:t>4.1.4.Провести анализ состояния внутреннего долга муниципального образования</w:t>
      </w:r>
      <w:r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pStyle w:val="3"/>
        <w:spacing w:after="80"/>
        <w:ind w:left="0"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5. Исследуемый период:</w:t>
      </w:r>
      <w:r w:rsidR="00650439">
        <w:rPr>
          <w:b/>
          <w:spacing w:val="-6"/>
          <w:sz w:val="28"/>
          <w:szCs w:val="28"/>
        </w:rPr>
        <w:t xml:space="preserve"> </w:t>
      </w:r>
      <w:r w:rsidR="00346389">
        <w:rPr>
          <w:spacing w:val="-6"/>
          <w:sz w:val="28"/>
          <w:szCs w:val="28"/>
        </w:rPr>
        <w:t>9 месяцев</w:t>
      </w:r>
      <w:r w:rsidR="00650439">
        <w:rPr>
          <w:b/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20</w:t>
      </w:r>
      <w:r w:rsidR="00637431">
        <w:rPr>
          <w:spacing w:val="-6"/>
          <w:sz w:val="28"/>
          <w:szCs w:val="28"/>
        </w:rPr>
        <w:t>2</w:t>
      </w:r>
      <w:r w:rsidR="00650439">
        <w:rPr>
          <w:spacing w:val="-6"/>
          <w:sz w:val="28"/>
          <w:szCs w:val="28"/>
        </w:rPr>
        <w:t>2</w:t>
      </w:r>
      <w:r w:rsidRPr="006667DE">
        <w:rPr>
          <w:spacing w:val="-6"/>
          <w:sz w:val="28"/>
          <w:szCs w:val="28"/>
        </w:rPr>
        <w:t xml:space="preserve"> год</w:t>
      </w:r>
      <w:r w:rsidR="00650439">
        <w:rPr>
          <w:spacing w:val="-6"/>
          <w:sz w:val="28"/>
          <w:szCs w:val="28"/>
        </w:rPr>
        <w:t>а</w:t>
      </w:r>
      <w:r w:rsidRPr="006667DE">
        <w:rPr>
          <w:spacing w:val="-6"/>
          <w:sz w:val="28"/>
          <w:szCs w:val="28"/>
        </w:rPr>
        <w:t>.</w:t>
      </w:r>
    </w:p>
    <w:p w:rsidR="00EE4949" w:rsidRDefault="00E7700B" w:rsidP="007A1001">
      <w:pPr>
        <w:spacing w:after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6. Сроки проведения </w:t>
      </w:r>
      <w:r w:rsidR="00275B72" w:rsidRPr="006667DE">
        <w:rPr>
          <w:b/>
          <w:spacing w:val="-6"/>
          <w:sz w:val="28"/>
          <w:szCs w:val="28"/>
        </w:rPr>
        <w:t xml:space="preserve">экспертно-аналитического </w:t>
      </w:r>
      <w:r w:rsidRPr="006667DE">
        <w:rPr>
          <w:b/>
          <w:spacing w:val="-6"/>
          <w:sz w:val="28"/>
          <w:szCs w:val="28"/>
        </w:rPr>
        <w:t>мероприятия:</w:t>
      </w:r>
    </w:p>
    <w:p w:rsidR="002E04DC" w:rsidRPr="00EE4949" w:rsidRDefault="009E7CBC" w:rsidP="007A1001">
      <w:pPr>
        <w:spacing w:after="120"/>
        <w:ind w:right="-6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 </w:t>
      </w:r>
      <w:r w:rsidR="00B473E5">
        <w:rPr>
          <w:spacing w:val="-6"/>
          <w:sz w:val="28"/>
          <w:szCs w:val="28"/>
        </w:rPr>
        <w:t>2</w:t>
      </w:r>
      <w:r w:rsidR="005C07C8">
        <w:rPr>
          <w:spacing w:val="-6"/>
          <w:sz w:val="28"/>
          <w:szCs w:val="28"/>
        </w:rPr>
        <w:t>0</w:t>
      </w:r>
      <w:r w:rsidR="00EE4949" w:rsidRPr="00EE4949">
        <w:rPr>
          <w:spacing w:val="-6"/>
          <w:sz w:val="28"/>
          <w:szCs w:val="28"/>
        </w:rPr>
        <w:t xml:space="preserve"> </w:t>
      </w:r>
      <w:r w:rsidR="005C07C8">
        <w:rPr>
          <w:spacing w:val="-6"/>
          <w:sz w:val="28"/>
          <w:szCs w:val="28"/>
        </w:rPr>
        <w:t>октября</w:t>
      </w:r>
      <w:r w:rsidR="00EE4949" w:rsidRPr="00EE4949">
        <w:rPr>
          <w:spacing w:val="-6"/>
          <w:sz w:val="28"/>
          <w:szCs w:val="28"/>
        </w:rPr>
        <w:t xml:space="preserve"> 2022 года по </w:t>
      </w:r>
      <w:r w:rsidR="005C07C8">
        <w:rPr>
          <w:spacing w:val="-6"/>
          <w:sz w:val="28"/>
          <w:szCs w:val="28"/>
        </w:rPr>
        <w:t>25</w:t>
      </w:r>
      <w:r w:rsidR="00EE4949" w:rsidRPr="00EE4949">
        <w:rPr>
          <w:spacing w:val="-6"/>
          <w:sz w:val="28"/>
          <w:szCs w:val="28"/>
        </w:rPr>
        <w:t xml:space="preserve"> </w:t>
      </w:r>
      <w:r w:rsidR="005C07C8">
        <w:rPr>
          <w:spacing w:val="-6"/>
          <w:sz w:val="28"/>
          <w:szCs w:val="28"/>
        </w:rPr>
        <w:t>октября</w:t>
      </w:r>
      <w:r w:rsidR="00EE4949" w:rsidRPr="00EE4949">
        <w:rPr>
          <w:spacing w:val="-6"/>
          <w:sz w:val="28"/>
          <w:szCs w:val="28"/>
        </w:rPr>
        <w:t xml:space="preserve"> 2022 года</w:t>
      </w:r>
      <w:r w:rsidR="006F44E3" w:rsidRPr="00EE4949"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pStyle w:val="3"/>
        <w:spacing w:before="120" w:after="0"/>
        <w:ind w:left="0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7. Результаты экспертно-аналитического мероприятия</w:t>
      </w:r>
      <w:r w:rsidR="00854E3B" w:rsidRPr="006667DE">
        <w:rPr>
          <w:b/>
          <w:spacing w:val="-6"/>
          <w:sz w:val="28"/>
          <w:szCs w:val="28"/>
        </w:rPr>
        <w:t>.</w:t>
      </w:r>
    </w:p>
    <w:p w:rsidR="00E7700B" w:rsidRPr="006667DE" w:rsidRDefault="00E7700B" w:rsidP="007A1001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napToGrid w:val="0"/>
          <w:spacing w:val="-6"/>
          <w:sz w:val="28"/>
          <w:szCs w:val="28"/>
        </w:rPr>
      </w:pPr>
      <w:r w:rsidRPr="006667DE">
        <w:rPr>
          <w:b/>
          <w:snapToGrid w:val="0"/>
          <w:spacing w:val="-6"/>
          <w:sz w:val="28"/>
          <w:szCs w:val="28"/>
        </w:rPr>
        <w:t xml:space="preserve">7.1. </w:t>
      </w:r>
      <w:r w:rsidR="00275B72" w:rsidRPr="006667DE">
        <w:rPr>
          <w:b/>
          <w:snapToGrid w:val="0"/>
          <w:spacing w:val="-6"/>
          <w:sz w:val="28"/>
          <w:szCs w:val="28"/>
        </w:rPr>
        <w:t xml:space="preserve">Цель </w:t>
      </w:r>
      <w:r w:rsidR="00C30B70" w:rsidRPr="006667DE">
        <w:rPr>
          <w:b/>
          <w:snapToGrid w:val="0"/>
          <w:spacing w:val="-6"/>
          <w:sz w:val="28"/>
          <w:szCs w:val="28"/>
        </w:rPr>
        <w:t>1.О</w:t>
      </w:r>
      <w:r w:rsidRPr="006667DE">
        <w:rPr>
          <w:b/>
          <w:snapToGrid w:val="0"/>
          <w:spacing w:val="-6"/>
          <w:sz w:val="28"/>
          <w:szCs w:val="28"/>
        </w:rPr>
        <w:t>ценить основные показатели бюджет</w:t>
      </w:r>
      <w:r w:rsidR="00650439">
        <w:rPr>
          <w:b/>
          <w:snapToGrid w:val="0"/>
          <w:spacing w:val="-6"/>
          <w:sz w:val="28"/>
          <w:szCs w:val="28"/>
        </w:rPr>
        <w:t xml:space="preserve">а за </w:t>
      </w:r>
      <w:r w:rsidR="00346389">
        <w:rPr>
          <w:b/>
          <w:snapToGrid w:val="0"/>
          <w:spacing w:val="-6"/>
          <w:sz w:val="28"/>
          <w:szCs w:val="28"/>
        </w:rPr>
        <w:t>9</w:t>
      </w:r>
      <w:r w:rsidR="00B473E5">
        <w:rPr>
          <w:b/>
          <w:snapToGrid w:val="0"/>
          <w:spacing w:val="-6"/>
          <w:sz w:val="28"/>
          <w:szCs w:val="28"/>
        </w:rPr>
        <w:t xml:space="preserve"> </w:t>
      </w:r>
      <w:r w:rsidR="00346389">
        <w:rPr>
          <w:b/>
          <w:snapToGrid w:val="0"/>
          <w:spacing w:val="-6"/>
          <w:sz w:val="28"/>
          <w:szCs w:val="28"/>
        </w:rPr>
        <w:t>месяцев</w:t>
      </w:r>
      <w:r w:rsidR="00650439">
        <w:rPr>
          <w:b/>
          <w:snapToGrid w:val="0"/>
          <w:spacing w:val="-6"/>
          <w:sz w:val="28"/>
          <w:szCs w:val="28"/>
        </w:rPr>
        <w:t xml:space="preserve"> 2022 года</w:t>
      </w:r>
      <w:r w:rsidRPr="006667DE">
        <w:rPr>
          <w:b/>
          <w:snapToGrid w:val="0"/>
          <w:spacing w:val="-6"/>
          <w:sz w:val="28"/>
          <w:szCs w:val="28"/>
        </w:rPr>
        <w:t>.</w:t>
      </w:r>
    </w:p>
    <w:p w:rsidR="00650439" w:rsidRDefault="00650439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Отчет об исполнении Гордеевского района Брянской области за </w:t>
      </w:r>
      <w:r w:rsidR="001001F5">
        <w:rPr>
          <w:spacing w:val="-6"/>
          <w:sz w:val="28"/>
          <w:szCs w:val="28"/>
        </w:rPr>
        <w:t>9 месяцев</w:t>
      </w:r>
      <w:r w:rsidR="00B473E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2022 года</w:t>
      </w:r>
      <w:r w:rsidR="009E7CBC">
        <w:rPr>
          <w:spacing w:val="-6"/>
          <w:sz w:val="28"/>
          <w:szCs w:val="28"/>
        </w:rPr>
        <w:t xml:space="preserve"> утвержден постановлением администрации Гордеевского района от </w:t>
      </w:r>
      <w:r w:rsidR="001001F5">
        <w:rPr>
          <w:spacing w:val="-6"/>
          <w:sz w:val="28"/>
          <w:szCs w:val="28"/>
        </w:rPr>
        <w:t>17</w:t>
      </w:r>
      <w:r w:rsidR="00B473E5">
        <w:rPr>
          <w:spacing w:val="-6"/>
          <w:sz w:val="28"/>
          <w:szCs w:val="28"/>
        </w:rPr>
        <w:t xml:space="preserve"> </w:t>
      </w:r>
      <w:r w:rsidR="001001F5">
        <w:rPr>
          <w:spacing w:val="-6"/>
          <w:sz w:val="28"/>
          <w:szCs w:val="28"/>
        </w:rPr>
        <w:t>октября</w:t>
      </w:r>
      <w:r w:rsidR="00B473E5">
        <w:rPr>
          <w:spacing w:val="-6"/>
          <w:sz w:val="28"/>
          <w:szCs w:val="28"/>
        </w:rPr>
        <w:t xml:space="preserve"> 2022 года №</w:t>
      </w:r>
      <w:r w:rsidR="001001F5">
        <w:rPr>
          <w:spacing w:val="-6"/>
          <w:sz w:val="28"/>
          <w:szCs w:val="28"/>
        </w:rPr>
        <w:t>489</w:t>
      </w:r>
      <w:r w:rsidR="009E7CBC">
        <w:rPr>
          <w:spacing w:val="-6"/>
          <w:sz w:val="28"/>
          <w:szCs w:val="28"/>
        </w:rPr>
        <w:t xml:space="preserve"> и предоставлен в Контрольно-счетную палату Гордеевского района </w:t>
      </w:r>
      <w:r w:rsidR="001001F5">
        <w:rPr>
          <w:spacing w:val="-6"/>
          <w:sz w:val="28"/>
          <w:szCs w:val="28"/>
        </w:rPr>
        <w:t>2</w:t>
      </w:r>
      <w:r w:rsidR="005C07C8">
        <w:rPr>
          <w:spacing w:val="-6"/>
          <w:sz w:val="28"/>
          <w:szCs w:val="28"/>
        </w:rPr>
        <w:t>0</w:t>
      </w:r>
      <w:r w:rsidR="001001F5">
        <w:rPr>
          <w:spacing w:val="-6"/>
          <w:sz w:val="28"/>
          <w:szCs w:val="28"/>
        </w:rPr>
        <w:t xml:space="preserve"> октября </w:t>
      </w:r>
      <w:r w:rsidR="009E7CBC">
        <w:rPr>
          <w:spacing w:val="-6"/>
          <w:sz w:val="28"/>
          <w:szCs w:val="28"/>
        </w:rPr>
        <w:t>2022 года, что соответствует сроку предоставления ежеквартальной отчетности, установленному решением Гордеевского районного Совета народных депутатов от</w:t>
      </w:r>
      <w:r w:rsidR="00BB7676">
        <w:rPr>
          <w:spacing w:val="-6"/>
          <w:sz w:val="28"/>
          <w:szCs w:val="28"/>
        </w:rPr>
        <w:t xml:space="preserve"> 10</w:t>
      </w:r>
      <w:r w:rsidR="009E7CBC">
        <w:rPr>
          <w:spacing w:val="-6"/>
          <w:sz w:val="28"/>
          <w:szCs w:val="28"/>
        </w:rPr>
        <w:t xml:space="preserve"> декабря 2021 года №</w:t>
      </w:r>
      <w:r w:rsidR="00BB7676">
        <w:rPr>
          <w:spacing w:val="-6"/>
          <w:sz w:val="28"/>
          <w:szCs w:val="28"/>
        </w:rPr>
        <w:t>164</w:t>
      </w:r>
      <w:r w:rsidR="009E7CBC">
        <w:rPr>
          <w:spacing w:val="-6"/>
          <w:sz w:val="28"/>
          <w:szCs w:val="28"/>
        </w:rPr>
        <w:t xml:space="preserve"> «О бюджете Гордеевского муниципального района Брянской области на 2022 год и плановый период 2023 и 2024 годов».</w:t>
      </w:r>
    </w:p>
    <w:p w:rsidR="00BB7676" w:rsidRDefault="00BB7676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итогам</w:t>
      </w:r>
      <w:r w:rsidR="005C07C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1001F5">
        <w:rPr>
          <w:spacing w:val="-6"/>
          <w:sz w:val="28"/>
          <w:szCs w:val="28"/>
        </w:rPr>
        <w:t>9 месяцев</w:t>
      </w:r>
      <w:r>
        <w:rPr>
          <w:spacing w:val="-6"/>
          <w:sz w:val="28"/>
          <w:szCs w:val="28"/>
        </w:rPr>
        <w:t xml:space="preserve"> 2022 года районный бюджет </w:t>
      </w:r>
      <w:r w:rsidR="001001F5">
        <w:rPr>
          <w:spacing w:val="-6"/>
          <w:sz w:val="28"/>
          <w:szCs w:val="28"/>
        </w:rPr>
        <w:t xml:space="preserve">по доходам </w:t>
      </w:r>
      <w:r>
        <w:rPr>
          <w:spacing w:val="-6"/>
          <w:sz w:val="28"/>
          <w:szCs w:val="28"/>
        </w:rPr>
        <w:t xml:space="preserve">исполнен в сумме </w:t>
      </w:r>
      <w:r w:rsidR="00044EF1">
        <w:rPr>
          <w:spacing w:val="-6"/>
          <w:sz w:val="28"/>
          <w:szCs w:val="28"/>
        </w:rPr>
        <w:t>183</w:t>
      </w:r>
      <w:r w:rsidR="001001F5">
        <w:rPr>
          <w:spacing w:val="-6"/>
          <w:sz w:val="28"/>
          <w:szCs w:val="28"/>
        </w:rPr>
        <w:t>303,8</w:t>
      </w:r>
      <w:r w:rsidR="00B473E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тыс.рублей , или </w:t>
      </w:r>
      <w:r w:rsidR="005C07C8">
        <w:rPr>
          <w:spacing w:val="-6"/>
          <w:sz w:val="28"/>
          <w:szCs w:val="28"/>
        </w:rPr>
        <w:t>68,7</w:t>
      </w:r>
      <w:r>
        <w:rPr>
          <w:spacing w:val="-6"/>
          <w:sz w:val="28"/>
          <w:szCs w:val="28"/>
        </w:rPr>
        <w:t xml:space="preserve">% </w:t>
      </w:r>
      <w:r w:rsidR="00B473E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к прогнозным показателям, по расходам в сумме </w:t>
      </w:r>
      <w:r w:rsidR="005C07C8">
        <w:rPr>
          <w:spacing w:val="-6"/>
          <w:sz w:val="28"/>
          <w:szCs w:val="28"/>
        </w:rPr>
        <w:t>191859,8</w:t>
      </w:r>
      <w:r>
        <w:rPr>
          <w:spacing w:val="-6"/>
          <w:sz w:val="28"/>
          <w:szCs w:val="28"/>
        </w:rPr>
        <w:t xml:space="preserve"> тыс.рублей, или </w:t>
      </w:r>
      <w:r w:rsidR="00B473E5">
        <w:rPr>
          <w:spacing w:val="-6"/>
          <w:sz w:val="28"/>
          <w:szCs w:val="28"/>
        </w:rPr>
        <w:t xml:space="preserve"> </w:t>
      </w:r>
      <w:r w:rsidR="005C07C8">
        <w:rPr>
          <w:spacing w:val="-6"/>
          <w:sz w:val="28"/>
          <w:szCs w:val="28"/>
        </w:rPr>
        <w:t>64,4</w:t>
      </w:r>
      <w:r w:rsidR="00B473E5">
        <w:rPr>
          <w:spacing w:val="-6"/>
          <w:sz w:val="28"/>
          <w:szCs w:val="28"/>
        </w:rPr>
        <w:t xml:space="preserve">% к </w:t>
      </w:r>
      <w:r>
        <w:rPr>
          <w:spacing w:val="-6"/>
          <w:sz w:val="28"/>
          <w:szCs w:val="28"/>
        </w:rPr>
        <w:t xml:space="preserve"> годовым назначениям сводной бюджетной росписи, с дефицитом </w:t>
      </w:r>
      <w:r w:rsidR="005C07C8">
        <w:rPr>
          <w:spacing w:val="-6"/>
          <w:sz w:val="28"/>
          <w:szCs w:val="28"/>
        </w:rPr>
        <w:t>8556,1</w:t>
      </w:r>
      <w:r>
        <w:rPr>
          <w:spacing w:val="-6"/>
          <w:sz w:val="28"/>
          <w:szCs w:val="28"/>
        </w:rPr>
        <w:t xml:space="preserve"> тыс.рублей.</w:t>
      </w:r>
    </w:p>
    <w:p w:rsidR="00B665C1" w:rsidRDefault="0090244B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В анализируемом периоде в решение Гордеевского районного Совета народных депутатов от 10 декабря 2021 года №164 «О бюджете Гордеевского муниципального района Брянской области на 2022 год и плановый период 2023 и 2024 годов» </w:t>
      </w:r>
      <w:r w:rsidR="00FB6631">
        <w:rPr>
          <w:spacing w:val="-6"/>
          <w:sz w:val="28"/>
          <w:szCs w:val="28"/>
        </w:rPr>
        <w:t>пять раз</w:t>
      </w:r>
      <w:r>
        <w:rPr>
          <w:spacing w:val="-6"/>
          <w:sz w:val="28"/>
          <w:szCs w:val="28"/>
        </w:rPr>
        <w:t xml:space="preserve"> вносились изменения, </w:t>
      </w:r>
      <w:r w:rsidR="00B665C1">
        <w:rPr>
          <w:spacing w:val="-6"/>
          <w:sz w:val="28"/>
          <w:szCs w:val="28"/>
        </w:rPr>
        <w:t xml:space="preserve">что обусловлено корректировкой </w:t>
      </w:r>
      <w:r w:rsidR="00FB6631">
        <w:rPr>
          <w:spacing w:val="-6"/>
          <w:sz w:val="28"/>
          <w:szCs w:val="28"/>
        </w:rPr>
        <w:t xml:space="preserve">доходной и </w:t>
      </w:r>
      <w:r w:rsidR="00B665C1">
        <w:rPr>
          <w:spacing w:val="-6"/>
          <w:sz w:val="28"/>
          <w:szCs w:val="28"/>
        </w:rPr>
        <w:t>расходной част</w:t>
      </w:r>
      <w:r w:rsidR="00FB6631">
        <w:rPr>
          <w:spacing w:val="-6"/>
          <w:sz w:val="28"/>
          <w:szCs w:val="28"/>
        </w:rPr>
        <w:t>ями</w:t>
      </w:r>
      <w:r w:rsidR="00B665C1">
        <w:rPr>
          <w:spacing w:val="-6"/>
          <w:sz w:val="28"/>
          <w:szCs w:val="28"/>
        </w:rPr>
        <w:t xml:space="preserve"> бюджета. </w:t>
      </w:r>
    </w:p>
    <w:p w:rsidR="00E06327" w:rsidRDefault="00E06327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результате внесенных изменений объем прогнозируемых доходов увеличился на </w:t>
      </w:r>
      <w:r w:rsidR="00BF11EC">
        <w:rPr>
          <w:spacing w:val="-6"/>
          <w:sz w:val="28"/>
          <w:szCs w:val="28"/>
        </w:rPr>
        <w:t>23070,0</w:t>
      </w:r>
      <w:r>
        <w:rPr>
          <w:spacing w:val="-6"/>
          <w:sz w:val="28"/>
          <w:szCs w:val="28"/>
        </w:rPr>
        <w:t xml:space="preserve"> тыс.рублей (на </w:t>
      </w:r>
      <w:r w:rsidR="00BF11EC">
        <w:rPr>
          <w:spacing w:val="-6"/>
          <w:sz w:val="28"/>
          <w:szCs w:val="28"/>
        </w:rPr>
        <w:t>9,5</w:t>
      </w:r>
      <w:r>
        <w:rPr>
          <w:spacing w:val="-6"/>
          <w:sz w:val="28"/>
          <w:szCs w:val="28"/>
        </w:rPr>
        <w:t xml:space="preserve">%) и составил </w:t>
      </w:r>
      <w:r w:rsidR="00BF11EC">
        <w:rPr>
          <w:spacing w:val="-6"/>
          <w:sz w:val="28"/>
          <w:szCs w:val="28"/>
        </w:rPr>
        <w:t>266776,6</w:t>
      </w:r>
      <w:r>
        <w:rPr>
          <w:spacing w:val="-6"/>
          <w:sz w:val="28"/>
          <w:szCs w:val="28"/>
        </w:rPr>
        <w:t xml:space="preserve"> тыс.рублей, объем расходов на </w:t>
      </w:r>
      <w:r w:rsidR="00BF11EC">
        <w:rPr>
          <w:spacing w:val="-6"/>
          <w:sz w:val="28"/>
          <w:szCs w:val="28"/>
        </w:rPr>
        <w:t>54248,0</w:t>
      </w:r>
      <w:r>
        <w:rPr>
          <w:spacing w:val="-6"/>
          <w:sz w:val="28"/>
          <w:szCs w:val="28"/>
        </w:rPr>
        <w:t xml:space="preserve"> тыс.рублей (на </w:t>
      </w:r>
      <w:r w:rsidR="00BF11EC">
        <w:rPr>
          <w:spacing w:val="-6"/>
          <w:sz w:val="28"/>
          <w:szCs w:val="28"/>
        </w:rPr>
        <w:t>22,3</w:t>
      </w:r>
      <w:r>
        <w:rPr>
          <w:spacing w:val="-6"/>
          <w:sz w:val="28"/>
          <w:szCs w:val="28"/>
        </w:rPr>
        <w:t xml:space="preserve">%). Размер дефицита запланирован в размере </w:t>
      </w:r>
      <w:r w:rsidR="00BF11EC">
        <w:rPr>
          <w:spacing w:val="-6"/>
          <w:sz w:val="28"/>
          <w:szCs w:val="28"/>
        </w:rPr>
        <w:t>31178,0</w:t>
      </w:r>
      <w:r>
        <w:rPr>
          <w:spacing w:val="-6"/>
          <w:sz w:val="28"/>
          <w:szCs w:val="28"/>
        </w:rPr>
        <w:t xml:space="preserve"> тыс.рублей.</w:t>
      </w:r>
    </w:p>
    <w:p w:rsidR="00B665C1" w:rsidRDefault="00B665C1" w:rsidP="00B665C1">
      <w:pPr>
        <w:spacing w:after="120"/>
        <w:ind w:firstLine="709"/>
        <w:jc w:val="both"/>
        <w:rPr>
          <w:sz w:val="28"/>
          <w:szCs w:val="28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7"/>
        <w:gridCol w:w="1286"/>
        <w:gridCol w:w="1228"/>
        <w:gridCol w:w="1285"/>
        <w:gridCol w:w="1239"/>
        <w:gridCol w:w="1075"/>
        <w:gridCol w:w="1347"/>
        <w:gridCol w:w="1003"/>
        <w:gridCol w:w="914"/>
        <w:gridCol w:w="15"/>
      </w:tblGrid>
      <w:tr w:rsidR="000439CF" w:rsidRPr="00374A33" w:rsidTr="00FB6631">
        <w:trPr>
          <w:trHeight w:val="1063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 бюджета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0439CF" w:rsidRPr="00374A33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0439CF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0439CF" w:rsidRPr="00374A33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228" w:type="dxa"/>
            <w:vMerge w:val="restart"/>
          </w:tcPr>
          <w:p w:rsidR="000439CF" w:rsidRPr="00374A33" w:rsidRDefault="000439CF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0439CF" w:rsidRPr="00374A33" w:rsidRDefault="000439CF" w:rsidP="00E14419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0439CF" w:rsidRDefault="000439CF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24.02.2022 №191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0439CF" w:rsidRDefault="000439CF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:rsidR="000439CF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Уточнен-</w:t>
            </w:r>
          </w:p>
          <w:p w:rsidR="000439CF" w:rsidRPr="00374A33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ная редакция</w:t>
            </w:r>
          </w:p>
          <w:p w:rsidR="000439CF" w:rsidRPr="00374A33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0439CF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30.03.2022 №195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0439CF" w:rsidRPr="00374A33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239" w:type="dxa"/>
            <w:vMerge w:val="restart"/>
          </w:tcPr>
          <w:p w:rsidR="000439CF" w:rsidRPr="00374A33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0439CF" w:rsidRPr="00374A33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0439CF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28.04.2022 №201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0439CF" w:rsidRPr="00374A33" w:rsidRDefault="000439CF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075" w:type="dxa"/>
            <w:vMerge w:val="restart"/>
          </w:tcPr>
          <w:p w:rsidR="000439CF" w:rsidRPr="00374A33" w:rsidRDefault="000439CF" w:rsidP="000439CF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0439CF" w:rsidRPr="00374A33" w:rsidRDefault="000439CF" w:rsidP="000439CF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0439CF" w:rsidRDefault="000439CF" w:rsidP="000439CF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04.08.2022 №214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0439CF" w:rsidRDefault="000439CF" w:rsidP="000439CF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347" w:type="dxa"/>
            <w:vMerge w:val="restart"/>
          </w:tcPr>
          <w:p w:rsidR="000439CF" w:rsidRPr="00374A33" w:rsidRDefault="000439CF" w:rsidP="000439CF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0439CF" w:rsidRPr="00374A33" w:rsidRDefault="000439CF" w:rsidP="000439CF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0439CF" w:rsidRDefault="000439CF" w:rsidP="000439CF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04.08.2022 №214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0439CF" w:rsidRDefault="000439CF" w:rsidP="000439CF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Изменения</w:t>
            </w:r>
          </w:p>
        </w:tc>
      </w:tr>
      <w:tr w:rsidR="000439CF" w:rsidRPr="00374A33" w:rsidTr="00FB6631">
        <w:trPr>
          <w:trHeight w:val="242"/>
          <w:jc w:val="center"/>
        </w:trPr>
        <w:tc>
          <w:tcPr>
            <w:tcW w:w="1357" w:type="dxa"/>
            <w:vMerge/>
            <w:shd w:val="clear" w:color="auto" w:fill="auto"/>
            <w:vAlign w:val="center"/>
            <w:hideMark/>
          </w:tcPr>
          <w:p w:rsidR="000439CF" w:rsidRPr="00374A33" w:rsidRDefault="000439CF" w:rsidP="00067C5D"/>
        </w:tc>
        <w:tc>
          <w:tcPr>
            <w:tcW w:w="1286" w:type="dxa"/>
            <w:vMerge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108" w:right="-120"/>
              <w:jc w:val="center"/>
            </w:pPr>
          </w:p>
        </w:tc>
        <w:tc>
          <w:tcPr>
            <w:tcW w:w="1228" w:type="dxa"/>
            <w:vMerge/>
          </w:tcPr>
          <w:p w:rsidR="000439CF" w:rsidRPr="00374A33" w:rsidRDefault="000439CF" w:rsidP="00067C5D">
            <w:pPr>
              <w:ind w:left="-108" w:right="-120"/>
              <w:jc w:val="center"/>
            </w:pPr>
          </w:p>
        </w:tc>
        <w:tc>
          <w:tcPr>
            <w:tcW w:w="1285" w:type="dxa"/>
            <w:vMerge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108" w:right="-120"/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0439CF" w:rsidRDefault="000439CF" w:rsidP="00067C5D">
            <w:pPr>
              <w:ind w:right="-120"/>
              <w:jc w:val="center"/>
            </w:pPr>
          </w:p>
        </w:tc>
        <w:tc>
          <w:tcPr>
            <w:tcW w:w="1075" w:type="dxa"/>
            <w:vMerge/>
          </w:tcPr>
          <w:p w:rsidR="000439CF" w:rsidRDefault="000439CF" w:rsidP="00067C5D">
            <w:pPr>
              <w:ind w:left="-108" w:right="-120"/>
              <w:jc w:val="center"/>
            </w:pPr>
          </w:p>
        </w:tc>
        <w:tc>
          <w:tcPr>
            <w:tcW w:w="1347" w:type="dxa"/>
            <w:vMerge/>
          </w:tcPr>
          <w:p w:rsidR="000439CF" w:rsidRDefault="000439CF" w:rsidP="00067C5D">
            <w:pPr>
              <w:ind w:left="-108" w:right="-120"/>
              <w:jc w:val="center"/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108" w:right="-120"/>
              <w:jc w:val="center"/>
            </w:pPr>
            <w:r>
              <w:t>(+,-)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108" w:right="-120"/>
              <w:jc w:val="center"/>
            </w:pPr>
            <w:r>
              <w:t>%</w:t>
            </w:r>
          </w:p>
        </w:tc>
      </w:tr>
      <w:tr w:rsidR="000439CF" w:rsidRPr="00374A33" w:rsidTr="00FB6631">
        <w:trPr>
          <w:gridAfter w:val="1"/>
          <w:wAfter w:w="15" w:type="dxa"/>
          <w:trHeight w:val="242"/>
          <w:jc w:val="center"/>
        </w:trPr>
        <w:tc>
          <w:tcPr>
            <w:tcW w:w="1357" w:type="dxa"/>
            <w:shd w:val="clear" w:color="auto" w:fill="auto"/>
            <w:vAlign w:val="center"/>
            <w:hideMark/>
          </w:tcPr>
          <w:p w:rsidR="000439CF" w:rsidRPr="00374A33" w:rsidRDefault="000439CF" w:rsidP="00067C5D">
            <w:r>
              <w:t>Доходы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228" w:type="dxa"/>
          </w:tcPr>
          <w:p w:rsidR="000439CF" w:rsidRPr="00374A33" w:rsidRDefault="000439CF" w:rsidP="00067C5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108" w:right="-120"/>
              <w:jc w:val="center"/>
            </w:pPr>
            <w:r>
              <w:t>248128,4</w:t>
            </w:r>
          </w:p>
        </w:tc>
        <w:tc>
          <w:tcPr>
            <w:tcW w:w="1239" w:type="dxa"/>
            <w:vAlign w:val="center"/>
          </w:tcPr>
          <w:p w:rsidR="000439CF" w:rsidRDefault="000439CF" w:rsidP="00067C5D">
            <w:pPr>
              <w:ind w:right="-120"/>
              <w:jc w:val="center"/>
            </w:pPr>
            <w:r>
              <w:t>248128,4</w:t>
            </w:r>
          </w:p>
        </w:tc>
        <w:tc>
          <w:tcPr>
            <w:tcW w:w="1075" w:type="dxa"/>
          </w:tcPr>
          <w:p w:rsidR="000439CF" w:rsidRDefault="000439CF" w:rsidP="00067C5D">
            <w:pPr>
              <w:ind w:left="-108" w:right="-120"/>
              <w:jc w:val="center"/>
            </w:pPr>
            <w:r>
              <w:t>261949,3</w:t>
            </w:r>
          </w:p>
        </w:tc>
        <w:tc>
          <w:tcPr>
            <w:tcW w:w="1347" w:type="dxa"/>
          </w:tcPr>
          <w:p w:rsidR="000439CF" w:rsidRDefault="00416726" w:rsidP="00067C5D">
            <w:pPr>
              <w:ind w:left="-108" w:right="-120"/>
              <w:jc w:val="center"/>
            </w:pPr>
            <w:r>
              <w:t>266776,6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0439CF" w:rsidRPr="00374A33" w:rsidRDefault="00FB6631" w:rsidP="00067C5D">
            <w:pPr>
              <w:ind w:left="-108" w:right="-120"/>
              <w:jc w:val="center"/>
            </w:pPr>
            <w:r>
              <w:t>+23070,0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39CF" w:rsidRPr="00374A33" w:rsidRDefault="00FB6631" w:rsidP="00067C5D">
            <w:pPr>
              <w:ind w:left="-108" w:right="-120"/>
              <w:jc w:val="center"/>
            </w:pPr>
            <w:r>
              <w:t>+9,5</w:t>
            </w:r>
          </w:p>
        </w:tc>
      </w:tr>
      <w:tr w:rsidR="000439CF" w:rsidRPr="00374A33" w:rsidTr="00FB6631">
        <w:trPr>
          <w:gridAfter w:val="1"/>
          <w:wAfter w:w="15" w:type="dxa"/>
          <w:trHeight w:val="242"/>
          <w:jc w:val="center"/>
        </w:trPr>
        <w:tc>
          <w:tcPr>
            <w:tcW w:w="1357" w:type="dxa"/>
            <w:shd w:val="clear" w:color="auto" w:fill="auto"/>
            <w:vAlign w:val="center"/>
            <w:hideMark/>
          </w:tcPr>
          <w:p w:rsidR="000439CF" w:rsidRPr="00374A33" w:rsidRDefault="000439CF" w:rsidP="00067C5D">
            <w:r>
              <w:t>Расходы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228" w:type="dxa"/>
          </w:tcPr>
          <w:p w:rsidR="000439CF" w:rsidRPr="00374A33" w:rsidRDefault="000439CF" w:rsidP="00067C5D">
            <w:pPr>
              <w:ind w:left="-108" w:right="-120"/>
              <w:jc w:val="center"/>
            </w:pPr>
            <w:r>
              <w:t>274884,6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108" w:right="-120"/>
              <w:jc w:val="center"/>
            </w:pPr>
            <w:r>
              <w:t>279306,4</w:t>
            </w:r>
          </w:p>
        </w:tc>
        <w:tc>
          <w:tcPr>
            <w:tcW w:w="1239" w:type="dxa"/>
            <w:vAlign w:val="center"/>
          </w:tcPr>
          <w:p w:rsidR="000439CF" w:rsidRDefault="00416726" w:rsidP="00067C5D">
            <w:pPr>
              <w:ind w:right="-120"/>
              <w:jc w:val="center"/>
            </w:pPr>
            <w:r>
              <w:t>279306,4</w:t>
            </w:r>
          </w:p>
        </w:tc>
        <w:tc>
          <w:tcPr>
            <w:tcW w:w="1075" w:type="dxa"/>
          </w:tcPr>
          <w:p w:rsidR="000439CF" w:rsidRDefault="00416726" w:rsidP="00067C5D">
            <w:pPr>
              <w:ind w:left="-108" w:right="-120"/>
              <w:jc w:val="center"/>
            </w:pPr>
            <w:r>
              <w:t>293127,4</w:t>
            </w:r>
          </w:p>
        </w:tc>
        <w:tc>
          <w:tcPr>
            <w:tcW w:w="1347" w:type="dxa"/>
          </w:tcPr>
          <w:p w:rsidR="000439CF" w:rsidRDefault="00416726" w:rsidP="00067C5D">
            <w:pPr>
              <w:ind w:left="-108" w:right="-120"/>
              <w:jc w:val="center"/>
            </w:pPr>
            <w:r>
              <w:t>297954,6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0439CF" w:rsidRPr="00374A33" w:rsidRDefault="00FB6631" w:rsidP="00067C5D">
            <w:pPr>
              <w:ind w:left="-108" w:right="-120"/>
              <w:jc w:val="center"/>
            </w:pPr>
            <w:r>
              <w:t>+54248,0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39CF" w:rsidRPr="00374A33" w:rsidRDefault="00FB6631" w:rsidP="00067C5D">
            <w:pPr>
              <w:ind w:left="-108" w:right="-120"/>
              <w:jc w:val="center"/>
            </w:pPr>
            <w:r>
              <w:t>+22,3</w:t>
            </w:r>
          </w:p>
        </w:tc>
      </w:tr>
      <w:tr w:rsidR="000439CF" w:rsidRPr="00374A33" w:rsidTr="00FB6631">
        <w:trPr>
          <w:gridAfter w:val="1"/>
          <w:wAfter w:w="15" w:type="dxa"/>
          <w:trHeight w:val="242"/>
          <w:jc w:val="center"/>
        </w:trPr>
        <w:tc>
          <w:tcPr>
            <w:tcW w:w="1357" w:type="dxa"/>
            <w:shd w:val="clear" w:color="auto" w:fill="auto"/>
            <w:vAlign w:val="center"/>
            <w:hideMark/>
          </w:tcPr>
          <w:p w:rsidR="000439CF" w:rsidRPr="00374A33" w:rsidRDefault="000439CF" w:rsidP="00067C5D">
            <w:r>
              <w:t xml:space="preserve">Профицит  / Дефицит 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108" w:right="-120"/>
              <w:jc w:val="center"/>
            </w:pPr>
            <w:r>
              <w:t>0,0</w:t>
            </w:r>
          </w:p>
        </w:tc>
        <w:tc>
          <w:tcPr>
            <w:tcW w:w="1228" w:type="dxa"/>
            <w:vAlign w:val="center"/>
          </w:tcPr>
          <w:p w:rsidR="000439CF" w:rsidRDefault="000439CF" w:rsidP="00067C5D">
            <w:pPr>
              <w:ind w:left="-108" w:right="-120"/>
              <w:jc w:val="center"/>
            </w:pPr>
          </w:p>
          <w:p w:rsidR="000439CF" w:rsidRDefault="000439CF" w:rsidP="00067C5D">
            <w:pPr>
              <w:ind w:left="-108" w:right="-120"/>
              <w:jc w:val="center"/>
            </w:pPr>
            <w:r>
              <w:t>-31178,0</w:t>
            </w:r>
          </w:p>
          <w:p w:rsidR="000439CF" w:rsidRPr="00374A33" w:rsidRDefault="000439CF" w:rsidP="00067C5D">
            <w:pPr>
              <w:ind w:left="-108" w:right="-120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0439CF" w:rsidRPr="00374A33" w:rsidRDefault="000439CF" w:rsidP="00067C5D">
            <w:pPr>
              <w:ind w:left="-108" w:right="-120"/>
              <w:jc w:val="center"/>
            </w:pPr>
            <w:r>
              <w:t>-31178,0</w:t>
            </w:r>
          </w:p>
        </w:tc>
        <w:tc>
          <w:tcPr>
            <w:tcW w:w="1239" w:type="dxa"/>
            <w:vAlign w:val="center"/>
          </w:tcPr>
          <w:p w:rsidR="000439CF" w:rsidRDefault="000439CF" w:rsidP="00416726">
            <w:pPr>
              <w:ind w:right="-120"/>
              <w:jc w:val="center"/>
            </w:pPr>
            <w:r>
              <w:t>-</w:t>
            </w:r>
            <w:r w:rsidR="00416726">
              <w:t>31178,0</w:t>
            </w:r>
          </w:p>
        </w:tc>
        <w:tc>
          <w:tcPr>
            <w:tcW w:w="1075" w:type="dxa"/>
          </w:tcPr>
          <w:p w:rsidR="000439CF" w:rsidRDefault="000439CF" w:rsidP="00067C5D">
            <w:pPr>
              <w:ind w:left="-108" w:right="-120"/>
              <w:jc w:val="center"/>
            </w:pPr>
          </w:p>
          <w:p w:rsidR="00416726" w:rsidRDefault="00416726" w:rsidP="00067C5D">
            <w:pPr>
              <w:ind w:left="-108" w:right="-120"/>
              <w:jc w:val="center"/>
            </w:pPr>
            <w:r>
              <w:t>-31178,1</w:t>
            </w:r>
          </w:p>
        </w:tc>
        <w:tc>
          <w:tcPr>
            <w:tcW w:w="1347" w:type="dxa"/>
          </w:tcPr>
          <w:p w:rsidR="000439CF" w:rsidRDefault="000439CF" w:rsidP="00067C5D">
            <w:pPr>
              <w:ind w:left="-108" w:right="-120"/>
              <w:jc w:val="center"/>
            </w:pPr>
          </w:p>
          <w:p w:rsidR="00416726" w:rsidRDefault="00416726" w:rsidP="00067C5D">
            <w:pPr>
              <w:ind w:left="-108" w:right="-120"/>
              <w:jc w:val="center"/>
            </w:pPr>
            <w:r>
              <w:t>-31178,</w:t>
            </w:r>
            <w:r w:rsidR="00FB6631">
              <w:t>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0439CF" w:rsidRPr="00374A33" w:rsidRDefault="00FB6631" w:rsidP="00067C5D">
            <w:pPr>
              <w:ind w:left="-108" w:right="-120"/>
              <w:jc w:val="center"/>
            </w:pPr>
            <w:r>
              <w:t>-31178,0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439CF" w:rsidRPr="00374A33" w:rsidRDefault="00FB6631" w:rsidP="00067C5D">
            <w:pPr>
              <w:ind w:left="-108" w:right="-120"/>
              <w:jc w:val="center"/>
            </w:pPr>
            <w:r>
              <w:t>-</w:t>
            </w:r>
          </w:p>
        </w:tc>
      </w:tr>
    </w:tbl>
    <w:p w:rsidR="00B665C1" w:rsidRDefault="00B665C1" w:rsidP="007A1001">
      <w:pPr>
        <w:ind w:firstLine="709"/>
        <w:jc w:val="both"/>
        <w:rPr>
          <w:spacing w:val="-6"/>
          <w:sz w:val="28"/>
          <w:szCs w:val="28"/>
        </w:rPr>
      </w:pPr>
    </w:p>
    <w:p w:rsidR="00E7700B" w:rsidRDefault="00E7700B" w:rsidP="007A1001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7.1.1. </w:t>
      </w:r>
      <w:r w:rsidR="0083363B" w:rsidRPr="006667DE">
        <w:rPr>
          <w:b/>
          <w:spacing w:val="-6"/>
          <w:sz w:val="28"/>
          <w:szCs w:val="28"/>
        </w:rPr>
        <w:t>Провести а</w:t>
      </w:r>
      <w:r w:rsidRPr="006667DE">
        <w:rPr>
          <w:b/>
          <w:spacing w:val="-6"/>
          <w:sz w:val="28"/>
          <w:szCs w:val="28"/>
        </w:rPr>
        <w:t>нализ исполнения бюджета в разрезе доходных источников.</w:t>
      </w:r>
    </w:p>
    <w:p w:rsidR="00CE3F2A" w:rsidRDefault="006A425F" w:rsidP="006A425F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A425F">
        <w:rPr>
          <w:spacing w:val="-6"/>
          <w:sz w:val="28"/>
          <w:szCs w:val="28"/>
        </w:rPr>
        <w:t xml:space="preserve">Поступление </w:t>
      </w:r>
      <w:r>
        <w:rPr>
          <w:spacing w:val="-6"/>
          <w:sz w:val="28"/>
          <w:szCs w:val="28"/>
        </w:rPr>
        <w:t xml:space="preserve">налоговых и неналоговых доходов </w:t>
      </w:r>
      <w:r w:rsidR="00A778DC">
        <w:rPr>
          <w:spacing w:val="-6"/>
          <w:sz w:val="28"/>
          <w:szCs w:val="28"/>
        </w:rPr>
        <w:t xml:space="preserve">в анализируемом периоде </w:t>
      </w:r>
      <w:r>
        <w:rPr>
          <w:spacing w:val="-6"/>
          <w:sz w:val="28"/>
          <w:szCs w:val="28"/>
        </w:rPr>
        <w:t xml:space="preserve">сложилось в сумме </w:t>
      </w:r>
      <w:r w:rsidR="00A778DC">
        <w:rPr>
          <w:spacing w:val="-6"/>
          <w:sz w:val="28"/>
          <w:szCs w:val="28"/>
        </w:rPr>
        <w:t>27940,7</w:t>
      </w:r>
      <w:r w:rsidR="00CE3F2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тыс.рублей, или</w:t>
      </w:r>
      <w:r w:rsidR="00CE3F2A">
        <w:rPr>
          <w:spacing w:val="-6"/>
          <w:sz w:val="28"/>
          <w:szCs w:val="28"/>
        </w:rPr>
        <w:t xml:space="preserve"> </w:t>
      </w:r>
      <w:r w:rsidR="00DA1540">
        <w:rPr>
          <w:spacing w:val="-6"/>
          <w:sz w:val="28"/>
          <w:szCs w:val="28"/>
        </w:rPr>
        <w:t xml:space="preserve"> 45,3</w:t>
      </w:r>
      <w:r>
        <w:rPr>
          <w:spacing w:val="-6"/>
          <w:sz w:val="28"/>
          <w:szCs w:val="28"/>
        </w:rPr>
        <w:t>%</w:t>
      </w:r>
      <w:r w:rsidR="00DA154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годового прогноза поступлений. Основным </w:t>
      </w:r>
      <w:r w:rsidR="00CE3F2A">
        <w:rPr>
          <w:spacing w:val="-6"/>
          <w:sz w:val="28"/>
          <w:szCs w:val="28"/>
        </w:rPr>
        <w:t xml:space="preserve">видом </w:t>
      </w:r>
      <w:r>
        <w:rPr>
          <w:spacing w:val="-6"/>
          <w:sz w:val="28"/>
          <w:szCs w:val="28"/>
        </w:rPr>
        <w:t>налог</w:t>
      </w:r>
      <w:r w:rsidR="00CE3F2A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>, которы</w:t>
      </w:r>
      <w:r w:rsidR="00CE3F2A">
        <w:rPr>
          <w:spacing w:val="-6"/>
          <w:sz w:val="28"/>
          <w:szCs w:val="28"/>
        </w:rPr>
        <w:t>й сформировал</w:t>
      </w:r>
      <w:r>
        <w:rPr>
          <w:spacing w:val="-6"/>
          <w:sz w:val="28"/>
          <w:szCs w:val="28"/>
        </w:rPr>
        <w:t xml:space="preserve"> доходную часть бю</w:t>
      </w:r>
      <w:r w:rsidR="00CE3F2A">
        <w:rPr>
          <w:spacing w:val="-6"/>
          <w:sz w:val="28"/>
          <w:szCs w:val="28"/>
        </w:rPr>
        <w:t xml:space="preserve">джета </w:t>
      </w:r>
      <w:r w:rsidR="00A778DC">
        <w:rPr>
          <w:spacing w:val="-6"/>
          <w:sz w:val="28"/>
          <w:szCs w:val="28"/>
        </w:rPr>
        <w:t>за 9 месяцев 2022 года</w:t>
      </w:r>
      <w:r w:rsidR="00CE3F2A">
        <w:rPr>
          <w:spacing w:val="-6"/>
          <w:sz w:val="28"/>
          <w:szCs w:val="28"/>
        </w:rPr>
        <w:t xml:space="preserve">, стал налог на доходы физических лиц – </w:t>
      </w:r>
      <w:r w:rsidR="00A778DC">
        <w:rPr>
          <w:spacing w:val="-6"/>
          <w:sz w:val="28"/>
          <w:szCs w:val="28"/>
        </w:rPr>
        <w:t>20227,6</w:t>
      </w:r>
      <w:r w:rsidR="00CE3F2A">
        <w:rPr>
          <w:spacing w:val="-6"/>
          <w:sz w:val="28"/>
          <w:szCs w:val="28"/>
        </w:rPr>
        <w:t xml:space="preserve"> тыс.рублей, исполнен на </w:t>
      </w:r>
      <w:r w:rsidR="00A778DC">
        <w:rPr>
          <w:spacing w:val="-6"/>
          <w:sz w:val="28"/>
          <w:szCs w:val="28"/>
        </w:rPr>
        <w:t>74,7</w:t>
      </w:r>
      <w:r w:rsidR="00CE3F2A">
        <w:rPr>
          <w:spacing w:val="-6"/>
          <w:sz w:val="28"/>
          <w:szCs w:val="28"/>
        </w:rPr>
        <w:t xml:space="preserve">%. </w:t>
      </w:r>
      <w:r>
        <w:rPr>
          <w:spacing w:val="-6"/>
          <w:sz w:val="28"/>
          <w:szCs w:val="28"/>
        </w:rPr>
        <w:t xml:space="preserve"> </w:t>
      </w:r>
    </w:p>
    <w:p w:rsidR="006A425F" w:rsidRPr="006A425F" w:rsidRDefault="006A425F" w:rsidP="006A425F">
      <w:pPr>
        <w:spacing w:before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Безвозмездные поступления сложились в сумме </w:t>
      </w:r>
      <w:r w:rsidR="00A778DC">
        <w:rPr>
          <w:spacing w:val="-6"/>
          <w:sz w:val="28"/>
          <w:szCs w:val="28"/>
        </w:rPr>
        <w:t xml:space="preserve">155460,2 </w:t>
      </w:r>
      <w:r>
        <w:rPr>
          <w:spacing w:val="-6"/>
          <w:sz w:val="28"/>
          <w:szCs w:val="28"/>
        </w:rPr>
        <w:t xml:space="preserve">тыс.рублей, или </w:t>
      </w:r>
      <w:r w:rsidR="00A778DC">
        <w:rPr>
          <w:spacing w:val="-6"/>
          <w:sz w:val="28"/>
          <w:szCs w:val="28"/>
        </w:rPr>
        <w:t>68,3</w:t>
      </w:r>
      <w:r>
        <w:rPr>
          <w:spacing w:val="-6"/>
          <w:sz w:val="28"/>
          <w:szCs w:val="28"/>
        </w:rPr>
        <w:t xml:space="preserve">% </w:t>
      </w:r>
      <w:r w:rsidR="00DA154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прогнозных назначений. В структуре безвозмездных поступлений дотации занимают </w:t>
      </w:r>
      <w:r w:rsidR="00A778DC">
        <w:rPr>
          <w:spacing w:val="-6"/>
          <w:sz w:val="28"/>
          <w:szCs w:val="28"/>
        </w:rPr>
        <w:t>24,4</w:t>
      </w:r>
      <w:r>
        <w:rPr>
          <w:spacing w:val="-6"/>
          <w:sz w:val="28"/>
          <w:szCs w:val="28"/>
        </w:rPr>
        <w:t xml:space="preserve">%, субсидии </w:t>
      </w:r>
      <w:r w:rsidR="00A778DC">
        <w:rPr>
          <w:spacing w:val="-6"/>
          <w:sz w:val="28"/>
          <w:szCs w:val="28"/>
        </w:rPr>
        <w:t>17,3</w:t>
      </w:r>
      <w:r>
        <w:rPr>
          <w:spacing w:val="-6"/>
          <w:sz w:val="28"/>
          <w:szCs w:val="28"/>
        </w:rPr>
        <w:t xml:space="preserve">%, субвенции </w:t>
      </w:r>
      <w:r w:rsidR="00A778DC">
        <w:rPr>
          <w:spacing w:val="-6"/>
          <w:sz w:val="28"/>
          <w:szCs w:val="28"/>
        </w:rPr>
        <w:t>54,5</w:t>
      </w:r>
      <w:r>
        <w:rPr>
          <w:spacing w:val="-6"/>
          <w:sz w:val="28"/>
          <w:szCs w:val="28"/>
        </w:rPr>
        <w:t xml:space="preserve">%, иные межбюджетные трансферты </w:t>
      </w:r>
      <w:r w:rsidR="0016537B">
        <w:rPr>
          <w:spacing w:val="-6"/>
          <w:sz w:val="28"/>
          <w:szCs w:val="28"/>
        </w:rPr>
        <w:t>3,8</w:t>
      </w:r>
      <w:r>
        <w:rPr>
          <w:spacing w:val="-6"/>
          <w:sz w:val="28"/>
          <w:szCs w:val="28"/>
        </w:rPr>
        <w:t>%</w:t>
      </w:r>
      <w:r w:rsidR="00A778DC"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Основные показатели бюджета района в части доходов бюджета представлены в следующей таблице.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559"/>
        <w:gridCol w:w="1843"/>
        <w:gridCol w:w="1559"/>
      </w:tblGrid>
      <w:tr w:rsidR="00832D13" w:rsidRPr="00374A33" w:rsidTr="00832D13">
        <w:trPr>
          <w:trHeight w:val="919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Default="00832D13" w:rsidP="00950E46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Уточненный прогноз доходов на 2022 год, </w:t>
            </w:r>
          </w:p>
          <w:p w:rsidR="00832D13" w:rsidRPr="00374A33" w:rsidRDefault="00832D13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Default="00832D13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</w:t>
            </w:r>
            <w:r w:rsidRPr="00374A33">
              <w:rPr>
                <w:b/>
                <w:bCs/>
              </w:rPr>
              <w:t>ено</w:t>
            </w:r>
            <w:r>
              <w:rPr>
                <w:b/>
                <w:bCs/>
              </w:rPr>
              <w:t xml:space="preserve">, </w:t>
            </w:r>
          </w:p>
          <w:p w:rsidR="00832D13" w:rsidRPr="00374A33" w:rsidRDefault="00832D13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  <w:p w:rsidR="00832D13" w:rsidRPr="00374A33" w:rsidRDefault="00832D13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832D13" w:rsidRPr="00374A33" w:rsidRDefault="00832D13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</w:t>
            </w:r>
            <w:r w:rsidRPr="00374A33">
              <w:rPr>
                <w:b/>
                <w:bCs/>
              </w:rPr>
              <w:t>нения</w:t>
            </w:r>
          </w:p>
          <w:p w:rsidR="00832D13" w:rsidRPr="00374A33" w:rsidRDefault="00832D13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</w:tr>
      <w:tr w:rsidR="00832D13" w:rsidRPr="00374A33" w:rsidTr="00832D13">
        <w:trPr>
          <w:trHeight w:val="476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4D100D">
            <w:pPr>
              <w:ind w:right="-47"/>
              <w:rPr>
                <w:b/>
                <w:bCs/>
              </w:rPr>
            </w:pPr>
            <w:r w:rsidRPr="00374A33">
              <w:rPr>
                <w:b/>
                <w:bCs/>
              </w:rPr>
              <w:t>Налоговые и неналоговые доходы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39413,5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27940,7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45,3</w:t>
            </w:r>
          </w:p>
        </w:tc>
      </w:tr>
      <w:tr w:rsidR="00832D13" w:rsidRPr="00374A33" w:rsidTr="00832D13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7A1001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алоговые доходы,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33966,5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77,5</w:t>
            </w:r>
          </w:p>
        </w:tc>
      </w:tr>
      <w:tr w:rsidR="00832D13" w:rsidRPr="00374A33" w:rsidTr="00832D13">
        <w:trPr>
          <w:trHeight w:val="401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4D100D">
            <w:pPr>
              <w:ind w:right="-47"/>
            </w:pPr>
            <w:r w:rsidRPr="00374A33">
              <w:lastRenderedPageBreak/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27092,0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20227,6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</w:pPr>
            <w:r>
              <w:t>74,7</w:t>
            </w:r>
          </w:p>
        </w:tc>
      </w:tr>
      <w:tr w:rsidR="00832D13" w:rsidRPr="00374A33" w:rsidTr="00832D13">
        <w:trPr>
          <w:trHeight w:val="820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4D100D">
            <w:pPr>
              <w:ind w:right="-47"/>
            </w:pPr>
            <w:r w:rsidRPr="00374A33">
              <w:t>Налоги на товары (работы, услуги), реализуемые на территории РФ (акцизы на ГСМ)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5383,5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4631,5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</w:pPr>
            <w:r>
              <w:t>86,0</w:t>
            </w:r>
          </w:p>
        </w:tc>
      </w:tr>
      <w:tr w:rsidR="00832D13" w:rsidRPr="00374A33" w:rsidTr="00832D13">
        <w:trPr>
          <w:trHeight w:val="467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4D100D">
            <w:pPr>
              <w:ind w:right="-47"/>
            </w:pPr>
            <w:r w:rsidRPr="00374A33"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1091,0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1026,6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</w:pPr>
            <w:r>
              <w:t>94,1</w:t>
            </w:r>
          </w:p>
        </w:tc>
      </w:tr>
      <w:tr w:rsidR="00832D13" w:rsidRPr="00374A33" w:rsidTr="00832D13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4D100D">
            <w:pPr>
              <w:ind w:right="-47"/>
            </w:pPr>
            <w:r w:rsidRPr="00374A33"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450,1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</w:pPr>
            <w:r>
              <w:t>112,5</w:t>
            </w:r>
          </w:p>
        </w:tc>
      </w:tr>
      <w:tr w:rsidR="00832D13" w:rsidRPr="00374A33" w:rsidTr="00832D13">
        <w:trPr>
          <w:trHeight w:val="209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6667DE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еналоговые доходы,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5447,0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29,5</w:t>
            </w:r>
          </w:p>
        </w:tc>
      </w:tr>
      <w:tr w:rsidR="00832D13" w:rsidRPr="00374A33" w:rsidTr="00832D13">
        <w:trPr>
          <w:trHeight w:val="416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4D100D">
            <w:pPr>
              <w:ind w:right="-47"/>
            </w:pPr>
            <w:r w:rsidRPr="00374A3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895,0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591,4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</w:pPr>
            <w:r>
              <w:t>66,1</w:t>
            </w:r>
          </w:p>
        </w:tc>
      </w:tr>
      <w:tr w:rsidR="00832D13" w:rsidRPr="00374A33" w:rsidTr="00832D13">
        <w:trPr>
          <w:trHeight w:val="140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4D100D">
            <w:pPr>
              <w:ind w:right="-47"/>
            </w:pPr>
            <w:r w:rsidRPr="00374A33"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22,0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4,3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</w:pPr>
            <w:r>
              <w:t>19,5</w:t>
            </w:r>
          </w:p>
        </w:tc>
      </w:tr>
      <w:tr w:rsidR="00832D13" w:rsidRPr="00374A33" w:rsidTr="00832D13">
        <w:trPr>
          <w:trHeight w:val="275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4D100D">
            <w:pPr>
              <w:ind w:right="-47"/>
            </w:pPr>
            <w:r w:rsidRPr="00374A33"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127,5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</w:pPr>
            <w:r>
              <w:t>70,8</w:t>
            </w:r>
          </w:p>
        </w:tc>
      </w:tr>
      <w:tr w:rsidR="00832D13" w:rsidRPr="00374A33" w:rsidTr="00832D13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4D100D">
            <w:pPr>
              <w:ind w:right="-47"/>
            </w:pPr>
            <w:r w:rsidRPr="00374A33"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3950,0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572,0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</w:pPr>
            <w:r>
              <w:t>14,5</w:t>
            </w:r>
          </w:p>
        </w:tc>
      </w:tr>
      <w:tr w:rsidR="00832D13" w:rsidRPr="00374A33" w:rsidTr="00832D13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4D100D">
            <w:pPr>
              <w:ind w:right="-47"/>
            </w:pPr>
            <w:r w:rsidRPr="00374A33"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74A33" w:rsidRDefault="00832D13" w:rsidP="00473D56">
            <w:pPr>
              <w:ind w:left="-108" w:right="-132"/>
              <w:jc w:val="center"/>
            </w:pPr>
            <w:r>
              <w:t>311,0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74A33" w:rsidRDefault="00A778DC" w:rsidP="00473D56">
            <w:pPr>
              <w:ind w:left="-108" w:right="-132"/>
              <w:jc w:val="center"/>
            </w:pPr>
            <w:r>
              <w:t>77,8</w:t>
            </w:r>
          </w:p>
        </w:tc>
      </w:tr>
      <w:tr w:rsidR="00832D13" w:rsidRPr="00374A33" w:rsidTr="00832D13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74A33" w:rsidRDefault="00832D13" w:rsidP="004D100D">
            <w:pPr>
              <w:ind w:right="-47"/>
            </w:pPr>
            <w: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Default="00832D13" w:rsidP="00473D56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Default="00832D13" w:rsidP="00473D56">
            <w:pPr>
              <w:ind w:left="-108" w:right="-132"/>
              <w:jc w:val="center"/>
            </w:pPr>
            <w:r>
              <w:t>-1,3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Default="00A778DC" w:rsidP="00473D56">
            <w:pPr>
              <w:ind w:left="-108" w:right="-132"/>
              <w:jc w:val="center"/>
            </w:pPr>
            <w:r>
              <w:t>-</w:t>
            </w:r>
          </w:p>
        </w:tc>
      </w:tr>
      <w:tr w:rsidR="00832D13" w:rsidRPr="00374A33" w:rsidTr="00832D13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E5A17" w:rsidRDefault="00832D13" w:rsidP="004D100D">
            <w:pPr>
              <w:ind w:right="-47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E5A17" w:rsidRDefault="00832D13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227460,2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E5A17" w:rsidRDefault="00832D13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155460,2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E5A17" w:rsidRDefault="00A778DC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68,3</w:t>
            </w:r>
          </w:p>
        </w:tc>
      </w:tr>
      <w:tr w:rsidR="00832D13" w:rsidRPr="00374A33" w:rsidTr="00832D13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Default="00832D13" w:rsidP="004D100D">
            <w:pPr>
              <w:ind w:right="-47"/>
            </w:pPr>
            <w: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Default="00832D13" w:rsidP="00473D56">
            <w:pPr>
              <w:ind w:left="-108" w:right="-132"/>
              <w:jc w:val="center"/>
            </w:pPr>
            <w:r>
              <w:t>51298,4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Default="00832D13" w:rsidP="00473D56">
            <w:pPr>
              <w:ind w:left="-108" w:right="-132"/>
              <w:jc w:val="center"/>
            </w:pPr>
            <w:r>
              <w:t>37926,0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Default="00A778DC" w:rsidP="00473D56">
            <w:pPr>
              <w:ind w:left="-108" w:right="-132"/>
              <w:jc w:val="center"/>
            </w:pPr>
            <w:r>
              <w:t>73,9</w:t>
            </w:r>
          </w:p>
        </w:tc>
      </w:tr>
      <w:tr w:rsidR="00832D13" w:rsidRPr="00374A33" w:rsidTr="00832D13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Default="00832D13" w:rsidP="004D100D">
            <w:pPr>
              <w:ind w:right="-47"/>
            </w:pPr>
            <w:r>
              <w:t>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Default="00832D13" w:rsidP="00473D56">
            <w:pPr>
              <w:ind w:left="-108" w:right="-132"/>
              <w:jc w:val="center"/>
            </w:pPr>
            <w:r>
              <w:t>32326,8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Default="00832D13" w:rsidP="00473D56">
            <w:pPr>
              <w:ind w:left="-108" w:right="-132"/>
              <w:jc w:val="center"/>
            </w:pPr>
            <w:r>
              <w:t>26900,5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Default="00A778DC" w:rsidP="00473D56">
            <w:pPr>
              <w:ind w:left="-108" w:right="-132"/>
              <w:jc w:val="center"/>
            </w:pPr>
            <w:r>
              <w:t>83,2</w:t>
            </w:r>
          </w:p>
        </w:tc>
      </w:tr>
      <w:tr w:rsidR="00832D13" w:rsidRPr="00374A33" w:rsidTr="00832D13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Default="00832D13" w:rsidP="004D100D">
            <w:pPr>
              <w:ind w:right="-47"/>
            </w:pPr>
            <w:r>
              <w:t>Субвенции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Default="00832D13" w:rsidP="00473D56">
            <w:pPr>
              <w:ind w:left="-108" w:right="-132"/>
              <w:jc w:val="center"/>
            </w:pPr>
            <w:r>
              <w:t>121467,1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Default="00832D13" w:rsidP="00473D56">
            <w:pPr>
              <w:ind w:left="-108" w:right="-132"/>
              <w:jc w:val="center"/>
            </w:pPr>
            <w:r>
              <w:t>84689,0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Default="00A778DC" w:rsidP="00473D56">
            <w:pPr>
              <w:ind w:left="-108" w:right="-132"/>
              <w:jc w:val="center"/>
            </w:pPr>
            <w:r>
              <w:t>69,7</w:t>
            </w:r>
          </w:p>
        </w:tc>
      </w:tr>
      <w:tr w:rsidR="00832D13" w:rsidRPr="00374A33" w:rsidTr="00832D13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Default="00832D13" w:rsidP="004D100D">
            <w:pPr>
              <w:ind w:right="-47"/>
            </w:pPr>
            <w: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Default="00832D13" w:rsidP="00473D56">
            <w:pPr>
              <w:ind w:left="-108" w:right="-132"/>
              <w:jc w:val="center"/>
            </w:pPr>
            <w:r>
              <w:t>22367,9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Default="00832D13" w:rsidP="00473D56">
            <w:pPr>
              <w:ind w:left="-108" w:right="-132"/>
              <w:jc w:val="center"/>
            </w:pPr>
            <w:r>
              <w:t>5944,6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Default="00A778DC" w:rsidP="00473D56">
            <w:pPr>
              <w:ind w:left="-108" w:right="-132"/>
              <w:jc w:val="center"/>
            </w:pPr>
            <w:r>
              <w:t>26,6</w:t>
            </w:r>
          </w:p>
        </w:tc>
      </w:tr>
      <w:tr w:rsidR="00832D13" w:rsidRPr="00374A33" w:rsidTr="00832D13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832D13" w:rsidRDefault="00832D13" w:rsidP="004D100D">
            <w:pPr>
              <w:ind w:right="-47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832D13" w:rsidRDefault="00832D13" w:rsidP="00473D56">
            <w:pPr>
              <w:ind w:left="-108" w:right="-132"/>
              <w:jc w:val="center"/>
            </w:pPr>
            <w:r w:rsidRPr="00832D13">
              <w:t>-97,1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832D13" w:rsidRDefault="00832D13" w:rsidP="00473D56">
            <w:pPr>
              <w:ind w:left="-108" w:right="-132"/>
              <w:jc w:val="center"/>
            </w:pPr>
            <w:r w:rsidRPr="00832D13">
              <w:t>-97,1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A778DC" w:rsidRDefault="00A778DC" w:rsidP="00473D56">
            <w:pPr>
              <w:ind w:left="-108" w:right="-132"/>
              <w:jc w:val="center"/>
            </w:pPr>
            <w:r w:rsidRPr="00A778DC">
              <w:t>100,0</w:t>
            </w:r>
          </w:p>
        </w:tc>
      </w:tr>
      <w:tr w:rsidR="00832D13" w:rsidRPr="00374A33" w:rsidTr="00832D13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832D13" w:rsidRPr="003E5A17" w:rsidRDefault="00832D13" w:rsidP="004D100D">
            <w:pPr>
              <w:ind w:right="-47"/>
              <w:rPr>
                <w:b/>
              </w:rPr>
            </w:pPr>
            <w:r w:rsidRPr="003E5A17">
              <w:rPr>
                <w:b/>
              </w:rPr>
              <w:t>Итого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E5A17" w:rsidRDefault="00832D13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266776,6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2D13" w:rsidRPr="003E5A17" w:rsidRDefault="00832D13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183303,8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2D13" w:rsidRPr="003E5A17" w:rsidRDefault="00A778DC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68,7</w:t>
            </w:r>
          </w:p>
        </w:tc>
      </w:tr>
    </w:tbl>
    <w:p w:rsidR="000C7CF1" w:rsidRPr="00374A33" w:rsidRDefault="00E7700B" w:rsidP="00DC2C36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7.1.2. </w:t>
      </w:r>
      <w:r w:rsidR="0083363B" w:rsidRPr="00374A33">
        <w:rPr>
          <w:b/>
          <w:sz w:val="28"/>
          <w:szCs w:val="28"/>
        </w:rPr>
        <w:t>Провести а</w:t>
      </w:r>
      <w:r w:rsidRPr="00374A33">
        <w:rPr>
          <w:b/>
          <w:sz w:val="28"/>
          <w:szCs w:val="28"/>
        </w:rPr>
        <w:t>нализ исполнения бюджета по расходам</w:t>
      </w:r>
      <w:r w:rsidR="00F71083">
        <w:rPr>
          <w:b/>
          <w:sz w:val="28"/>
          <w:szCs w:val="28"/>
        </w:rPr>
        <w:t xml:space="preserve">. </w:t>
      </w:r>
    </w:p>
    <w:p w:rsidR="00CE3F2A" w:rsidRDefault="00CE3F2A" w:rsidP="002B44A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районного бюджета на реализацию 5 муниципальных программ </w:t>
      </w:r>
      <w:r w:rsidR="00F71083">
        <w:rPr>
          <w:sz w:val="28"/>
          <w:szCs w:val="28"/>
        </w:rPr>
        <w:t xml:space="preserve">и на непрограммную деятельность </w:t>
      </w:r>
      <w:r>
        <w:rPr>
          <w:sz w:val="28"/>
          <w:szCs w:val="28"/>
        </w:rPr>
        <w:t xml:space="preserve">по состоянию на 1 </w:t>
      </w:r>
      <w:r w:rsidR="009877C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 года исполнены в сумме </w:t>
      </w:r>
      <w:r w:rsidR="009877C3">
        <w:rPr>
          <w:sz w:val="28"/>
          <w:szCs w:val="28"/>
        </w:rPr>
        <w:t>191859,8</w:t>
      </w:r>
      <w:r w:rsidR="00F71083">
        <w:rPr>
          <w:sz w:val="28"/>
          <w:szCs w:val="28"/>
        </w:rPr>
        <w:t xml:space="preserve"> тыс.рублей, или </w:t>
      </w:r>
      <w:r w:rsidR="009877C3">
        <w:rPr>
          <w:sz w:val="28"/>
          <w:szCs w:val="28"/>
        </w:rPr>
        <w:t>64,4</w:t>
      </w:r>
      <w:r w:rsidR="00F71083">
        <w:rPr>
          <w:sz w:val="28"/>
          <w:szCs w:val="28"/>
        </w:rPr>
        <w:t>% показателя сводной бюджетной росписи.</w:t>
      </w:r>
      <w:r>
        <w:rPr>
          <w:sz w:val="28"/>
          <w:szCs w:val="28"/>
        </w:rPr>
        <w:t xml:space="preserve"> 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7"/>
        <w:gridCol w:w="1895"/>
        <w:gridCol w:w="1723"/>
        <w:gridCol w:w="1363"/>
        <w:gridCol w:w="1363"/>
      </w:tblGrid>
      <w:tr w:rsidR="009877C3" w:rsidRPr="00374A33" w:rsidTr="009877C3">
        <w:trPr>
          <w:trHeight w:val="37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9877C3" w:rsidRPr="00374A33" w:rsidRDefault="009877C3" w:rsidP="00081232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муниципальной программы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9877C3" w:rsidRPr="00374A33" w:rsidRDefault="009877C3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9877C3" w:rsidRPr="00374A33" w:rsidRDefault="009877C3" w:rsidP="0032374A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9877C3" w:rsidRDefault="009877C3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9877C3" w:rsidRPr="00374A33" w:rsidRDefault="009877C3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723" w:type="dxa"/>
          </w:tcPr>
          <w:p w:rsidR="009877C3" w:rsidRPr="00374A33" w:rsidRDefault="009877C3" w:rsidP="0072351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9877C3" w:rsidRPr="00374A33" w:rsidRDefault="009877C3" w:rsidP="00723514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9877C3" w:rsidRDefault="009877C3" w:rsidP="0072351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04.08.2022 №214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9877C3" w:rsidRDefault="009877C3" w:rsidP="00723514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363" w:type="dxa"/>
            <w:shd w:val="clear" w:color="auto" w:fill="auto"/>
            <w:hideMark/>
          </w:tcPr>
          <w:p w:rsidR="009877C3" w:rsidRDefault="009877C3" w:rsidP="009877C3">
            <w:pPr>
              <w:ind w:left="-79" w:right="-136"/>
              <w:rPr>
                <w:b/>
                <w:bCs/>
              </w:rPr>
            </w:pPr>
          </w:p>
          <w:p w:rsidR="009877C3" w:rsidRDefault="009877C3" w:rsidP="009877C3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Исполнено, тыс.руб.</w:t>
            </w:r>
          </w:p>
        </w:tc>
        <w:tc>
          <w:tcPr>
            <w:tcW w:w="1363" w:type="dxa"/>
          </w:tcPr>
          <w:p w:rsidR="009877C3" w:rsidRDefault="009877C3" w:rsidP="009877C3">
            <w:pPr>
              <w:ind w:left="-79" w:right="-136"/>
              <w:rPr>
                <w:b/>
                <w:bCs/>
              </w:rPr>
            </w:pPr>
          </w:p>
          <w:p w:rsidR="009877C3" w:rsidRDefault="009877C3" w:rsidP="009877C3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9877C3" w:rsidRPr="00374A33" w:rsidTr="009877C3">
        <w:trPr>
          <w:trHeight w:val="243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r>
              <w:t>МП «Реализация полномочий органов местного самоуправления Гордеевского муниципального района»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pPr>
              <w:ind w:left="-108" w:right="-120"/>
              <w:jc w:val="center"/>
            </w:pPr>
            <w:r>
              <w:t>69268,0</w:t>
            </w:r>
          </w:p>
        </w:tc>
        <w:tc>
          <w:tcPr>
            <w:tcW w:w="1723" w:type="dxa"/>
          </w:tcPr>
          <w:p w:rsidR="009877C3" w:rsidRDefault="009877C3" w:rsidP="001065C6">
            <w:pPr>
              <w:ind w:left="-108" w:right="-120"/>
              <w:jc w:val="center"/>
            </w:pPr>
          </w:p>
          <w:p w:rsidR="009877C3" w:rsidRDefault="009877C3" w:rsidP="001065C6">
            <w:pPr>
              <w:ind w:left="-108" w:right="-120"/>
              <w:jc w:val="center"/>
            </w:pPr>
          </w:p>
          <w:p w:rsidR="009877C3" w:rsidRDefault="009877C3" w:rsidP="001065C6">
            <w:pPr>
              <w:ind w:left="-108" w:right="-120"/>
              <w:jc w:val="center"/>
            </w:pPr>
            <w:r>
              <w:t>110156,4</w:t>
            </w:r>
          </w:p>
        </w:tc>
        <w:tc>
          <w:tcPr>
            <w:tcW w:w="1363" w:type="dxa"/>
            <w:shd w:val="clear" w:color="auto" w:fill="auto"/>
            <w:hideMark/>
          </w:tcPr>
          <w:p w:rsidR="009877C3" w:rsidRDefault="009877C3" w:rsidP="002D40BB">
            <w:pPr>
              <w:ind w:left="-108" w:right="-120"/>
              <w:jc w:val="center"/>
            </w:pPr>
          </w:p>
          <w:p w:rsidR="009877C3" w:rsidRDefault="009877C3" w:rsidP="002D40BB">
            <w:pPr>
              <w:ind w:left="-108" w:right="-120"/>
              <w:jc w:val="center"/>
            </w:pPr>
          </w:p>
          <w:p w:rsidR="009877C3" w:rsidRDefault="009877C3" w:rsidP="002D40BB">
            <w:pPr>
              <w:ind w:left="-108" w:right="-120"/>
              <w:jc w:val="center"/>
            </w:pPr>
            <w:r>
              <w:t>63251,6</w:t>
            </w:r>
          </w:p>
        </w:tc>
        <w:tc>
          <w:tcPr>
            <w:tcW w:w="1363" w:type="dxa"/>
          </w:tcPr>
          <w:p w:rsidR="009877C3" w:rsidRDefault="009877C3" w:rsidP="002D40BB">
            <w:pPr>
              <w:ind w:left="-108" w:right="-120"/>
              <w:jc w:val="center"/>
            </w:pPr>
          </w:p>
          <w:p w:rsidR="009877C3" w:rsidRDefault="009877C3" w:rsidP="002D40BB">
            <w:pPr>
              <w:ind w:left="-108" w:right="-120"/>
              <w:jc w:val="center"/>
            </w:pPr>
          </w:p>
          <w:p w:rsidR="009877C3" w:rsidRDefault="009877C3" w:rsidP="002D40BB">
            <w:pPr>
              <w:ind w:left="-108" w:right="-120"/>
              <w:jc w:val="center"/>
            </w:pPr>
            <w:r>
              <w:t>57,4</w:t>
            </w:r>
          </w:p>
        </w:tc>
      </w:tr>
      <w:tr w:rsidR="009877C3" w:rsidRPr="00374A33" w:rsidTr="009877C3">
        <w:trPr>
          <w:trHeight w:val="393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r>
              <w:lastRenderedPageBreak/>
              <w:t>МП «Развитие образования Гордеевского муниципального района»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pPr>
              <w:ind w:left="-108" w:right="-120"/>
              <w:jc w:val="center"/>
            </w:pPr>
            <w:r>
              <w:t>151355,3</w:t>
            </w:r>
          </w:p>
        </w:tc>
        <w:tc>
          <w:tcPr>
            <w:tcW w:w="1723" w:type="dxa"/>
          </w:tcPr>
          <w:p w:rsidR="009877C3" w:rsidRDefault="009877C3" w:rsidP="001065C6">
            <w:pPr>
              <w:ind w:left="-108" w:right="-120"/>
              <w:jc w:val="center"/>
            </w:pPr>
          </w:p>
          <w:p w:rsidR="009877C3" w:rsidRDefault="009877C3" w:rsidP="001065C6">
            <w:pPr>
              <w:ind w:left="-108" w:right="-120"/>
              <w:jc w:val="center"/>
            </w:pPr>
            <w:r>
              <w:t>160657,4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9877C3" w:rsidRPr="00374A33" w:rsidRDefault="009877C3" w:rsidP="009C0C67">
            <w:pPr>
              <w:ind w:left="-108" w:right="-120"/>
              <w:jc w:val="center"/>
            </w:pPr>
            <w:r>
              <w:t>112556,8</w:t>
            </w:r>
          </w:p>
        </w:tc>
        <w:tc>
          <w:tcPr>
            <w:tcW w:w="1363" w:type="dxa"/>
          </w:tcPr>
          <w:p w:rsidR="009877C3" w:rsidRDefault="009877C3" w:rsidP="009C0C67">
            <w:pPr>
              <w:ind w:left="-108" w:right="-120"/>
              <w:jc w:val="center"/>
            </w:pPr>
          </w:p>
          <w:p w:rsidR="009877C3" w:rsidRPr="00374A33" w:rsidRDefault="009877C3" w:rsidP="009C0C67">
            <w:pPr>
              <w:ind w:left="-108" w:right="-120"/>
              <w:jc w:val="center"/>
            </w:pPr>
            <w:r>
              <w:t>70,1</w:t>
            </w:r>
          </w:p>
        </w:tc>
      </w:tr>
      <w:tr w:rsidR="009877C3" w:rsidRPr="00374A33" w:rsidTr="009877C3">
        <w:trPr>
          <w:trHeight w:val="96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r>
              <w:t>МП «Развитие культуры Гордеевского муниципального района»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pPr>
              <w:ind w:left="-108" w:right="-120"/>
              <w:jc w:val="center"/>
            </w:pPr>
            <w:r>
              <w:t>14994,9</w:t>
            </w:r>
          </w:p>
        </w:tc>
        <w:tc>
          <w:tcPr>
            <w:tcW w:w="1723" w:type="dxa"/>
          </w:tcPr>
          <w:p w:rsidR="009877C3" w:rsidRDefault="009877C3" w:rsidP="001065C6">
            <w:pPr>
              <w:ind w:left="-108" w:right="-120"/>
              <w:jc w:val="center"/>
            </w:pPr>
          </w:p>
          <w:p w:rsidR="009877C3" w:rsidRDefault="009877C3" w:rsidP="001065C6">
            <w:pPr>
              <w:ind w:left="-108" w:right="-120"/>
              <w:jc w:val="center"/>
            </w:pPr>
            <w:r>
              <w:t>15629,9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9877C3" w:rsidRPr="00374A33" w:rsidRDefault="009877C3" w:rsidP="009C0C67">
            <w:pPr>
              <w:ind w:left="-108" w:right="-120"/>
              <w:jc w:val="center"/>
            </w:pPr>
            <w:r>
              <w:t>8787,8</w:t>
            </w:r>
          </w:p>
        </w:tc>
        <w:tc>
          <w:tcPr>
            <w:tcW w:w="1363" w:type="dxa"/>
          </w:tcPr>
          <w:p w:rsidR="009877C3" w:rsidRDefault="009877C3" w:rsidP="009C0C67">
            <w:pPr>
              <w:ind w:left="-108" w:right="-120"/>
              <w:jc w:val="center"/>
            </w:pPr>
          </w:p>
          <w:p w:rsidR="009877C3" w:rsidRPr="00374A33" w:rsidRDefault="009877C3" w:rsidP="009C0C67">
            <w:pPr>
              <w:ind w:left="-108" w:right="-120"/>
              <w:jc w:val="center"/>
            </w:pPr>
            <w:r>
              <w:t>56,2</w:t>
            </w:r>
          </w:p>
        </w:tc>
      </w:tr>
      <w:tr w:rsidR="009877C3" w:rsidRPr="00374A33" w:rsidTr="009877C3">
        <w:trPr>
          <w:trHeight w:val="147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r>
              <w:t>МП «Управление муниципальной собственностью Гордеевского муниципального района»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pPr>
              <w:ind w:left="-108" w:right="-120"/>
              <w:jc w:val="center"/>
            </w:pPr>
            <w:r>
              <w:t>1760,0</w:t>
            </w:r>
          </w:p>
        </w:tc>
        <w:tc>
          <w:tcPr>
            <w:tcW w:w="1723" w:type="dxa"/>
            <w:vAlign w:val="center"/>
          </w:tcPr>
          <w:p w:rsidR="009877C3" w:rsidRDefault="009877C3" w:rsidP="009877C3">
            <w:pPr>
              <w:ind w:right="-120"/>
              <w:jc w:val="center"/>
            </w:pPr>
            <w:r>
              <w:t>2242,1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9877C3" w:rsidRPr="00374A33" w:rsidRDefault="009877C3" w:rsidP="009877C3">
            <w:pPr>
              <w:ind w:left="-108" w:right="-120"/>
              <w:jc w:val="center"/>
            </w:pPr>
            <w:r>
              <w:t>1199,7</w:t>
            </w:r>
          </w:p>
        </w:tc>
        <w:tc>
          <w:tcPr>
            <w:tcW w:w="1363" w:type="dxa"/>
            <w:vAlign w:val="center"/>
          </w:tcPr>
          <w:p w:rsidR="009877C3" w:rsidRPr="00374A33" w:rsidRDefault="009877C3" w:rsidP="009877C3">
            <w:pPr>
              <w:ind w:right="-120"/>
              <w:jc w:val="center"/>
            </w:pPr>
            <w:r>
              <w:t>53,5</w:t>
            </w:r>
          </w:p>
        </w:tc>
      </w:tr>
      <w:tr w:rsidR="009877C3" w:rsidRPr="00374A33" w:rsidTr="009877C3">
        <w:trPr>
          <w:trHeight w:val="434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r>
              <w:t>МП «Управление муниципальными финансами Гордеевского муниципального района»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pPr>
              <w:ind w:left="-108" w:right="-120"/>
              <w:jc w:val="center"/>
            </w:pPr>
            <w:r>
              <w:t>5188,4</w:t>
            </w:r>
          </w:p>
        </w:tc>
        <w:tc>
          <w:tcPr>
            <w:tcW w:w="1723" w:type="dxa"/>
            <w:vAlign w:val="center"/>
          </w:tcPr>
          <w:p w:rsidR="009877C3" w:rsidRDefault="009877C3" w:rsidP="009877C3">
            <w:pPr>
              <w:ind w:right="-120"/>
              <w:jc w:val="center"/>
            </w:pPr>
            <w:r>
              <w:t>7670,4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9877C3" w:rsidRPr="00374A33" w:rsidRDefault="009877C3" w:rsidP="009877C3">
            <w:pPr>
              <w:ind w:left="-108" w:right="-120"/>
              <w:jc w:val="center"/>
            </w:pPr>
            <w:r>
              <w:t>4932,4</w:t>
            </w:r>
          </w:p>
        </w:tc>
        <w:tc>
          <w:tcPr>
            <w:tcW w:w="1363" w:type="dxa"/>
            <w:vAlign w:val="center"/>
          </w:tcPr>
          <w:p w:rsidR="009877C3" w:rsidRPr="00374A33" w:rsidRDefault="009877C3" w:rsidP="009877C3">
            <w:pPr>
              <w:ind w:right="-120"/>
              <w:jc w:val="center"/>
            </w:pPr>
            <w:r>
              <w:t>64,3</w:t>
            </w:r>
          </w:p>
        </w:tc>
      </w:tr>
      <w:tr w:rsidR="009877C3" w:rsidRPr="00374A33" w:rsidTr="009877C3">
        <w:trPr>
          <w:trHeight w:val="145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r>
              <w:t>Непрограммная деятельность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723" w:type="dxa"/>
            <w:vAlign w:val="center"/>
          </w:tcPr>
          <w:p w:rsidR="009877C3" w:rsidRPr="009877C3" w:rsidRDefault="009877C3" w:rsidP="009877C3">
            <w:pPr>
              <w:ind w:right="-120"/>
              <w:jc w:val="center"/>
            </w:pPr>
            <w:r w:rsidRPr="009877C3">
              <w:t>1598,5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9877C3" w:rsidRPr="00374A33" w:rsidRDefault="009877C3" w:rsidP="009877C3">
            <w:pPr>
              <w:ind w:left="-108" w:right="-120"/>
              <w:jc w:val="center"/>
            </w:pPr>
            <w:r>
              <w:t>1131,4</w:t>
            </w:r>
          </w:p>
        </w:tc>
        <w:tc>
          <w:tcPr>
            <w:tcW w:w="1363" w:type="dxa"/>
            <w:vAlign w:val="center"/>
          </w:tcPr>
          <w:p w:rsidR="009877C3" w:rsidRPr="00374A33" w:rsidRDefault="009877C3" w:rsidP="009877C3">
            <w:pPr>
              <w:ind w:left="-108" w:right="-120"/>
              <w:jc w:val="center"/>
            </w:pPr>
            <w:r>
              <w:t>70,8</w:t>
            </w:r>
          </w:p>
        </w:tc>
      </w:tr>
      <w:tr w:rsidR="009877C3" w:rsidRPr="00374A33" w:rsidTr="009877C3">
        <w:trPr>
          <w:trHeight w:val="330"/>
          <w:jc w:val="center"/>
        </w:trPr>
        <w:tc>
          <w:tcPr>
            <w:tcW w:w="3027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9877C3" w:rsidRPr="00374A33" w:rsidRDefault="009877C3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243706,6</w:t>
            </w:r>
          </w:p>
        </w:tc>
        <w:tc>
          <w:tcPr>
            <w:tcW w:w="1723" w:type="dxa"/>
            <w:vAlign w:val="center"/>
          </w:tcPr>
          <w:p w:rsidR="009877C3" w:rsidRPr="009877C3" w:rsidRDefault="009877C3" w:rsidP="001065C6">
            <w:pPr>
              <w:ind w:left="-108" w:right="-120"/>
              <w:jc w:val="center"/>
              <w:rPr>
                <w:b/>
                <w:bCs/>
              </w:rPr>
            </w:pPr>
            <w:r w:rsidRPr="009877C3">
              <w:rPr>
                <w:b/>
                <w:bCs/>
              </w:rPr>
              <w:t>297954,6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9877C3" w:rsidRPr="00374A33" w:rsidRDefault="009877C3" w:rsidP="009C0C67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191859,8</w:t>
            </w:r>
          </w:p>
        </w:tc>
        <w:tc>
          <w:tcPr>
            <w:tcW w:w="1363" w:type="dxa"/>
            <w:vAlign w:val="center"/>
          </w:tcPr>
          <w:p w:rsidR="009877C3" w:rsidRPr="00374A33" w:rsidRDefault="009877C3" w:rsidP="009C0C67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</w:tr>
    </w:tbl>
    <w:p w:rsidR="00E7700B" w:rsidRPr="006B4166" w:rsidRDefault="00E7700B" w:rsidP="008D57FF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7.1.3. </w:t>
      </w:r>
      <w:r w:rsidR="0083363B" w:rsidRPr="006B4166">
        <w:rPr>
          <w:b/>
          <w:spacing w:val="-6"/>
          <w:sz w:val="28"/>
          <w:szCs w:val="28"/>
        </w:rPr>
        <w:t>Провести а</w:t>
      </w:r>
      <w:r w:rsidRPr="006B4166">
        <w:rPr>
          <w:b/>
          <w:spacing w:val="-6"/>
          <w:sz w:val="28"/>
          <w:szCs w:val="28"/>
        </w:rPr>
        <w:t>нализ дефицита (профицита) бюджета и источников финансирования дефицита бюджета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2F35B2" w:rsidRPr="006B4166" w:rsidRDefault="0091349B" w:rsidP="00E95F65">
      <w:pPr>
        <w:ind w:right="81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Бюджет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0B0511">
        <w:rPr>
          <w:spacing w:val="-6"/>
          <w:sz w:val="28"/>
          <w:szCs w:val="28"/>
        </w:rPr>
        <w:t xml:space="preserve">муниципального </w:t>
      </w:r>
      <w:r w:rsidRPr="006B4166">
        <w:rPr>
          <w:spacing w:val="-6"/>
          <w:sz w:val="28"/>
          <w:szCs w:val="28"/>
        </w:rPr>
        <w:t>района</w:t>
      </w:r>
      <w:r w:rsidR="000B0511">
        <w:rPr>
          <w:spacing w:val="-6"/>
          <w:sz w:val="28"/>
          <w:szCs w:val="28"/>
        </w:rPr>
        <w:t xml:space="preserve"> Брянской области</w:t>
      </w:r>
      <w:r w:rsidRPr="006B4166">
        <w:rPr>
          <w:spacing w:val="-6"/>
          <w:sz w:val="28"/>
          <w:szCs w:val="28"/>
        </w:rPr>
        <w:t xml:space="preserve"> на 20</w:t>
      </w:r>
      <w:r w:rsidR="000B0511">
        <w:rPr>
          <w:spacing w:val="-6"/>
          <w:sz w:val="28"/>
          <w:szCs w:val="28"/>
        </w:rPr>
        <w:t>2</w:t>
      </w:r>
      <w:r w:rsidR="00E71C2E">
        <w:rPr>
          <w:spacing w:val="-6"/>
          <w:sz w:val="28"/>
          <w:szCs w:val="28"/>
        </w:rPr>
        <w:t>2</w:t>
      </w:r>
      <w:r w:rsidRPr="006B4166">
        <w:rPr>
          <w:spacing w:val="-6"/>
          <w:sz w:val="28"/>
          <w:szCs w:val="28"/>
        </w:rPr>
        <w:t xml:space="preserve"> год в первоначальном варианте не</w:t>
      </w:r>
      <w:r w:rsidR="000B0511"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имел показателя дефицита (решение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Pr="006B4166">
        <w:rPr>
          <w:spacing w:val="-6"/>
          <w:sz w:val="28"/>
          <w:szCs w:val="28"/>
        </w:rPr>
        <w:t xml:space="preserve">районного Совета народных депутатов </w:t>
      </w:r>
      <w:r w:rsidR="00E53D5F" w:rsidRPr="006B4166">
        <w:rPr>
          <w:spacing w:val="-6"/>
          <w:sz w:val="28"/>
          <w:szCs w:val="28"/>
        </w:rPr>
        <w:t xml:space="preserve">от </w:t>
      </w:r>
      <w:r w:rsidR="00E71C2E">
        <w:rPr>
          <w:spacing w:val="-6"/>
          <w:sz w:val="28"/>
          <w:szCs w:val="28"/>
        </w:rPr>
        <w:t>10</w:t>
      </w:r>
      <w:r w:rsidR="000B0511">
        <w:rPr>
          <w:spacing w:val="-6"/>
          <w:sz w:val="28"/>
          <w:szCs w:val="28"/>
        </w:rPr>
        <w:t>.12.202</w:t>
      </w:r>
      <w:r w:rsidR="00E71C2E">
        <w:rPr>
          <w:spacing w:val="-6"/>
          <w:sz w:val="28"/>
          <w:szCs w:val="28"/>
        </w:rPr>
        <w:t>1</w:t>
      </w:r>
      <w:r w:rsidR="00E53D5F" w:rsidRPr="006B4166">
        <w:rPr>
          <w:spacing w:val="-6"/>
          <w:sz w:val="28"/>
          <w:szCs w:val="28"/>
        </w:rPr>
        <w:t xml:space="preserve"> №</w:t>
      </w:r>
      <w:r w:rsidR="00E71C2E">
        <w:rPr>
          <w:spacing w:val="-6"/>
          <w:sz w:val="28"/>
          <w:szCs w:val="28"/>
        </w:rPr>
        <w:t>164</w:t>
      </w:r>
      <w:r w:rsidRPr="006B4166">
        <w:rPr>
          <w:spacing w:val="-6"/>
          <w:sz w:val="28"/>
          <w:szCs w:val="28"/>
        </w:rPr>
        <w:t>).</w:t>
      </w:r>
    </w:p>
    <w:p w:rsidR="0064642C" w:rsidRPr="0064642C" w:rsidRDefault="00E71C2E" w:rsidP="0064642C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 </w:t>
      </w:r>
      <w:r w:rsidR="009877C3">
        <w:rPr>
          <w:spacing w:val="-6"/>
          <w:sz w:val="28"/>
          <w:szCs w:val="28"/>
        </w:rPr>
        <w:t>9 месяцев</w:t>
      </w:r>
      <w:r w:rsidR="00E06327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 xml:space="preserve">2022 года </w:t>
      </w:r>
      <w:r w:rsidR="00BC1669" w:rsidRPr="006B4166">
        <w:rPr>
          <w:spacing w:val="-6"/>
          <w:sz w:val="28"/>
          <w:szCs w:val="28"/>
        </w:rPr>
        <w:t xml:space="preserve">бюджет </w:t>
      </w:r>
      <w:r>
        <w:rPr>
          <w:spacing w:val="-6"/>
          <w:sz w:val="28"/>
          <w:szCs w:val="28"/>
        </w:rPr>
        <w:t>исполнен</w:t>
      </w:r>
      <w:r w:rsidR="00BC1669" w:rsidRPr="006B4166">
        <w:rPr>
          <w:spacing w:val="-6"/>
          <w:sz w:val="28"/>
          <w:szCs w:val="28"/>
        </w:rPr>
        <w:t xml:space="preserve"> по доходам в объеме </w:t>
      </w:r>
      <w:r w:rsidR="009877C3">
        <w:rPr>
          <w:spacing w:val="-6"/>
          <w:sz w:val="28"/>
          <w:szCs w:val="28"/>
        </w:rPr>
        <w:t xml:space="preserve">183303,8 </w:t>
      </w:r>
      <w:r w:rsidR="00BC1669" w:rsidRPr="006B4166">
        <w:rPr>
          <w:spacing w:val="-6"/>
          <w:sz w:val="28"/>
          <w:szCs w:val="28"/>
        </w:rPr>
        <w:t>тыс. рублей, по ра</w:t>
      </w:r>
      <w:r w:rsidR="008D5CFA">
        <w:rPr>
          <w:spacing w:val="-6"/>
          <w:sz w:val="28"/>
          <w:szCs w:val="28"/>
        </w:rPr>
        <w:t xml:space="preserve">сходам – </w:t>
      </w:r>
      <w:r w:rsidR="009877C3">
        <w:rPr>
          <w:spacing w:val="-6"/>
          <w:sz w:val="28"/>
          <w:szCs w:val="28"/>
        </w:rPr>
        <w:t>191859,8</w:t>
      </w:r>
      <w:r>
        <w:rPr>
          <w:spacing w:val="-6"/>
          <w:sz w:val="28"/>
          <w:szCs w:val="28"/>
        </w:rPr>
        <w:t xml:space="preserve"> тыс. рублей</w:t>
      </w:r>
      <w:r w:rsidR="009877C3">
        <w:rPr>
          <w:spacing w:val="-6"/>
          <w:sz w:val="28"/>
          <w:szCs w:val="28"/>
        </w:rPr>
        <w:t xml:space="preserve">, с превышением расходов над доходами в сумме 8556,0 тыс.рублей. </w:t>
      </w:r>
    </w:p>
    <w:p w:rsidR="00E7700B" w:rsidRPr="006B4166" w:rsidRDefault="00417AF3" w:rsidP="00BC1669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7.1.4. </w:t>
      </w:r>
      <w:r w:rsidR="0083363B" w:rsidRPr="006B4166">
        <w:rPr>
          <w:b/>
          <w:spacing w:val="-6"/>
          <w:sz w:val="28"/>
          <w:szCs w:val="28"/>
        </w:rPr>
        <w:t>Провести анализ с</w:t>
      </w:r>
      <w:r w:rsidR="00E7700B" w:rsidRPr="006B4166">
        <w:rPr>
          <w:b/>
          <w:spacing w:val="-6"/>
          <w:sz w:val="28"/>
          <w:szCs w:val="28"/>
        </w:rPr>
        <w:t>остояни</w:t>
      </w:r>
      <w:r w:rsidR="0083363B" w:rsidRPr="006B4166">
        <w:rPr>
          <w:b/>
          <w:spacing w:val="-6"/>
          <w:sz w:val="28"/>
          <w:szCs w:val="28"/>
        </w:rPr>
        <w:t>я</w:t>
      </w:r>
      <w:r w:rsidR="00E7700B" w:rsidRPr="006B4166">
        <w:rPr>
          <w:b/>
          <w:spacing w:val="-6"/>
          <w:sz w:val="28"/>
          <w:szCs w:val="28"/>
        </w:rPr>
        <w:t xml:space="preserve"> внутреннего долга муниципального образования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7A37E8" w:rsidRPr="006B4166" w:rsidRDefault="002A370D" w:rsidP="002A370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Муниципальный внутренний долг Гордеевского района на 1 </w:t>
      </w:r>
      <w:r w:rsidR="009877C3">
        <w:rPr>
          <w:spacing w:val="-6"/>
          <w:sz w:val="28"/>
          <w:szCs w:val="28"/>
        </w:rPr>
        <w:t>октября</w:t>
      </w:r>
      <w:r>
        <w:rPr>
          <w:spacing w:val="-6"/>
          <w:sz w:val="28"/>
          <w:szCs w:val="28"/>
        </w:rPr>
        <w:t xml:space="preserve"> 2022 года отсутствует. </w:t>
      </w:r>
    </w:p>
    <w:p w:rsidR="00E7700B" w:rsidRPr="006B4166" w:rsidRDefault="00E7700B" w:rsidP="00B676D8">
      <w:pPr>
        <w:widowControl w:val="0"/>
        <w:tabs>
          <w:tab w:val="left" w:pos="2552"/>
        </w:tabs>
        <w:spacing w:before="120"/>
        <w:ind w:firstLine="720"/>
        <w:jc w:val="both"/>
        <w:rPr>
          <w:b/>
          <w:snapToGrid w:val="0"/>
          <w:spacing w:val="-6"/>
          <w:sz w:val="28"/>
          <w:szCs w:val="28"/>
        </w:rPr>
      </w:pPr>
      <w:r w:rsidRPr="006B4166">
        <w:rPr>
          <w:b/>
          <w:snapToGrid w:val="0"/>
          <w:spacing w:val="-6"/>
          <w:sz w:val="28"/>
          <w:szCs w:val="28"/>
        </w:rPr>
        <w:t>8. Выводы:</w:t>
      </w:r>
    </w:p>
    <w:p w:rsidR="002A370D" w:rsidRPr="0064642C" w:rsidRDefault="0032374A" w:rsidP="002A370D">
      <w:pPr>
        <w:ind w:firstLine="708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8.1</w:t>
      </w:r>
      <w:r w:rsidR="00E7700B" w:rsidRPr="006B4166">
        <w:rPr>
          <w:b/>
          <w:spacing w:val="-6"/>
          <w:sz w:val="28"/>
          <w:szCs w:val="28"/>
        </w:rPr>
        <w:t>.</w:t>
      </w:r>
      <w:r w:rsidR="00E8196D" w:rsidRPr="006B4166">
        <w:rPr>
          <w:spacing w:val="-6"/>
          <w:sz w:val="28"/>
          <w:szCs w:val="28"/>
        </w:rPr>
        <w:t xml:space="preserve">Исполнен бюджет за </w:t>
      </w:r>
      <w:r w:rsidR="009877C3">
        <w:rPr>
          <w:spacing w:val="-6"/>
          <w:sz w:val="28"/>
          <w:szCs w:val="28"/>
        </w:rPr>
        <w:t>9 месяцев</w:t>
      </w:r>
      <w:r w:rsidR="002A370D">
        <w:rPr>
          <w:spacing w:val="-6"/>
          <w:sz w:val="28"/>
          <w:szCs w:val="28"/>
        </w:rPr>
        <w:t xml:space="preserve"> </w:t>
      </w:r>
      <w:r w:rsidR="00E8196D" w:rsidRPr="006B4166">
        <w:rPr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2</w:t>
      </w:r>
      <w:r w:rsidR="002A370D">
        <w:rPr>
          <w:spacing w:val="-6"/>
          <w:sz w:val="28"/>
          <w:szCs w:val="28"/>
        </w:rPr>
        <w:t>2</w:t>
      </w:r>
      <w:r w:rsidR="00E8196D" w:rsidRPr="006B4166">
        <w:rPr>
          <w:spacing w:val="-6"/>
          <w:sz w:val="28"/>
          <w:szCs w:val="28"/>
        </w:rPr>
        <w:t xml:space="preserve"> год по доходам в объеме</w:t>
      </w:r>
      <w:r w:rsidR="002A370D">
        <w:rPr>
          <w:spacing w:val="-6"/>
          <w:sz w:val="28"/>
          <w:szCs w:val="28"/>
        </w:rPr>
        <w:t xml:space="preserve"> </w:t>
      </w:r>
      <w:r w:rsidR="009877C3">
        <w:rPr>
          <w:spacing w:val="-6"/>
          <w:sz w:val="28"/>
          <w:szCs w:val="28"/>
        </w:rPr>
        <w:t>183303,8</w:t>
      </w:r>
      <w:r w:rsidR="00E06327">
        <w:rPr>
          <w:spacing w:val="-6"/>
          <w:sz w:val="28"/>
          <w:szCs w:val="28"/>
        </w:rPr>
        <w:t xml:space="preserve"> тыс. рублей и</w:t>
      </w:r>
      <w:r w:rsidR="002A370D" w:rsidRPr="006B4166">
        <w:rPr>
          <w:spacing w:val="-6"/>
          <w:sz w:val="28"/>
          <w:szCs w:val="28"/>
        </w:rPr>
        <w:t xml:space="preserve"> по ра</w:t>
      </w:r>
      <w:r w:rsidR="002A370D">
        <w:rPr>
          <w:spacing w:val="-6"/>
          <w:sz w:val="28"/>
          <w:szCs w:val="28"/>
        </w:rPr>
        <w:t xml:space="preserve">сходам </w:t>
      </w:r>
      <w:r w:rsidR="00E06327">
        <w:rPr>
          <w:spacing w:val="-6"/>
          <w:sz w:val="28"/>
          <w:szCs w:val="28"/>
        </w:rPr>
        <w:t xml:space="preserve">в сумме </w:t>
      </w:r>
      <w:r w:rsidR="009877C3">
        <w:rPr>
          <w:spacing w:val="-6"/>
          <w:sz w:val="28"/>
          <w:szCs w:val="28"/>
        </w:rPr>
        <w:t>191859,8</w:t>
      </w:r>
      <w:r w:rsidR="002A370D">
        <w:rPr>
          <w:spacing w:val="-6"/>
          <w:sz w:val="28"/>
          <w:szCs w:val="28"/>
        </w:rPr>
        <w:t xml:space="preserve"> тыс. рублей</w:t>
      </w:r>
      <w:r w:rsidR="00E06327">
        <w:rPr>
          <w:spacing w:val="-6"/>
          <w:sz w:val="28"/>
          <w:szCs w:val="28"/>
        </w:rPr>
        <w:t xml:space="preserve"> с превышением расходов над доходами в сумме </w:t>
      </w:r>
      <w:r w:rsidR="009877C3">
        <w:rPr>
          <w:spacing w:val="-6"/>
          <w:sz w:val="28"/>
          <w:szCs w:val="28"/>
        </w:rPr>
        <w:t>8556,0</w:t>
      </w:r>
      <w:r w:rsidR="00E06327">
        <w:rPr>
          <w:spacing w:val="-6"/>
          <w:sz w:val="28"/>
          <w:szCs w:val="28"/>
        </w:rPr>
        <w:t xml:space="preserve"> тыс.рублей. </w:t>
      </w:r>
      <w:r w:rsidR="002A370D" w:rsidRPr="006B4166">
        <w:rPr>
          <w:spacing w:val="-6"/>
          <w:sz w:val="28"/>
          <w:szCs w:val="28"/>
        </w:rPr>
        <w:t xml:space="preserve"> </w:t>
      </w:r>
    </w:p>
    <w:p w:rsidR="00E8196D" w:rsidRPr="006B4166" w:rsidRDefault="00E7700B" w:rsidP="00E8196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8.</w:t>
      </w:r>
      <w:r w:rsidR="0032374A">
        <w:rPr>
          <w:b/>
          <w:spacing w:val="-6"/>
          <w:sz w:val="28"/>
          <w:szCs w:val="28"/>
        </w:rPr>
        <w:t>2</w:t>
      </w:r>
      <w:r w:rsidRPr="006B4166">
        <w:rPr>
          <w:b/>
          <w:spacing w:val="-6"/>
          <w:sz w:val="28"/>
          <w:szCs w:val="28"/>
        </w:rPr>
        <w:t>.</w:t>
      </w:r>
      <w:r w:rsidR="002A370D" w:rsidRPr="002A370D">
        <w:rPr>
          <w:spacing w:val="-6"/>
          <w:sz w:val="28"/>
          <w:szCs w:val="28"/>
        </w:rPr>
        <w:t>М</w:t>
      </w:r>
      <w:r w:rsidR="00E8196D" w:rsidRPr="006B4166">
        <w:rPr>
          <w:spacing w:val="-6"/>
          <w:sz w:val="28"/>
          <w:szCs w:val="28"/>
        </w:rPr>
        <w:t xml:space="preserve">униципальный </w:t>
      </w:r>
      <w:r w:rsidR="0032374A">
        <w:rPr>
          <w:spacing w:val="-6"/>
          <w:sz w:val="28"/>
          <w:szCs w:val="28"/>
        </w:rPr>
        <w:t xml:space="preserve">внутренний долг на 1 </w:t>
      </w:r>
      <w:r w:rsidR="009877C3">
        <w:rPr>
          <w:spacing w:val="-6"/>
          <w:sz w:val="28"/>
          <w:szCs w:val="28"/>
        </w:rPr>
        <w:t>октября</w:t>
      </w:r>
      <w:r w:rsidR="0032374A">
        <w:rPr>
          <w:spacing w:val="-6"/>
          <w:sz w:val="28"/>
          <w:szCs w:val="28"/>
        </w:rPr>
        <w:t xml:space="preserve"> 2022</w:t>
      </w:r>
      <w:r w:rsidR="00E8196D" w:rsidRPr="006B4166">
        <w:rPr>
          <w:spacing w:val="-6"/>
          <w:sz w:val="28"/>
          <w:szCs w:val="28"/>
        </w:rPr>
        <w:t xml:space="preserve"> года отсутствует. Муниципальные гарантии не предоставлялись.</w:t>
      </w:r>
    </w:p>
    <w:p w:rsidR="0032374A" w:rsidRDefault="0032374A" w:rsidP="001D779D">
      <w:pPr>
        <w:ind w:firstLine="709"/>
        <w:contextualSpacing/>
        <w:jc w:val="both"/>
        <w:rPr>
          <w:b/>
          <w:spacing w:val="-6"/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553E3E" w:rsidRPr="00374A33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Гордеевского района                                              Л.И.Чернова</w:t>
      </w:r>
    </w:p>
    <w:sectPr w:rsidR="00553E3E" w:rsidRPr="00374A33" w:rsidSect="000E7F51">
      <w:headerReference w:type="even" r:id="rId8"/>
      <w:headerReference w:type="default" r:id="rId9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72" w:rsidRDefault="00495F72" w:rsidP="003532E5">
      <w:r>
        <w:separator/>
      </w:r>
    </w:p>
  </w:endnote>
  <w:endnote w:type="continuationSeparator" w:id="1">
    <w:p w:rsidR="00495F72" w:rsidRDefault="00495F72" w:rsidP="0035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72" w:rsidRDefault="00495F72" w:rsidP="003532E5">
      <w:r>
        <w:separator/>
      </w:r>
    </w:p>
  </w:footnote>
  <w:footnote w:type="continuationSeparator" w:id="1">
    <w:p w:rsidR="00495F72" w:rsidRDefault="00495F72" w:rsidP="0035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BC" w:rsidRDefault="00F12310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7C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7CBC">
      <w:rPr>
        <w:rStyle w:val="a6"/>
        <w:noProof/>
      </w:rPr>
      <w:t>5</w:t>
    </w:r>
    <w:r>
      <w:rPr>
        <w:rStyle w:val="a6"/>
      </w:rPr>
      <w:fldChar w:fldCharType="end"/>
    </w:r>
  </w:p>
  <w:p w:rsidR="009E7CBC" w:rsidRDefault="009E7C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BC" w:rsidRDefault="00F12310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7C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23C9">
      <w:rPr>
        <w:rStyle w:val="a6"/>
        <w:noProof/>
      </w:rPr>
      <w:t>4</w:t>
    </w:r>
    <w:r>
      <w:rPr>
        <w:rStyle w:val="a6"/>
      </w:rPr>
      <w:fldChar w:fldCharType="end"/>
    </w:r>
  </w:p>
  <w:p w:rsidR="009E7CBC" w:rsidRDefault="009E7C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AE3"/>
    <w:multiLevelType w:val="hybridMultilevel"/>
    <w:tmpl w:val="1FE27A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BA0089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DA33C3F"/>
    <w:multiLevelType w:val="hybridMultilevel"/>
    <w:tmpl w:val="6DDAAEEE"/>
    <w:lvl w:ilvl="0" w:tplc="1DE8928C">
      <w:start w:val="2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264623"/>
    <w:multiLevelType w:val="hybridMultilevel"/>
    <w:tmpl w:val="D9FE7646"/>
    <w:lvl w:ilvl="0" w:tplc="09E6283C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B20033A"/>
    <w:multiLevelType w:val="hybridMultilevel"/>
    <w:tmpl w:val="324AAE44"/>
    <w:lvl w:ilvl="0" w:tplc="96301BC8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594"/>
    <w:rsid w:val="000007E0"/>
    <w:rsid w:val="00002465"/>
    <w:rsid w:val="0000369D"/>
    <w:rsid w:val="000041E4"/>
    <w:rsid w:val="00004216"/>
    <w:rsid w:val="0000492A"/>
    <w:rsid w:val="00004E23"/>
    <w:rsid w:val="000061A0"/>
    <w:rsid w:val="00006F96"/>
    <w:rsid w:val="00010F1D"/>
    <w:rsid w:val="000113F7"/>
    <w:rsid w:val="000138BE"/>
    <w:rsid w:val="000155E0"/>
    <w:rsid w:val="00015F68"/>
    <w:rsid w:val="00017319"/>
    <w:rsid w:val="000176D1"/>
    <w:rsid w:val="00017D73"/>
    <w:rsid w:val="00020829"/>
    <w:rsid w:val="00020C20"/>
    <w:rsid w:val="00021312"/>
    <w:rsid w:val="00021589"/>
    <w:rsid w:val="0002221F"/>
    <w:rsid w:val="00022BFE"/>
    <w:rsid w:val="000232BB"/>
    <w:rsid w:val="00024C49"/>
    <w:rsid w:val="00027614"/>
    <w:rsid w:val="00027E46"/>
    <w:rsid w:val="00030173"/>
    <w:rsid w:val="000306A6"/>
    <w:rsid w:val="0003138D"/>
    <w:rsid w:val="00032A61"/>
    <w:rsid w:val="000333EB"/>
    <w:rsid w:val="00034971"/>
    <w:rsid w:val="000351C0"/>
    <w:rsid w:val="000356FD"/>
    <w:rsid w:val="00035D84"/>
    <w:rsid w:val="00036E8B"/>
    <w:rsid w:val="00037960"/>
    <w:rsid w:val="00042007"/>
    <w:rsid w:val="0004214E"/>
    <w:rsid w:val="000425E0"/>
    <w:rsid w:val="000437BB"/>
    <w:rsid w:val="000439CF"/>
    <w:rsid w:val="0004442F"/>
    <w:rsid w:val="00044EF1"/>
    <w:rsid w:val="0004549F"/>
    <w:rsid w:val="00045BBD"/>
    <w:rsid w:val="00046B31"/>
    <w:rsid w:val="000507D5"/>
    <w:rsid w:val="00050DB2"/>
    <w:rsid w:val="0005145C"/>
    <w:rsid w:val="00052943"/>
    <w:rsid w:val="00052B02"/>
    <w:rsid w:val="0005314A"/>
    <w:rsid w:val="00054BEB"/>
    <w:rsid w:val="0005649D"/>
    <w:rsid w:val="00057677"/>
    <w:rsid w:val="00057D04"/>
    <w:rsid w:val="00057F35"/>
    <w:rsid w:val="00060220"/>
    <w:rsid w:val="00061805"/>
    <w:rsid w:val="00061B94"/>
    <w:rsid w:val="00061C07"/>
    <w:rsid w:val="0006273C"/>
    <w:rsid w:val="00065561"/>
    <w:rsid w:val="000673C7"/>
    <w:rsid w:val="0006771D"/>
    <w:rsid w:val="00067AB2"/>
    <w:rsid w:val="00067AD9"/>
    <w:rsid w:val="000700B0"/>
    <w:rsid w:val="00070417"/>
    <w:rsid w:val="00070810"/>
    <w:rsid w:val="000709D4"/>
    <w:rsid w:val="000712D8"/>
    <w:rsid w:val="00073A25"/>
    <w:rsid w:val="00073B99"/>
    <w:rsid w:val="000744E4"/>
    <w:rsid w:val="00075F95"/>
    <w:rsid w:val="0008020B"/>
    <w:rsid w:val="00081232"/>
    <w:rsid w:val="00081A44"/>
    <w:rsid w:val="00083C48"/>
    <w:rsid w:val="00086F63"/>
    <w:rsid w:val="00086FDF"/>
    <w:rsid w:val="000906C6"/>
    <w:rsid w:val="00090E5E"/>
    <w:rsid w:val="000915A7"/>
    <w:rsid w:val="000948DE"/>
    <w:rsid w:val="00094BEB"/>
    <w:rsid w:val="000951AB"/>
    <w:rsid w:val="0009556D"/>
    <w:rsid w:val="000A1BFC"/>
    <w:rsid w:val="000A2F9E"/>
    <w:rsid w:val="000A3AC1"/>
    <w:rsid w:val="000A4A4E"/>
    <w:rsid w:val="000A4C26"/>
    <w:rsid w:val="000A5D9A"/>
    <w:rsid w:val="000A5E33"/>
    <w:rsid w:val="000B0511"/>
    <w:rsid w:val="000B0AF1"/>
    <w:rsid w:val="000B0C9D"/>
    <w:rsid w:val="000B4895"/>
    <w:rsid w:val="000B4E40"/>
    <w:rsid w:val="000B5A5A"/>
    <w:rsid w:val="000B6157"/>
    <w:rsid w:val="000B6CC5"/>
    <w:rsid w:val="000B768F"/>
    <w:rsid w:val="000B7C18"/>
    <w:rsid w:val="000C311F"/>
    <w:rsid w:val="000C3889"/>
    <w:rsid w:val="000C45B1"/>
    <w:rsid w:val="000C5B70"/>
    <w:rsid w:val="000C74A3"/>
    <w:rsid w:val="000C77DF"/>
    <w:rsid w:val="000C7CF1"/>
    <w:rsid w:val="000D0D94"/>
    <w:rsid w:val="000D3012"/>
    <w:rsid w:val="000D3989"/>
    <w:rsid w:val="000D39D1"/>
    <w:rsid w:val="000D42AA"/>
    <w:rsid w:val="000D4757"/>
    <w:rsid w:val="000D4D24"/>
    <w:rsid w:val="000D57D4"/>
    <w:rsid w:val="000D7C9D"/>
    <w:rsid w:val="000E09E9"/>
    <w:rsid w:val="000E0D1D"/>
    <w:rsid w:val="000E1424"/>
    <w:rsid w:val="000E2920"/>
    <w:rsid w:val="000E3E1F"/>
    <w:rsid w:val="000E7A6C"/>
    <w:rsid w:val="000E7F51"/>
    <w:rsid w:val="000F043E"/>
    <w:rsid w:val="000F0863"/>
    <w:rsid w:val="000F163A"/>
    <w:rsid w:val="000F17C8"/>
    <w:rsid w:val="000F1F5A"/>
    <w:rsid w:val="000F3812"/>
    <w:rsid w:val="000F4921"/>
    <w:rsid w:val="000F4F2D"/>
    <w:rsid w:val="000F7A00"/>
    <w:rsid w:val="001001F5"/>
    <w:rsid w:val="00100C21"/>
    <w:rsid w:val="001012B0"/>
    <w:rsid w:val="001023BD"/>
    <w:rsid w:val="00104009"/>
    <w:rsid w:val="001065C6"/>
    <w:rsid w:val="0010662C"/>
    <w:rsid w:val="00106A4B"/>
    <w:rsid w:val="0011062D"/>
    <w:rsid w:val="0011335F"/>
    <w:rsid w:val="00113B97"/>
    <w:rsid w:val="00114BB6"/>
    <w:rsid w:val="0011617A"/>
    <w:rsid w:val="00117259"/>
    <w:rsid w:val="0011736D"/>
    <w:rsid w:val="001200B4"/>
    <w:rsid w:val="00120674"/>
    <w:rsid w:val="00122C7F"/>
    <w:rsid w:val="001267FB"/>
    <w:rsid w:val="001273C8"/>
    <w:rsid w:val="001368D0"/>
    <w:rsid w:val="001409E6"/>
    <w:rsid w:val="00140A82"/>
    <w:rsid w:val="00142FCF"/>
    <w:rsid w:val="0014304C"/>
    <w:rsid w:val="00143970"/>
    <w:rsid w:val="00144A16"/>
    <w:rsid w:val="00147781"/>
    <w:rsid w:val="001503D6"/>
    <w:rsid w:val="001536EA"/>
    <w:rsid w:val="00154FE6"/>
    <w:rsid w:val="00155B20"/>
    <w:rsid w:val="00160AD6"/>
    <w:rsid w:val="00162F3A"/>
    <w:rsid w:val="0016537B"/>
    <w:rsid w:val="0016545F"/>
    <w:rsid w:val="00166DD4"/>
    <w:rsid w:val="00167B21"/>
    <w:rsid w:val="00172B2F"/>
    <w:rsid w:val="00172DB6"/>
    <w:rsid w:val="00173AAF"/>
    <w:rsid w:val="00173CAA"/>
    <w:rsid w:val="00173E12"/>
    <w:rsid w:val="001743AF"/>
    <w:rsid w:val="0017462A"/>
    <w:rsid w:val="00174867"/>
    <w:rsid w:val="0017665B"/>
    <w:rsid w:val="00176F6B"/>
    <w:rsid w:val="001770E2"/>
    <w:rsid w:val="001774F0"/>
    <w:rsid w:val="00180A38"/>
    <w:rsid w:val="001817C9"/>
    <w:rsid w:val="00181CB0"/>
    <w:rsid w:val="00184BAE"/>
    <w:rsid w:val="00185D3F"/>
    <w:rsid w:val="001866F0"/>
    <w:rsid w:val="00186979"/>
    <w:rsid w:val="00186B8B"/>
    <w:rsid w:val="001875F3"/>
    <w:rsid w:val="00190D2F"/>
    <w:rsid w:val="00191D90"/>
    <w:rsid w:val="00191EA3"/>
    <w:rsid w:val="001922C4"/>
    <w:rsid w:val="00193496"/>
    <w:rsid w:val="00193EC0"/>
    <w:rsid w:val="00194ADD"/>
    <w:rsid w:val="00197324"/>
    <w:rsid w:val="00197BA5"/>
    <w:rsid w:val="001A0141"/>
    <w:rsid w:val="001A0652"/>
    <w:rsid w:val="001A082A"/>
    <w:rsid w:val="001A4FE7"/>
    <w:rsid w:val="001A5C6E"/>
    <w:rsid w:val="001A663D"/>
    <w:rsid w:val="001B00B0"/>
    <w:rsid w:val="001B0EAB"/>
    <w:rsid w:val="001B5632"/>
    <w:rsid w:val="001B5797"/>
    <w:rsid w:val="001B64FE"/>
    <w:rsid w:val="001B6E3C"/>
    <w:rsid w:val="001B730A"/>
    <w:rsid w:val="001B7D69"/>
    <w:rsid w:val="001C17E2"/>
    <w:rsid w:val="001C190A"/>
    <w:rsid w:val="001C2673"/>
    <w:rsid w:val="001C2E2E"/>
    <w:rsid w:val="001C3323"/>
    <w:rsid w:val="001C39B0"/>
    <w:rsid w:val="001C48B0"/>
    <w:rsid w:val="001C5B58"/>
    <w:rsid w:val="001C60AA"/>
    <w:rsid w:val="001C6146"/>
    <w:rsid w:val="001D1726"/>
    <w:rsid w:val="001D48AF"/>
    <w:rsid w:val="001D4E9C"/>
    <w:rsid w:val="001D4EC7"/>
    <w:rsid w:val="001D779D"/>
    <w:rsid w:val="001E0620"/>
    <w:rsid w:val="001E1850"/>
    <w:rsid w:val="001E2386"/>
    <w:rsid w:val="001E332B"/>
    <w:rsid w:val="001E39DC"/>
    <w:rsid w:val="001E6DCC"/>
    <w:rsid w:val="001E6ECC"/>
    <w:rsid w:val="001E775F"/>
    <w:rsid w:val="001E7F4A"/>
    <w:rsid w:val="001F0725"/>
    <w:rsid w:val="001F08C5"/>
    <w:rsid w:val="001F13F5"/>
    <w:rsid w:val="001F1591"/>
    <w:rsid w:val="001F2133"/>
    <w:rsid w:val="001F285C"/>
    <w:rsid w:val="001F2A67"/>
    <w:rsid w:val="001F2B54"/>
    <w:rsid w:val="001F30C6"/>
    <w:rsid w:val="001F4051"/>
    <w:rsid w:val="001F4495"/>
    <w:rsid w:val="001F44FD"/>
    <w:rsid w:val="001F4D64"/>
    <w:rsid w:val="001F4E1D"/>
    <w:rsid w:val="001F692A"/>
    <w:rsid w:val="001F7C0A"/>
    <w:rsid w:val="00200918"/>
    <w:rsid w:val="00201547"/>
    <w:rsid w:val="00202176"/>
    <w:rsid w:val="00206759"/>
    <w:rsid w:val="0020780C"/>
    <w:rsid w:val="00207C76"/>
    <w:rsid w:val="002123D0"/>
    <w:rsid w:val="00212DC7"/>
    <w:rsid w:val="00212E79"/>
    <w:rsid w:val="00214061"/>
    <w:rsid w:val="0021429D"/>
    <w:rsid w:val="00215669"/>
    <w:rsid w:val="0021593B"/>
    <w:rsid w:val="00215B0E"/>
    <w:rsid w:val="002221A4"/>
    <w:rsid w:val="00222AE1"/>
    <w:rsid w:val="002239FD"/>
    <w:rsid w:val="00226659"/>
    <w:rsid w:val="002266AA"/>
    <w:rsid w:val="0023392F"/>
    <w:rsid w:val="002339DE"/>
    <w:rsid w:val="00234D6D"/>
    <w:rsid w:val="002363E1"/>
    <w:rsid w:val="00237534"/>
    <w:rsid w:val="00237C24"/>
    <w:rsid w:val="002410A8"/>
    <w:rsid w:val="00241528"/>
    <w:rsid w:val="00242389"/>
    <w:rsid w:val="0024297C"/>
    <w:rsid w:val="0024421A"/>
    <w:rsid w:val="002443A3"/>
    <w:rsid w:val="002450BC"/>
    <w:rsid w:val="00245B0B"/>
    <w:rsid w:val="00245F1D"/>
    <w:rsid w:val="00246F96"/>
    <w:rsid w:val="00247338"/>
    <w:rsid w:val="00247A33"/>
    <w:rsid w:val="0025066C"/>
    <w:rsid w:val="00250926"/>
    <w:rsid w:val="00252165"/>
    <w:rsid w:val="00252B45"/>
    <w:rsid w:val="00253E9F"/>
    <w:rsid w:val="00254587"/>
    <w:rsid w:val="00255298"/>
    <w:rsid w:val="00255430"/>
    <w:rsid w:val="00255433"/>
    <w:rsid w:val="00256279"/>
    <w:rsid w:val="0025628D"/>
    <w:rsid w:val="00256894"/>
    <w:rsid w:val="00260D2D"/>
    <w:rsid w:val="00261BE3"/>
    <w:rsid w:val="00262205"/>
    <w:rsid w:val="0026229C"/>
    <w:rsid w:val="00262428"/>
    <w:rsid w:val="002628F8"/>
    <w:rsid w:val="002644A6"/>
    <w:rsid w:val="00265192"/>
    <w:rsid w:val="002663AC"/>
    <w:rsid w:val="00266517"/>
    <w:rsid w:val="002703BC"/>
    <w:rsid w:val="002715C3"/>
    <w:rsid w:val="00272643"/>
    <w:rsid w:val="00273418"/>
    <w:rsid w:val="00275B72"/>
    <w:rsid w:val="00275EF8"/>
    <w:rsid w:val="00276D9C"/>
    <w:rsid w:val="002800BE"/>
    <w:rsid w:val="002811C1"/>
    <w:rsid w:val="0028294A"/>
    <w:rsid w:val="00283F7D"/>
    <w:rsid w:val="00285580"/>
    <w:rsid w:val="00285F21"/>
    <w:rsid w:val="00287900"/>
    <w:rsid w:val="00287A21"/>
    <w:rsid w:val="00287B76"/>
    <w:rsid w:val="002900C9"/>
    <w:rsid w:val="00290F44"/>
    <w:rsid w:val="00294AD5"/>
    <w:rsid w:val="00296317"/>
    <w:rsid w:val="00296913"/>
    <w:rsid w:val="002978ED"/>
    <w:rsid w:val="002A0FC9"/>
    <w:rsid w:val="002A14C0"/>
    <w:rsid w:val="002A32A7"/>
    <w:rsid w:val="002A32BD"/>
    <w:rsid w:val="002A370D"/>
    <w:rsid w:val="002A4910"/>
    <w:rsid w:val="002A497A"/>
    <w:rsid w:val="002A50C8"/>
    <w:rsid w:val="002A6207"/>
    <w:rsid w:val="002B0054"/>
    <w:rsid w:val="002B1FBB"/>
    <w:rsid w:val="002B44AA"/>
    <w:rsid w:val="002B5D1B"/>
    <w:rsid w:val="002B684A"/>
    <w:rsid w:val="002B69E8"/>
    <w:rsid w:val="002B7E01"/>
    <w:rsid w:val="002C111F"/>
    <w:rsid w:val="002C1CC9"/>
    <w:rsid w:val="002C24F2"/>
    <w:rsid w:val="002C25C4"/>
    <w:rsid w:val="002C3610"/>
    <w:rsid w:val="002C47C1"/>
    <w:rsid w:val="002C4F5D"/>
    <w:rsid w:val="002C5DEF"/>
    <w:rsid w:val="002C624A"/>
    <w:rsid w:val="002C6515"/>
    <w:rsid w:val="002C78B2"/>
    <w:rsid w:val="002D260D"/>
    <w:rsid w:val="002D7942"/>
    <w:rsid w:val="002E04DC"/>
    <w:rsid w:val="002E1B14"/>
    <w:rsid w:val="002E5DEA"/>
    <w:rsid w:val="002F0814"/>
    <w:rsid w:val="002F0E8C"/>
    <w:rsid w:val="002F1B1D"/>
    <w:rsid w:val="002F206E"/>
    <w:rsid w:val="002F24FD"/>
    <w:rsid w:val="002F25A6"/>
    <w:rsid w:val="002F35B2"/>
    <w:rsid w:val="002F46D9"/>
    <w:rsid w:val="002F5EB0"/>
    <w:rsid w:val="00300672"/>
    <w:rsid w:val="003007D8"/>
    <w:rsid w:val="0030203A"/>
    <w:rsid w:val="00302705"/>
    <w:rsid w:val="00303033"/>
    <w:rsid w:val="003038C2"/>
    <w:rsid w:val="00304732"/>
    <w:rsid w:val="003047B5"/>
    <w:rsid w:val="00305352"/>
    <w:rsid w:val="00305AD3"/>
    <w:rsid w:val="00310A9A"/>
    <w:rsid w:val="00310FA5"/>
    <w:rsid w:val="003111E0"/>
    <w:rsid w:val="00311976"/>
    <w:rsid w:val="00311CB0"/>
    <w:rsid w:val="00313269"/>
    <w:rsid w:val="00315810"/>
    <w:rsid w:val="00315B2A"/>
    <w:rsid w:val="00315B45"/>
    <w:rsid w:val="00316D65"/>
    <w:rsid w:val="00322C7C"/>
    <w:rsid w:val="0032374A"/>
    <w:rsid w:val="003240B9"/>
    <w:rsid w:val="0032732D"/>
    <w:rsid w:val="003273BE"/>
    <w:rsid w:val="003279E5"/>
    <w:rsid w:val="00330091"/>
    <w:rsid w:val="00331886"/>
    <w:rsid w:val="003326B8"/>
    <w:rsid w:val="003335F1"/>
    <w:rsid w:val="00333E20"/>
    <w:rsid w:val="003341A5"/>
    <w:rsid w:val="00334368"/>
    <w:rsid w:val="00335533"/>
    <w:rsid w:val="00335A95"/>
    <w:rsid w:val="00336038"/>
    <w:rsid w:val="003361DA"/>
    <w:rsid w:val="0033772B"/>
    <w:rsid w:val="0033773E"/>
    <w:rsid w:val="00337A03"/>
    <w:rsid w:val="0034097B"/>
    <w:rsid w:val="00345110"/>
    <w:rsid w:val="00345928"/>
    <w:rsid w:val="00346389"/>
    <w:rsid w:val="00346391"/>
    <w:rsid w:val="003466AE"/>
    <w:rsid w:val="00346CC5"/>
    <w:rsid w:val="00347178"/>
    <w:rsid w:val="00350619"/>
    <w:rsid w:val="00352DB7"/>
    <w:rsid w:val="003532E5"/>
    <w:rsid w:val="00354F17"/>
    <w:rsid w:val="00355111"/>
    <w:rsid w:val="00355C00"/>
    <w:rsid w:val="0035642A"/>
    <w:rsid w:val="00356F5F"/>
    <w:rsid w:val="003572F3"/>
    <w:rsid w:val="00363326"/>
    <w:rsid w:val="003638C1"/>
    <w:rsid w:val="00365D83"/>
    <w:rsid w:val="003664A1"/>
    <w:rsid w:val="0036733B"/>
    <w:rsid w:val="003676F1"/>
    <w:rsid w:val="003706A1"/>
    <w:rsid w:val="00370C49"/>
    <w:rsid w:val="003713C3"/>
    <w:rsid w:val="0037276B"/>
    <w:rsid w:val="003742CF"/>
    <w:rsid w:val="00374A33"/>
    <w:rsid w:val="00375482"/>
    <w:rsid w:val="003773B5"/>
    <w:rsid w:val="00381463"/>
    <w:rsid w:val="003815BE"/>
    <w:rsid w:val="00382556"/>
    <w:rsid w:val="0038468F"/>
    <w:rsid w:val="00387A1F"/>
    <w:rsid w:val="0039027B"/>
    <w:rsid w:val="00390BD5"/>
    <w:rsid w:val="003936A8"/>
    <w:rsid w:val="00394587"/>
    <w:rsid w:val="00395192"/>
    <w:rsid w:val="00396085"/>
    <w:rsid w:val="00396771"/>
    <w:rsid w:val="003A1BF1"/>
    <w:rsid w:val="003A29F6"/>
    <w:rsid w:val="003A3410"/>
    <w:rsid w:val="003A4002"/>
    <w:rsid w:val="003A41B7"/>
    <w:rsid w:val="003A42E8"/>
    <w:rsid w:val="003A544F"/>
    <w:rsid w:val="003A5BE9"/>
    <w:rsid w:val="003A798F"/>
    <w:rsid w:val="003B16A9"/>
    <w:rsid w:val="003B2370"/>
    <w:rsid w:val="003B3D23"/>
    <w:rsid w:val="003B3FE6"/>
    <w:rsid w:val="003B4992"/>
    <w:rsid w:val="003B4FCA"/>
    <w:rsid w:val="003B52C6"/>
    <w:rsid w:val="003B57A5"/>
    <w:rsid w:val="003B664B"/>
    <w:rsid w:val="003C0310"/>
    <w:rsid w:val="003C16D8"/>
    <w:rsid w:val="003C1A15"/>
    <w:rsid w:val="003C25B5"/>
    <w:rsid w:val="003C37EB"/>
    <w:rsid w:val="003C43C3"/>
    <w:rsid w:val="003C6459"/>
    <w:rsid w:val="003C64AC"/>
    <w:rsid w:val="003D1F83"/>
    <w:rsid w:val="003D6642"/>
    <w:rsid w:val="003D7425"/>
    <w:rsid w:val="003E0EA0"/>
    <w:rsid w:val="003E0F68"/>
    <w:rsid w:val="003E25A4"/>
    <w:rsid w:val="003E52E9"/>
    <w:rsid w:val="003E558F"/>
    <w:rsid w:val="003E5A17"/>
    <w:rsid w:val="003E7F72"/>
    <w:rsid w:val="003F05A3"/>
    <w:rsid w:val="003F0B48"/>
    <w:rsid w:val="003F1243"/>
    <w:rsid w:val="003F16D2"/>
    <w:rsid w:val="003F6A11"/>
    <w:rsid w:val="003F6A30"/>
    <w:rsid w:val="003F77AB"/>
    <w:rsid w:val="003F7CC8"/>
    <w:rsid w:val="0040209F"/>
    <w:rsid w:val="00403A6E"/>
    <w:rsid w:val="00404ED2"/>
    <w:rsid w:val="00405351"/>
    <w:rsid w:val="00406389"/>
    <w:rsid w:val="00406716"/>
    <w:rsid w:val="00406F70"/>
    <w:rsid w:val="0041195B"/>
    <w:rsid w:val="00411A63"/>
    <w:rsid w:val="004141E7"/>
    <w:rsid w:val="00415643"/>
    <w:rsid w:val="004158C5"/>
    <w:rsid w:val="00415AB2"/>
    <w:rsid w:val="00416726"/>
    <w:rsid w:val="0041715F"/>
    <w:rsid w:val="004179D3"/>
    <w:rsid w:val="00417AF3"/>
    <w:rsid w:val="00417D5D"/>
    <w:rsid w:val="00420A11"/>
    <w:rsid w:val="00421DE9"/>
    <w:rsid w:val="004228D2"/>
    <w:rsid w:val="00422A7F"/>
    <w:rsid w:val="00423C3C"/>
    <w:rsid w:val="00423CEC"/>
    <w:rsid w:val="00426DD3"/>
    <w:rsid w:val="00426FE5"/>
    <w:rsid w:val="00427480"/>
    <w:rsid w:val="00430653"/>
    <w:rsid w:val="00430CEF"/>
    <w:rsid w:val="00430F04"/>
    <w:rsid w:val="004327B2"/>
    <w:rsid w:val="00434304"/>
    <w:rsid w:val="00440524"/>
    <w:rsid w:val="00441DF5"/>
    <w:rsid w:val="0044208C"/>
    <w:rsid w:val="004438A0"/>
    <w:rsid w:val="00447764"/>
    <w:rsid w:val="00454262"/>
    <w:rsid w:val="00455DD9"/>
    <w:rsid w:val="00455F68"/>
    <w:rsid w:val="00457646"/>
    <w:rsid w:val="00457FF3"/>
    <w:rsid w:val="00460B70"/>
    <w:rsid w:val="0046117C"/>
    <w:rsid w:val="00461511"/>
    <w:rsid w:val="004621E2"/>
    <w:rsid w:val="00463B5A"/>
    <w:rsid w:val="00463F3E"/>
    <w:rsid w:val="004644F7"/>
    <w:rsid w:val="004670CB"/>
    <w:rsid w:val="00471179"/>
    <w:rsid w:val="004712B9"/>
    <w:rsid w:val="0047289E"/>
    <w:rsid w:val="00472E97"/>
    <w:rsid w:val="00473D56"/>
    <w:rsid w:val="004749A6"/>
    <w:rsid w:val="00476E25"/>
    <w:rsid w:val="00476F12"/>
    <w:rsid w:val="00476F1A"/>
    <w:rsid w:val="0047738A"/>
    <w:rsid w:val="0048049A"/>
    <w:rsid w:val="004804EB"/>
    <w:rsid w:val="00482621"/>
    <w:rsid w:val="004865A3"/>
    <w:rsid w:val="00486627"/>
    <w:rsid w:val="00486EA1"/>
    <w:rsid w:val="00486F91"/>
    <w:rsid w:val="004879A2"/>
    <w:rsid w:val="00487BD4"/>
    <w:rsid w:val="00491A0A"/>
    <w:rsid w:val="004939AC"/>
    <w:rsid w:val="00494287"/>
    <w:rsid w:val="00494F20"/>
    <w:rsid w:val="004950D2"/>
    <w:rsid w:val="00495F72"/>
    <w:rsid w:val="00497540"/>
    <w:rsid w:val="00497952"/>
    <w:rsid w:val="004A30E4"/>
    <w:rsid w:val="004A3EDC"/>
    <w:rsid w:val="004A4706"/>
    <w:rsid w:val="004A5E8E"/>
    <w:rsid w:val="004A6051"/>
    <w:rsid w:val="004A656C"/>
    <w:rsid w:val="004A78E7"/>
    <w:rsid w:val="004B02B8"/>
    <w:rsid w:val="004B04F6"/>
    <w:rsid w:val="004B1076"/>
    <w:rsid w:val="004B1423"/>
    <w:rsid w:val="004B3C22"/>
    <w:rsid w:val="004B4402"/>
    <w:rsid w:val="004B5945"/>
    <w:rsid w:val="004B6546"/>
    <w:rsid w:val="004B790D"/>
    <w:rsid w:val="004B7A2A"/>
    <w:rsid w:val="004B7AC5"/>
    <w:rsid w:val="004C0DB3"/>
    <w:rsid w:val="004C15B2"/>
    <w:rsid w:val="004C192F"/>
    <w:rsid w:val="004C2564"/>
    <w:rsid w:val="004C3ADB"/>
    <w:rsid w:val="004C3F04"/>
    <w:rsid w:val="004C4E24"/>
    <w:rsid w:val="004D0519"/>
    <w:rsid w:val="004D06C1"/>
    <w:rsid w:val="004D0FBD"/>
    <w:rsid w:val="004D100D"/>
    <w:rsid w:val="004D38F9"/>
    <w:rsid w:val="004D3CF4"/>
    <w:rsid w:val="004D4503"/>
    <w:rsid w:val="004D4961"/>
    <w:rsid w:val="004D4CBD"/>
    <w:rsid w:val="004D51F2"/>
    <w:rsid w:val="004D6B5D"/>
    <w:rsid w:val="004D6D17"/>
    <w:rsid w:val="004D709B"/>
    <w:rsid w:val="004D7B33"/>
    <w:rsid w:val="004E065E"/>
    <w:rsid w:val="004E1105"/>
    <w:rsid w:val="004E1965"/>
    <w:rsid w:val="004E428B"/>
    <w:rsid w:val="004E65BC"/>
    <w:rsid w:val="004E6FC1"/>
    <w:rsid w:val="004E702E"/>
    <w:rsid w:val="004F0B9B"/>
    <w:rsid w:val="004F161B"/>
    <w:rsid w:val="004F3836"/>
    <w:rsid w:val="004F5275"/>
    <w:rsid w:val="004F5D0A"/>
    <w:rsid w:val="004F5DEB"/>
    <w:rsid w:val="004F71FC"/>
    <w:rsid w:val="00500619"/>
    <w:rsid w:val="00501439"/>
    <w:rsid w:val="005019CB"/>
    <w:rsid w:val="0050562F"/>
    <w:rsid w:val="00505A50"/>
    <w:rsid w:val="00505A70"/>
    <w:rsid w:val="00507E34"/>
    <w:rsid w:val="005103BE"/>
    <w:rsid w:val="00511AC3"/>
    <w:rsid w:val="00512BE5"/>
    <w:rsid w:val="00512D1C"/>
    <w:rsid w:val="005132BB"/>
    <w:rsid w:val="00514228"/>
    <w:rsid w:val="0051523F"/>
    <w:rsid w:val="00515CB2"/>
    <w:rsid w:val="00516879"/>
    <w:rsid w:val="00517585"/>
    <w:rsid w:val="0052026F"/>
    <w:rsid w:val="00520D56"/>
    <w:rsid w:val="0052137C"/>
    <w:rsid w:val="0052243A"/>
    <w:rsid w:val="00522E4A"/>
    <w:rsid w:val="0052314A"/>
    <w:rsid w:val="00523766"/>
    <w:rsid w:val="00524337"/>
    <w:rsid w:val="00524C31"/>
    <w:rsid w:val="005267A5"/>
    <w:rsid w:val="00526A6E"/>
    <w:rsid w:val="005276FD"/>
    <w:rsid w:val="005305E0"/>
    <w:rsid w:val="00532119"/>
    <w:rsid w:val="00532D0B"/>
    <w:rsid w:val="0053314E"/>
    <w:rsid w:val="0053374D"/>
    <w:rsid w:val="005358EC"/>
    <w:rsid w:val="0053631B"/>
    <w:rsid w:val="00536507"/>
    <w:rsid w:val="005375BE"/>
    <w:rsid w:val="005415A8"/>
    <w:rsid w:val="00544851"/>
    <w:rsid w:val="00544BFE"/>
    <w:rsid w:val="00544C2F"/>
    <w:rsid w:val="00547145"/>
    <w:rsid w:val="00547B29"/>
    <w:rsid w:val="00547B9F"/>
    <w:rsid w:val="0055201A"/>
    <w:rsid w:val="005525A9"/>
    <w:rsid w:val="00553E3E"/>
    <w:rsid w:val="00557964"/>
    <w:rsid w:val="00557FF6"/>
    <w:rsid w:val="00560A31"/>
    <w:rsid w:val="00560EE8"/>
    <w:rsid w:val="00561AFA"/>
    <w:rsid w:val="00562613"/>
    <w:rsid w:val="005629DF"/>
    <w:rsid w:val="005646FD"/>
    <w:rsid w:val="00564F07"/>
    <w:rsid w:val="00565915"/>
    <w:rsid w:val="005670E8"/>
    <w:rsid w:val="00567599"/>
    <w:rsid w:val="00567E92"/>
    <w:rsid w:val="0057130C"/>
    <w:rsid w:val="00572CF1"/>
    <w:rsid w:val="00574336"/>
    <w:rsid w:val="0057439E"/>
    <w:rsid w:val="00574449"/>
    <w:rsid w:val="00574F71"/>
    <w:rsid w:val="00576A11"/>
    <w:rsid w:val="00576BB8"/>
    <w:rsid w:val="00576BBC"/>
    <w:rsid w:val="005817CD"/>
    <w:rsid w:val="00581D24"/>
    <w:rsid w:val="005827AB"/>
    <w:rsid w:val="005832E1"/>
    <w:rsid w:val="0058604C"/>
    <w:rsid w:val="00586110"/>
    <w:rsid w:val="00587223"/>
    <w:rsid w:val="00587C48"/>
    <w:rsid w:val="0059001E"/>
    <w:rsid w:val="00590965"/>
    <w:rsid w:val="00591E04"/>
    <w:rsid w:val="005929AE"/>
    <w:rsid w:val="0059367E"/>
    <w:rsid w:val="0059393B"/>
    <w:rsid w:val="00596E47"/>
    <w:rsid w:val="005A0B95"/>
    <w:rsid w:val="005A32FE"/>
    <w:rsid w:val="005A3CC8"/>
    <w:rsid w:val="005A48E2"/>
    <w:rsid w:val="005A4B1F"/>
    <w:rsid w:val="005A6027"/>
    <w:rsid w:val="005B06F7"/>
    <w:rsid w:val="005B0CED"/>
    <w:rsid w:val="005B3430"/>
    <w:rsid w:val="005B3CF3"/>
    <w:rsid w:val="005B4C4E"/>
    <w:rsid w:val="005B51B0"/>
    <w:rsid w:val="005B7B6F"/>
    <w:rsid w:val="005C07C8"/>
    <w:rsid w:val="005C27D0"/>
    <w:rsid w:val="005C280F"/>
    <w:rsid w:val="005C3DD5"/>
    <w:rsid w:val="005C4C2D"/>
    <w:rsid w:val="005C6EF7"/>
    <w:rsid w:val="005C7E05"/>
    <w:rsid w:val="005D0B27"/>
    <w:rsid w:val="005D2DC4"/>
    <w:rsid w:val="005D3F28"/>
    <w:rsid w:val="005D6BE0"/>
    <w:rsid w:val="005D71F4"/>
    <w:rsid w:val="005D7324"/>
    <w:rsid w:val="005D77CC"/>
    <w:rsid w:val="005D7D64"/>
    <w:rsid w:val="005E1C31"/>
    <w:rsid w:val="005E2762"/>
    <w:rsid w:val="005E5083"/>
    <w:rsid w:val="005F0F32"/>
    <w:rsid w:val="005F2224"/>
    <w:rsid w:val="005F35D6"/>
    <w:rsid w:val="006015C4"/>
    <w:rsid w:val="00602CF4"/>
    <w:rsid w:val="006030F8"/>
    <w:rsid w:val="006038AA"/>
    <w:rsid w:val="006051BF"/>
    <w:rsid w:val="00606AC1"/>
    <w:rsid w:val="00606D55"/>
    <w:rsid w:val="00606DFE"/>
    <w:rsid w:val="006109EF"/>
    <w:rsid w:val="00610C37"/>
    <w:rsid w:val="00612265"/>
    <w:rsid w:val="00613C65"/>
    <w:rsid w:val="006143DC"/>
    <w:rsid w:val="006156C0"/>
    <w:rsid w:val="006161BB"/>
    <w:rsid w:val="006163A5"/>
    <w:rsid w:val="0062189F"/>
    <w:rsid w:val="00622134"/>
    <w:rsid w:val="006224CE"/>
    <w:rsid w:val="00624335"/>
    <w:rsid w:val="00625CCD"/>
    <w:rsid w:val="006309B9"/>
    <w:rsid w:val="00633D83"/>
    <w:rsid w:val="00636FBC"/>
    <w:rsid w:val="00637431"/>
    <w:rsid w:val="00637847"/>
    <w:rsid w:val="006401B6"/>
    <w:rsid w:val="00641C6F"/>
    <w:rsid w:val="00644B26"/>
    <w:rsid w:val="0064642C"/>
    <w:rsid w:val="006473F7"/>
    <w:rsid w:val="00650439"/>
    <w:rsid w:val="00651902"/>
    <w:rsid w:val="00651CD4"/>
    <w:rsid w:val="006523A4"/>
    <w:rsid w:val="00653D65"/>
    <w:rsid w:val="0065551F"/>
    <w:rsid w:val="00656111"/>
    <w:rsid w:val="006577B8"/>
    <w:rsid w:val="006577F7"/>
    <w:rsid w:val="0066010B"/>
    <w:rsid w:val="006639DF"/>
    <w:rsid w:val="00664E52"/>
    <w:rsid w:val="006667DE"/>
    <w:rsid w:val="006669E1"/>
    <w:rsid w:val="00667534"/>
    <w:rsid w:val="00667A79"/>
    <w:rsid w:val="00671A92"/>
    <w:rsid w:val="006725FE"/>
    <w:rsid w:val="0067333F"/>
    <w:rsid w:val="0067465C"/>
    <w:rsid w:val="00675773"/>
    <w:rsid w:val="00675BCF"/>
    <w:rsid w:val="00676E4D"/>
    <w:rsid w:val="00677E93"/>
    <w:rsid w:val="0068051B"/>
    <w:rsid w:val="006807D1"/>
    <w:rsid w:val="006818E3"/>
    <w:rsid w:val="00681CF5"/>
    <w:rsid w:val="00683584"/>
    <w:rsid w:val="00684160"/>
    <w:rsid w:val="00684367"/>
    <w:rsid w:val="00686F45"/>
    <w:rsid w:val="006873B2"/>
    <w:rsid w:val="00690F05"/>
    <w:rsid w:val="0069261F"/>
    <w:rsid w:val="00693360"/>
    <w:rsid w:val="0069458B"/>
    <w:rsid w:val="006952FD"/>
    <w:rsid w:val="00695A6B"/>
    <w:rsid w:val="006968D9"/>
    <w:rsid w:val="0069753D"/>
    <w:rsid w:val="006979DB"/>
    <w:rsid w:val="006A1702"/>
    <w:rsid w:val="006A1F6D"/>
    <w:rsid w:val="006A2C8D"/>
    <w:rsid w:val="006A425F"/>
    <w:rsid w:val="006A4BD2"/>
    <w:rsid w:val="006A4F4C"/>
    <w:rsid w:val="006B0DDE"/>
    <w:rsid w:val="006B19E3"/>
    <w:rsid w:val="006B1BC5"/>
    <w:rsid w:val="006B4166"/>
    <w:rsid w:val="006C0719"/>
    <w:rsid w:val="006C13CD"/>
    <w:rsid w:val="006C141E"/>
    <w:rsid w:val="006C2056"/>
    <w:rsid w:val="006C27EC"/>
    <w:rsid w:val="006C340D"/>
    <w:rsid w:val="006C396B"/>
    <w:rsid w:val="006C474D"/>
    <w:rsid w:val="006D0BD2"/>
    <w:rsid w:val="006D4F4F"/>
    <w:rsid w:val="006D5967"/>
    <w:rsid w:val="006D5B8A"/>
    <w:rsid w:val="006D5EFD"/>
    <w:rsid w:val="006D6517"/>
    <w:rsid w:val="006D6721"/>
    <w:rsid w:val="006D6AB3"/>
    <w:rsid w:val="006D732F"/>
    <w:rsid w:val="006E0116"/>
    <w:rsid w:val="006E01C3"/>
    <w:rsid w:val="006E2F4B"/>
    <w:rsid w:val="006E314D"/>
    <w:rsid w:val="006E33E3"/>
    <w:rsid w:val="006E3400"/>
    <w:rsid w:val="006F17D5"/>
    <w:rsid w:val="006F188B"/>
    <w:rsid w:val="006F2D3B"/>
    <w:rsid w:val="006F3E00"/>
    <w:rsid w:val="006F44E3"/>
    <w:rsid w:val="006F4B44"/>
    <w:rsid w:val="006F6FF4"/>
    <w:rsid w:val="006F79C9"/>
    <w:rsid w:val="007002F7"/>
    <w:rsid w:val="007010AE"/>
    <w:rsid w:val="00701C20"/>
    <w:rsid w:val="00701C9D"/>
    <w:rsid w:val="00706C1F"/>
    <w:rsid w:val="0070716C"/>
    <w:rsid w:val="00710380"/>
    <w:rsid w:val="00711B37"/>
    <w:rsid w:val="00711D25"/>
    <w:rsid w:val="00711D44"/>
    <w:rsid w:val="0071274F"/>
    <w:rsid w:val="007141A8"/>
    <w:rsid w:val="00716740"/>
    <w:rsid w:val="00716AE3"/>
    <w:rsid w:val="00721642"/>
    <w:rsid w:val="00722B51"/>
    <w:rsid w:val="00722D7F"/>
    <w:rsid w:val="00723514"/>
    <w:rsid w:val="00724087"/>
    <w:rsid w:val="007260E2"/>
    <w:rsid w:val="00726C76"/>
    <w:rsid w:val="007308DC"/>
    <w:rsid w:val="00730E4F"/>
    <w:rsid w:val="007335E2"/>
    <w:rsid w:val="007336D3"/>
    <w:rsid w:val="007345FA"/>
    <w:rsid w:val="00735973"/>
    <w:rsid w:val="0073633E"/>
    <w:rsid w:val="00736A23"/>
    <w:rsid w:val="00737296"/>
    <w:rsid w:val="0074000F"/>
    <w:rsid w:val="007402E1"/>
    <w:rsid w:val="00740534"/>
    <w:rsid w:val="00742BCC"/>
    <w:rsid w:val="00742DDB"/>
    <w:rsid w:val="00743BF8"/>
    <w:rsid w:val="00743E73"/>
    <w:rsid w:val="00745DFA"/>
    <w:rsid w:val="00750568"/>
    <w:rsid w:val="00752D79"/>
    <w:rsid w:val="0075396C"/>
    <w:rsid w:val="00754004"/>
    <w:rsid w:val="0075793C"/>
    <w:rsid w:val="007611AC"/>
    <w:rsid w:val="007611DC"/>
    <w:rsid w:val="007614E6"/>
    <w:rsid w:val="007626D2"/>
    <w:rsid w:val="00763543"/>
    <w:rsid w:val="007644C6"/>
    <w:rsid w:val="0076533E"/>
    <w:rsid w:val="007654EA"/>
    <w:rsid w:val="00770563"/>
    <w:rsid w:val="00770B4A"/>
    <w:rsid w:val="00770ED6"/>
    <w:rsid w:val="00772134"/>
    <w:rsid w:val="007721EC"/>
    <w:rsid w:val="007734CC"/>
    <w:rsid w:val="00776830"/>
    <w:rsid w:val="0077750C"/>
    <w:rsid w:val="00780744"/>
    <w:rsid w:val="0078082E"/>
    <w:rsid w:val="0078094A"/>
    <w:rsid w:val="0078292E"/>
    <w:rsid w:val="007839A8"/>
    <w:rsid w:val="00783FA8"/>
    <w:rsid w:val="0078572D"/>
    <w:rsid w:val="007857E3"/>
    <w:rsid w:val="00786405"/>
    <w:rsid w:val="00786533"/>
    <w:rsid w:val="00786EA1"/>
    <w:rsid w:val="00795658"/>
    <w:rsid w:val="007957F2"/>
    <w:rsid w:val="00795CE6"/>
    <w:rsid w:val="00796DE0"/>
    <w:rsid w:val="007971D9"/>
    <w:rsid w:val="00797787"/>
    <w:rsid w:val="00797DFD"/>
    <w:rsid w:val="007A0264"/>
    <w:rsid w:val="007A1001"/>
    <w:rsid w:val="007A3714"/>
    <w:rsid w:val="007A37E8"/>
    <w:rsid w:val="007A4B35"/>
    <w:rsid w:val="007A55CA"/>
    <w:rsid w:val="007A579A"/>
    <w:rsid w:val="007A5BF1"/>
    <w:rsid w:val="007A60D2"/>
    <w:rsid w:val="007A67A2"/>
    <w:rsid w:val="007A6D1F"/>
    <w:rsid w:val="007A7778"/>
    <w:rsid w:val="007A7787"/>
    <w:rsid w:val="007A7EC5"/>
    <w:rsid w:val="007B0FC6"/>
    <w:rsid w:val="007B1013"/>
    <w:rsid w:val="007B6188"/>
    <w:rsid w:val="007B68C8"/>
    <w:rsid w:val="007C004D"/>
    <w:rsid w:val="007C07D0"/>
    <w:rsid w:val="007C0C1E"/>
    <w:rsid w:val="007C280E"/>
    <w:rsid w:val="007C28C9"/>
    <w:rsid w:val="007C2F43"/>
    <w:rsid w:val="007C3F3F"/>
    <w:rsid w:val="007C52F8"/>
    <w:rsid w:val="007C5BA0"/>
    <w:rsid w:val="007C5CB4"/>
    <w:rsid w:val="007D06A0"/>
    <w:rsid w:val="007D070F"/>
    <w:rsid w:val="007D2DFC"/>
    <w:rsid w:val="007D2E95"/>
    <w:rsid w:val="007D3656"/>
    <w:rsid w:val="007D4574"/>
    <w:rsid w:val="007D6A58"/>
    <w:rsid w:val="007E4034"/>
    <w:rsid w:val="007E410D"/>
    <w:rsid w:val="007E4DDE"/>
    <w:rsid w:val="007E6B8D"/>
    <w:rsid w:val="007E711C"/>
    <w:rsid w:val="007E7DE6"/>
    <w:rsid w:val="007F05AC"/>
    <w:rsid w:val="007F0D11"/>
    <w:rsid w:val="007F1014"/>
    <w:rsid w:val="007F2201"/>
    <w:rsid w:val="007F2B69"/>
    <w:rsid w:val="007F2C16"/>
    <w:rsid w:val="007F2CE8"/>
    <w:rsid w:val="007F3D58"/>
    <w:rsid w:val="007F45B4"/>
    <w:rsid w:val="007F6CC3"/>
    <w:rsid w:val="008003C6"/>
    <w:rsid w:val="00800FD9"/>
    <w:rsid w:val="00802F7C"/>
    <w:rsid w:val="00804D56"/>
    <w:rsid w:val="0080689D"/>
    <w:rsid w:val="00806D60"/>
    <w:rsid w:val="008104A9"/>
    <w:rsid w:val="00811938"/>
    <w:rsid w:val="00813254"/>
    <w:rsid w:val="00813E1C"/>
    <w:rsid w:val="008141D8"/>
    <w:rsid w:val="0081448C"/>
    <w:rsid w:val="008146E7"/>
    <w:rsid w:val="0081729A"/>
    <w:rsid w:val="0082109A"/>
    <w:rsid w:val="00821563"/>
    <w:rsid w:val="008238DE"/>
    <w:rsid w:val="008252F7"/>
    <w:rsid w:val="008272EC"/>
    <w:rsid w:val="0083060E"/>
    <w:rsid w:val="00830F20"/>
    <w:rsid w:val="00830F55"/>
    <w:rsid w:val="00831136"/>
    <w:rsid w:val="00832D13"/>
    <w:rsid w:val="0083329C"/>
    <w:rsid w:val="008335BB"/>
    <w:rsid w:val="0083363B"/>
    <w:rsid w:val="008336F3"/>
    <w:rsid w:val="0083409E"/>
    <w:rsid w:val="008345B6"/>
    <w:rsid w:val="00835A90"/>
    <w:rsid w:val="00841028"/>
    <w:rsid w:val="0084524E"/>
    <w:rsid w:val="0084564C"/>
    <w:rsid w:val="00850690"/>
    <w:rsid w:val="00850B88"/>
    <w:rsid w:val="00852644"/>
    <w:rsid w:val="00853CDB"/>
    <w:rsid w:val="00854E3B"/>
    <w:rsid w:val="00857A1D"/>
    <w:rsid w:val="00857C14"/>
    <w:rsid w:val="00857EBF"/>
    <w:rsid w:val="00861453"/>
    <w:rsid w:val="00863211"/>
    <w:rsid w:val="00864029"/>
    <w:rsid w:val="00864AD2"/>
    <w:rsid w:val="0086504D"/>
    <w:rsid w:val="00865C09"/>
    <w:rsid w:val="008667D7"/>
    <w:rsid w:val="008702B0"/>
    <w:rsid w:val="00870524"/>
    <w:rsid w:val="00875AB7"/>
    <w:rsid w:val="00877EA4"/>
    <w:rsid w:val="00881506"/>
    <w:rsid w:val="00882D7C"/>
    <w:rsid w:val="00884F35"/>
    <w:rsid w:val="0088570E"/>
    <w:rsid w:val="0088572C"/>
    <w:rsid w:val="00886AF6"/>
    <w:rsid w:val="00887714"/>
    <w:rsid w:val="00887FF9"/>
    <w:rsid w:val="00893C70"/>
    <w:rsid w:val="00894FA2"/>
    <w:rsid w:val="00895E08"/>
    <w:rsid w:val="008967D0"/>
    <w:rsid w:val="00896E56"/>
    <w:rsid w:val="008971CB"/>
    <w:rsid w:val="0089728F"/>
    <w:rsid w:val="00897BCF"/>
    <w:rsid w:val="008A101F"/>
    <w:rsid w:val="008A388C"/>
    <w:rsid w:val="008A41F2"/>
    <w:rsid w:val="008A4FF5"/>
    <w:rsid w:val="008A6C17"/>
    <w:rsid w:val="008A6F4D"/>
    <w:rsid w:val="008B1485"/>
    <w:rsid w:val="008B23CE"/>
    <w:rsid w:val="008B43A6"/>
    <w:rsid w:val="008C046D"/>
    <w:rsid w:val="008C0ABB"/>
    <w:rsid w:val="008C1B38"/>
    <w:rsid w:val="008C2BA3"/>
    <w:rsid w:val="008C4E99"/>
    <w:rsid w:val="008C7467"/>
    <w:rsid w:val="008C7AD4"/>
    <w:rsid w:val="008C7D99"/>
    <w:rsid w:val="008D02E7"/>
    <w:rsid w:val="008D1440"/>
    <w:rsid w:val="008D19C3"/>
    <w:rsid w:val="008D3811"/>
    <w:rsid w:val="008D4A22"/>
    <w:rsid w:val="008D5159"/>
    <w:rsid w:val="008D57FF"/>
    <w:rsid w:val="008D5CFA"/>
    <w:rsid w:val="008D70E6"/>
    <w:rsid w:val="008D7715"/>
    <w:rsid w:val="008E2A4D"/>
    <w:rsid w:val="008E4BFF"/>
    <w:rsid w:val="008E636C"/>
    <w:rsid w:val="008F0B50"/>
    <w:rsid w:val="008F1D22"/>
    <w:rsid w:val="008F1E4B"/>
    <w:rsid w:val="008F22AF"/>
    <w:rsid w:val="008F2568"/>
    <w:rsid w:val="008F334E"/>
    <w:rsid w:val="008F4A56"/>
    <w:rsid w:val="008F7A3C"/>
    <w:rsid w:val="00901B52"/>
    <w:rsid w:val="0090244B"/>
    <w:rsid w:val="00903925"/>
    <w:rsid w:val="00903F7C"/>
    <w:rsid w:val="00904B8C"/>
    <w:rsid w:val="00906BAD"/>
    <w:rsid w:val="009071BF"/>
    <w:rsid w:val="0090765A"/>
    <w:rsid w:val="00907D54"/>
    <w:rsid w:val="00907F17"/>
    <w:rsid w:val="0091349B"/>
    <w:rsid w:val="0091404E"/>
    <w:rsid w:val="0091491C"/>
    <w:rsid w:val="009150E3"/>
    <w:rsid w:val="00915824"/>
    <w:rsid w:val="00915B56"/>
    <w:rsid w:val="00916093"/>
    <w:rsid w:val="009160EC"/>
    <w:rsid w:val="00922178"/>
    <w:rsid w:val="00922441"/>
    <w:rsid w:val="009229C8"/>
    <w:rsid w:val="00922DC6"/>
    <w:rsid w:val="00924232"/>
    <w:rsid w:val="00925784"/>
    <w:rsid w:val="00925D33"/>
    <w:rsid w:val="00925DBD"/>
    <w:rsid w:val="00925FA8"/>
    <w:rsid w:val="00926B36"/>
    <w:rsid w:val="00926B9C"/>
    <w:rsid w:val="009306F2"/>
    <w:rsid w:val="009307A3"/>
    <w:rsid w:val="00931E04"/>
    <w:rsid w:val="00931F40"/>
    <w:rsid w:val="009329D8"/>
    <w:rsid w:val="00934125"/>
    <w:rsid w:val="00934DD3"/>
    <w:rsid w:val="00934F21"/>
    <w:rsid w:val="00935716"/>
    <w:rsid w:val="009370BC"/>
    <w:rsid w:val="0094084D"/>
    <w:rsid w:val="00942759"/>
    <w:rsid w:val="00942A2B"/>
    <w:rsid w:val="00943217"/>
    <w:rsid w:val="00943899"/>
    <w:rsid w:val="00945557"/>
    <w:rsid w:val="0094766E"/>
    <w:rsid w:val="00950A1B"/>
    <w:rsid w:val="00950E46"/>
    <w:rsid w:val="00951D30"/>
    <w:rsid w:val="009520E2"/>
    <w:rsid w:val="0095251E"/>
    <w:rsid w:val="009527DB"/>
    <w:rsid w:val="00955834"/>
    <w:rsid w:val="009567C4"/>
    <w:rsid w:val="009568CD"/>
    <w:rsid w:val="00956CF2"/>
    <w:rsid w:val="00960D18"/>
    <w:rsid w:val="00962ED4"/>
    <w:rsid w:val="00964E63"/>
    <w:rsid w:val="00965888"/>
    <w:rsid w:val="00966A3D"/>
    <w:rsid w:val="00966C08"/>
    <w:rsid w:val="0096732D"/>
    <w:rsid w:val="00967643"/>
    <w:rsid w:val="00971068"/>
    <w:rsid w:val="0097173F"/>
    <w:rsid w:val="009728FE"/>
    <w:rsid w:val="00973D12"/>
    <w:rsid w:val="00977905"/>
    <w:rsid w:val="009820F2"/>
    <w:rsid w:val="00982EF1"/>
    <w:rsid w:val="009838C4"/>
    <w:rsid w:val="00984405"/>
    <w:rsid w:val="00985D3D"/>
    <w:rsid w:val="00985D7D"/>
    <w:rsid w:val="00985ED1"/>
    <w:rsid w:val="009877C3"/>
    <w:rsid w:val="00990634"/>
    <w:rsid w:val="00991A91"/>
    <w:rsid w:val="00992112"/>
    <w:rsid w:val="00992E9F"/>
    <w:rsid w:val="00994DD9"/>
    <w:rsid w:val="0099780D"/>
    <w:rsid w:val="009A0311"/>
    <w:rsid w:val="009A0570"/>
    <w:rsid w:val="009A1991"/>
    <w:rsid w:val="009A579A"/>
    <w:rsid w:val="009A6D60"/>
    <w:rsid w:val="009B1EC6"/>
    <w:rsid w:val="009B1F68"/>
    <w:rsid w:val="009B225D"/>
    <w:rsid w:val="009B2F2A"/>
    <w:rsid w:val="009B37D6"/>
    <w:rsid w:val="009B4F24"/>
    <w:rsid w:val="009B5BB9"/>
    <w:rsid w:val="009C025C"/>
    <w:rsid w:val="009C0C67"/>
    <w:rsid w:val="009C2521"/>
    <w:rsid w:val="009C4476"/>
    <w:rsid w:val="009C620B"/>
    <w:rsid w:val="009C77FA"/>
    <w:rsid w:val="009D00B4"/>
    <w:rsid w:val="009D0A0F"/>
    <w:rsid w:val="009D0C05"/>
    <w:rsid w:val="009D233F"/>
    <w:rsid w:val="009D5043"/>
    <w:rsid w:val="009D54E0"/>
    <w:rsid w:val="009D5F3E"/>
    <w:rsid w:val="009D6F17"/>
    <w:rsid w:val="009E0C77"/>
    <w:rsid w:val="009E211C"/>
    <w:rsid w:val="009E4C9C"/>
    <w:rsid w:val="009E5640"/>
    <w:rsid w:val="009E59EC"/>
    <w:rsid w:val="009E7CBC"/>
    <w:rsid w:val="009F0A34"/>
    <w:rsid w:val="009F1347"/>
    <w:rsid w:val="009F15C2"/>
    <w:rsid w:val="009F233D"/>
    <w:rsid w:val="009F3298"/>
    <w:rsid w:val="009F3C2F"/>
    <w:rsid w:val="009F77B6"/>
    <w:rsid w:val="00A00172"/>
    <w:rsid w:val="00A011A2"/>
    <w:rsid w:val="00A021E2"/>
    <w:rsid w:val="00A0248F"/>
    <w:rsid w:val="00A0379E"/>
    <w:rsid w:val="00A047A2"/>
    <w:rsid w:val="00A05410"/>
    <w:rsid w:val="00A063A9"/>
    <w:rsid w:val="00A069FC"/>
    <w:rsid w:val="00A1106E"/>
    <w:rsid w:val="00A13467"/>
    <w:rsid w:val="00A13510"/>
    <w:rsid w:val="00A13D41"/>
    <w:rsid w:val="00A14F55"/>
    <w:rsid w:val="00A16E70"/>
    <w:rsid w:val="00A16EAC"/>
    <w:rsid w:val="00A203BC"/>
    <w:rsid w:val="00A220B6"/>
    <w:rsid w:val="00A2374D"/>
    <w:rsid w:val="00A2669D"/>
    <w:rsid w:val="00A26ED6"/>
    <w:rsid w:val="00A33DDF"/>
    <w:rsid w:val="00A41028"/>
    <w:rsid w:val="00A41395"/>
    <w:rsid w:val="00A4217D"/>
    <w:rsid w:val="00A4238C"/>
    <w:rsid w:val="00A42A26"/>
    <w:rsid w:val="00A431E3"/>
    <w:rsid w:val="00A432F6"/>
    <w:rsid w:val="00A445B4"/>
    <w:rsid w:val="00A4577B"/>
    <w:rsid w:val="00A50CAE"/>
    <w:rsid w:val="00A51BFE"/>
    <w:rsid w:val="00A52A9C"/>
    <w:rsid w:val="00A533A2"/>
    <w:rsid w:val="00A54E89"/>
    <w:rsid w:val="00A5507B"/>
    <w:rsid w:val="00A559F1"/>
    <w:rsid w:val="00A565CB"/>
    <w:rsid w:val="00A57859"/>
    <w:rsid w:val="00A612B0"/>
    <w:rsid w:val="00A622D7"/>
    <w:rsid w:val="00A637DA"/>
    <w:rsid w:val="00A6403F"/>
    <w:rsid w:val="00A6496C"/>
    <w:rsid w:val="00A67873"/>
    <w:rsid w:val="00A67874"/>
    <w:rsid w:val="00A712B8"/>
    <w:rsid w:val="00A736E2"/>
    <w:rsid w:val="00A74010"/>
    <w:rsid w:val="00A74146"/>
    <w:rsid w:val="00A75739"/>
    <w:rsid w:val="00A77281"/>
    <w:rsid w:val="00A778DC"/>
    <w:rsid w:val="00A810D6"/>
    <w:rsid w:val="00A81225"/>
    <w:rsid w:val="00A851C4"/>
    <w:rsid w:val="00A867A3"/>
    <w:rsid w:val="00A86894"/>
    <w:rsid w:val="00A86B9E"/>
    <w:rsid w:val="00A928EF"/>
    <w:rsid w:val="00A942E8"/>
    <w:rsid w:val="00A94A22"/>
    <w:rsid w:val="00A96658"/>
    <w:rsid w:val="00A97AAC"/>
    <w:rsid w:val="00AA055B"/>
    <w:rsid w:val="00AA0F95"/>
    <w:rsid w:val="00AA3DD6"/>
    <w:rsid w:val="00AA40ED"/>
    <w:rsid w:val="00AA41C6"/>
    <w:rsid w:val="00AA5925"/>
    <w:rsid w:val="00AA5A47"/>
    <w:rsid w:val="00AA68EB"/>
    <w:rsid w:val="00AA7F0F"/>
    <w:rsid w:val="00AB03C4"/>
    <w:rsid w:val="00AB0FC4"/>
    <w:rsid w:val="00AB11D8"/>
    <w:rsid w:val="00AB3825"/>
    <w:rsid w:val="00AB39FC"/>
    <w:rsid w:val="00AB521C"/>
    <w:rsid w:val="00AB6CE7"/>
    <w:rsid w:val="00AB7030"/>
    <w:rsid w:val="00AC036F"/>
    <w:rsid w:val="00AC0C8A"/>
    <w:rsid w:val="00AC1C3B"/>
    <w:rsid w:val="00AC2848"/>
    <w:rsid w:val="00AC360E"/>
    <w:rsid w:val="00AC3ED4"/>
    <w:rsid w:val="00AC4EE6"/>
    <w:rsid w:val="00AC51E5"/>
    <w:rsid w:val="00AC559E"/>
    <w:rsid w:val="00AC5A76"/>
    <w:rsid w:val="00AC6A17"/>
    <w:rsid w:val="00AD03AE"/>
    <w:rsid w:val="00AD42AF"/>
    <w:rsid w:val="00AD53BE"/>
    <w:rsid w:val="00AD55B0"/>
    <w:rsid w:val="00AD582F"/>
    <w:rsid w:val="00AD62BC"/>
    <w:rsid w:val="00AD6567"/>
    <w:rsid w:val="00AD7DD8"/>
    <w:rsid w:val="00AD7DE5"/>
    <w:rsid w:val="00AD7E90"/>
    <w:rsid w:val="00AE0826"/>
    <w:rsid w:val="00AE2A4F"/>
    <w:rsid w:val="00AE335B"/>
    <w:rsid w:val="00AE478B"/>
    <w:rsid w:val="00AF02A2"/>
    <w:rsid w:val="00AF0AA0"/>
    <w:rsid w:val="00AF649A"/>
    <w:rsid w:val="00AF7EB7"/>
    <w:rsid w:val="00B00FEE"/>
    <w:rsid w:val="00B01489"/>
    <w:rsid w:val="00B01931"/>
    <w:rsid w:val="00B038E3"/>
    <w:rsid w:val="00B060DC"/>
    <w:rsid w:val="00B06DFA"/>
    <w:rsid w:val="00B073FC"/>
    <w:rsid w:val="00B076FE"/>
    <w:rsid w:val="00B07E71"/>
    <w:rsid w:val="00B12EA1"/>
    <w:rsid w:val="00B137E4"/>
    <w:rsid w:val="00B13A8E"/>
    <w:rsid w:val="00B14BAD"/>
    <w:rsid w:val="00B165BC"/>
    <w:rsid w:val="00B175D2"/>
    <w:rsid w:val="00B176AF"/>
    <w:rsid w:val="00B21453"/>
    <w:rsid w:val="00B21691"/>
    <w:rsid w:val="00B21860"/>
    <w:rsid w:val="00B218F0"/>
    <w:rsid w:val="00B22D12"/>
    <w:rsid w:val="00B233C9"/>
    <w:rsid w:val="00B25EE3"/>
    <w:rsid w:val="00B27BED"/>
    <w:rsid w:val="00B309EB"/>
    <w:rsid w:val="00B30CBF"/>
    <w:rsid w:val="00B3648D"/>
    <w:rsid w:val="00B41FD1"/>
    <w:rsid w:val="00B42D03"/>
    <w:rsid w:val="00B465BC"/>
    <w:rsid w:val="00B46DA6"/>
    <w:rsid w:val="00B473E5"/>
    <w:rsid w:val="00B47F7E"/>
    <w:rsid w:val="00B47FFA"/>
    <w:rsid w:val="00B52D2E"/>
    <w:rsid w:val="00B53A3D"/>
    <w:rsid w:val="00B53A9F"/>
    <w:rsid w:val="00B55AB2"/>
    <w:rsid w:val="00B565B3"/>
    <w:rsid w:val="00B57A21"/>
    <w:rsid w:val="00B57AAD"/>
    <w:rsid w:val="00B60119"/>
    <w:rsid w:val="00B62CE0"/>
    <w:rsid w:val="00B6371F"/>
    <w:rsid w:val="00B644F8"/>
    <w:rsid w:val="00B65DC5"/>
    <w:rsid w:val="00B662CA"/>
    <w:rsid w:val="00B665C1"/>
    <w:rsid w:val="00B676D8"/>
    <w:rsid w:val="00B67AB4"/>
    <w:rsid w:val="00B71802"/>
    <w:rsid w:val="00B73F7C"/>
    <w:rsid w:val="00B74FAF"/>
    <w:rsid w:val="00B77984"/>
    <w:rsid w:val="00B81787"/>
    <w:rsid w:val="00B81B71"/>
    <w:rsid w:val="00B81FB0"/>
    <w:rsid w:val="00B82643"/>
    <w:rsid w:val="00B83612"/>
    <w:rsid w:val="00B837EE"/>
    <w:rsid w:val="00B8625B"/>
    <w:rsid w:val="00B8629B"/>
    <w:rsid w:val="00B87D6F"/>
    <w:rsid w:val="00B90152"/>
    <w:rsid w:val="00B944F6"/>
    <w:rsid w:val="00B9467C"/>
    <w:rsid w:val="00B95CFA"/>
    <w:rsid w:val="00BA03B6"/>
    <w:rsid w:val="00BA21DD"/>
    <w:rsid w:val="00BA238A"/>
    <w:rsid w:val="00BA5B25"/>
    <w:rsid w:val="00BA5F84"/>
    <w:rsid w:val="00BA62A2"/>
    <w:rsid w:val="00BA6D59"/>
    <w:rsid w:val="00BB154B"/>
    <w:rsid w:val="00BB164C"/>
    <w:rsid w:val="00BB1E20"/>
    <w:rsid w:val="00BB265E"/>
    <w:rsid w:val="00BB36CF"/>
    <w:rsid w:val="00BB461A"/>
    <w:rsid w:val="00BB5A8E"/>
    <w:rsid w:val="00BB6D80"/>
    <w:rsid w:val="00BB7676"/>
    <w:rsid w:val="00BC0CFA"/>
    <w:rsid w:val="00BC12F8"/>
    <w:rsid w:val="00BC1669"/>
    <w:rsid w:val="00BC2528"/>
    <w:rsid w:val="00BC37C1"/>
    <w:rsid w:val="00BC45FB"/>
    <w:rsid w:val="00BC5233"/>
    <w:rsid w:val="00BC5255"/>
    <w:rsid w:val="00BC52FE"/>
    <w:rsid w:val="00BD26CB"/>
    <w:rsid w:val="00BD5B21"/>
    <w:rsid w:val="00BD7E34"/>
    <w:rsid w:val="00BE099C"/>
    <w:rsid w:val="00BE13A5"/>
    <w:rsid w:val="00BE1F21"/>
    <w:rsid w:val="00BE33A5"/>
    <w:rsid w:val="00BE39E3"/>
    <w:rsid w:val="00BE3CE6"/>
    <w:rsid w:val="00BE423A"/>
    <w:rsid w:val="00BE491E"/>
    <w:rsid w:val="00BE5FE4"/>
    <w:rsid w:val="00BE7CC5"/>
    <w:rsid w:val="00BF01D8"/>
    <w:rsid w:val="00BF11EC"/>
    <w:rsid w:val="00BF1E64"/>
    <w:rsid w:val="00BF3E5F"/>
    <w:rsid w:val="00BF4731"/>
    <w:rsid w:val="00BF4BC7"/>
    <w:rsid w:val="00BF5FEF"/>
    <w:rsid w:val="00BF6960"/>
    <w:rsid w:val="00BF7264"/>
    <w:rsid w:val="00C01516"/>
    <w:rsid w:val="00C01989"/>
    <w:rsid w:val="00C034F1"/>
    <w:rsid w:val="00C03D99"/>
    <w:rsid w:val="00C06154"/>
    <w:rsid w:val="00C0639E"/>
    <w:rsid w:val="00C06A45"/>
    <w:rsid w:val="00C07135"/>
    <w:rsid w:val="00C07601"/>
    <w:rsid w:val="00C07B9A"/>
    <w:rsid w:val="00C11468"/>
    <w:rsid w:val="00C125B4"/>
    <w:rsid w:val="00C12C78"/>
    <w:rsid w:val="00C15E25"/>
    <w:rsid w:val="00C17D92"/>
    <w:rsid w:val="00C2043F"/>
    <w:rsid w:val="00C257DF"/>
    <w:rsid w:val="00C2669F"/>
    <w:rsid w:val="00C26B49"/>
    <w:rsid w:val="00C26D98"/>
    <w:rsid w:val="00C26E61"/>
    <w:rsid w:val="00C30B70"/>
    <w:rsid w:val="00C31D13"/>
    <w:rsid w:val="00C331D4"/>
    <w:rsid w:val="00C3359F"/>
    <w:rsid w:val="00C36473"/>
    <w:rsid w:val="00C378C6"/>
    <w:rsid w:val="00C37AC4"/>
    <w:rsid w:val="00C400AF"/>
    <w:rsid w:val="00C40278"/>
    <w:rsid w:val="00C40878"/>
    <w:rsid w:val="00C40B6C"/>
    <w:rsid w:val="00C410F8"/>
    <w:rsid w:val="00C41B10"/>
    <w:rsid w:val="00C4352C"/>
    <w:rsid w:val="00C437C7"/>
    <w:rsid w:val="00C446B5"/>
    <w:rsid w:val="00C45EAB"/>
    <w:rsid w:val="00C4699C"/>
    <w:rsid w:val="00C46EB2"/>
    <w:rsid w:val="00C475A6"/>
    <w:rsid w:val="00C478ED"/>
    <w:rsid w:val="00C507EB"/>
    <w:rsid w:val="00C50E8A"/>
    <w:rsid w:val="00C53BD9"/>
    <w:rsid w:val="00C5520B"/>
    <w:rsid w:val="00C56097"/>
    <w:rsid w:val="00C572B2"/>
    <w:rsid w:val="00C61627"/>
    <w:rsid w:val="00C6247D"/>
    <w:rsid w:val="00C6306E"/>
    <w:rsid w:val="00C63958"/>
    <w:rsid w:val="00C64543"/>
    <w:rsid w:val="00C64C67"/>
    <w:rsid w:val="00C66269"/>
    <w:rsid w:val="00C70167"/>
    <w:rsid w:val="00C73FBB"/>
    <w:rsid w:val="00C745B5"/>
    <w:rsid w:val="00C75344"/>
    <w:rsid w:val="00C763C1"/>
    <w:rsid w:val="00C77F81"/>
    <w:rsid w:val="00C807AF"/>
    <w:rsid w:val="00C81D87"/>
    <w:rsid w:val="00C87356"/>
    <w:rsid w:val="00C92C3B"/>
    <w:rsid w:val="00C93DF4"/>
    <w:rsid w:val="00C95D87"/>
    <w:rsid w:val="00CA3594"/>
    <w:rsid w:val="00CA50E1"/>
    <w:rsid w:val="00CA639E"/>
    <w:rsid w:val="00CB2F10"/>
    <w:rsid w:val="00CB3572"/>
    <w:rsid w:val="00CB611E"/>
    <w:rsid w:val="00CC00D5"/>
    <w:rsid w:val="00CC0A1D"/>
    <w:rsid w:val="00CC0A51"/>
    <w:rsid w:val="00CC0B34"/>
    <w:rsid w:val="00CC2485"/>
    <w:rsid w:val="00CC51DD"/>
    <w:rsid w:val="00CC6AE7"/>
    <w:rsid w:val="00CC6EF7"/>
    <w:rsid w:val="00CC6F71"/>
    <w:rsid w:val="00CC72BA"/>
    <w:rsid w:val="00CD0527"/>
    <w:rsid w:val="00CD1C77"/>
    <w:rsid w:val="00CD3072"/>
    <w:rsid w:val="00CD3771"/>
    <w:rsid w:val="00CD4594"/>
    <w:rsid w:val="00CD5253"/>
    <w:rsid w:val="00CD5C63"/>
    <w:rsid w:val="00CE025A"/>
    <w:rsid w:val="00CE0699"/>
    <w:rsid w:val="00CE09AE"/>
    <w:rsid w:val="00CE200C"/>
    <w:rsid w:val="00CE399E"/>
    <w:rsid w:val="00CE3F2A"/>
    <w:rsid w:val="00CE4654"/>
    <w:rsid w:val="00CE5C7E"/>
    <w:rsid w:val="00CE5E6D"/>
    <w:rsid w:val="00CE6B0B"/>
    <w:rsid w:val="00CF13E9"/>
    <w:rsid w:val="00CF270B"/>
    <w:rsid w:val="00CF2E74"/>
    <w:rsid w:val="00CF374F"/>
    <w:rsid w:val="00CF605C"/>
    <w:rsid w:val="00CF6A2F"/>
    <w:rsid w:val="00CF7A60"/>
    <w:rsid w:val="00D01811"/>
    <w:rsid w:val="00D0249D"/>
    <w:rsid w:val="00D02F65"/>
    <w:rsid w:val="00D03767"/>
    <w:rsid w:val="00D050A2"/>
    <w:rsid w:val="00D059A0"/>
    <w:rsid w:val="00D106D4"/>
    <w:rsid w:val="00D1112E"/>
    <w:rsid w:val="00D120C2"/>
    <w:rsid w:val="00D13781"/>
    <w:rsid w:val="00D13C5B"/>
    <w:rsid w:val="00D15409"/>
    <w:rsid w:val="00D161F8"/>
    <w:rsid w:val="00D16D0A"/>
    <w:rsid w:val="00D20730"/>
    <w:rsid w:val="00D21865"/>
    <w:rsid w:val="00D22F6A"/>
    <w:rsid w:val="00D24EE2"/>
    <w:rsid w:val="00D25573"/>
    <w:rsid w:val="00D25B08"/>
    <w:rsid w:val="00D2687B"/>
    <w:rsid w:val="00D27380"/>
    <w:rsid w:val="00D3047D"/>
    <w:rsid w:val="00D32717"/>
    <w:rsid w:val="00D33921"/>
    <w:rsid w:val="00D349C9"/>
    <w:rsid w:val="00D358DE"/>
    <w:rsid w:val="00D35A6E"/>
    <w:rsid w:val="00D37014"/>
    <w:rsid w:val="00D377B0"/>
    <w:rsid w:val="00D40C99"/>
    <w:rsid w:val="00D433FF"/>
    <w:rsid w:val="00D4343F"/>
    <w:rsid w:val="00D43B97"/>
    <w:rsid w:val="00D43F6E"/>
    <w:rsid w:val="00D44C10"/>
    <w:rsid w:val="00D44F14"/>
    <w:rsid w:val="00D45D85"/>
    <w:rsid w:val="00D46B10"/>
    <w:rsid w:val="00D47596"/>
    <w:rsid w:val="00D501AF"/>
    <w:rsid w:val="00D50BE8"/>
    <w:rsid w:val="00D51227"/>
    <w:rsid w:val="00D523CE"/>
    <w:rsid w:val="00D54526"/>
    <w:rsid w:val="00D55BEE"/>
    <w:rsid w:val="00D57ADE"/>
    <w:rsid w:val="00D60ACD"/>
    <w:rsid w:val="00D60D3E"/>
    <w:rsid w:val="00D60F49"/>
    <w:rsid w:val="00D60FF3"/>
    <w:rsid w:val="00D6275F"/>
    <w:rsid w:val="00D635EF"/>
    <w:rsid w:val="00D63C82"/>
    <w:rsid w:val="00D63CA0"/>
    <w:rsid w:val="00D63DAB"/>
    <w:rsid w:val="00D652C4"/>
    <w:rsid w:val="00D658BB"/>
    <w:rsid w:val="00D65DFC"/>
    <w:rsid w:val="00D66574"/>
    <w:rsid w:val="00D6757E"/>
    <w:rsid w:val="00D70A1F"/>
    <w:rsid w:val="00D70F15"/>
    <w:rsid w:val="00D75478"/>
    <w:rsid w:val="00D7611C"/>
    <w:rsid w:val="00D76F0F"/>
    <w:rsid w:val="00D77FA6"/>
    <w:rsid w:val="00D80CEB"/>
    <w:rsid w:val="00D8179E"/>
    <w:rsid w:val="00D82262"/>
    <w:rsid w:val="00D83E60"/>
    <w:rsid w:val="00D842CE"/>
    <w:rsid w:val="00D84478"/>
    <w:rsid w:val="00D852C3"/>
    <w:rsid w:val="00D856BB"/>
    <w:rsid w:val="00D86D36"/>
    <w:rsid w:val="00D86EB2"/>
    <w:rsid w:val="00D87076"/>
    <w:rsid w:val="00D873E4"/>
    <w:rsid w:val="00D87D08"/>
    <w:rsid w:val="00D87EB9"/>
    <w:rsid w:val="00D91545"/>
    <w:rsid w:val="00D92BDC"/>
    <w:rsid w:val="00D934EE"/>
    <w:rsid w:val="00D943B3"/>
    <w:rsid w:val="00D9457D"/>
    <w:rsid w:val="00DA011F"/>
    <w:rsid w:val="00DA05DF"/>
    <w:rsid w:val="00DA0C90"/>
    <w:rsid w:val="00DA1233"/>
    <w:rsid w:val="00DA1540"/>
    <w:rsid w:val="00DA1F61"/>
    <w:rsid w:val="00DA3DF5"/>
    <w:rsid w:val="00DA5833"/>
    <w:rsid w:val="00DA659D"/>
    <w:rsid w:val="00DA7D6E"/>
    <w:rsid w:val="00DB0A79"/>
    <w:rsid w:val="00DB2642"/>
    <w:rsid w:val="00DB2DAE"/>
    <w:rsid w:val="00DB464F"/>
    <w:rsid w:val="00DB46A7"/>
    <w:rsid w:val="00DB4F19"/>
    <w:rsid w:val="00DB5AC5"/>
    <w:rsid w:val="00DB644B"/>
    <w:rsid w:val="00DB66F6"/>
    <w:rsid w:val="00DB6CF2"/>
    <w:rsid w:val="00DB6ED3"/>
    <w:rsid w:val="00DB71F5"/>
    <w:rsid w:val="00DC2C36"/>
    <w:rsid w:val="00DC4BD6"/>
    <w:rsid w:val="00DC618C"/>
    <w:rsid w:val="00DC7285"/>
    <w:rsid w:val="00DD05DC"/>
    <w:rsid w:val="00DD12DC"/>
    <w:rsid w:val="00DD248B"/>
    <w:rsid w:val="00DD49BE"/>
    <w:rsid w:val="00DD55AA"/>
    <w:rsid w:val="00DD59AF"/>
    <w:rsid w:val="00DD6925"/>
    <w:rsid w:val="00DD6A46"/>
    <w:rsid w:val="00DE00FF"/>
    <w:rsid w:val="00DE03FE"/>
    <w:rsid w:val="00DE39F6"/>
    <w:rsid w:val="00DE528A"/>
    <w:rsid w:val="00DE5C6C"/>
    <w:rsid w:val="00DE706B"/>
    <w:rsid w:val="00DE7ADA"/>
    <w:rsid w:val="00DF0AA1"/>
    <w:rsid w:val="00DF0C68"/>
    <w:rsid w:val="00DF14E3"/>
    <w:rsid w:val="00DF17BE"/>
    <w:rsid w:val="00DF18FF"/>
    <w:rsid w:val="00DF38AD"/>
    <w:rsid w:val="00DF5644"/>
    <w:rsid w:val="00E0057A"/>
    <w:rsid w:val="00E01766"/>
    <w:rsid w:val="00E0214F"/>
    <w:rsid w:val="00E033E6"/>
    <w:rsid w:val="00E03B65"/>
    <w:rsid w:val="00E03E9B"/>
    <w:rsid w:val="00E04C5B"/>
    <w:rsid w:val="00E050DB"/>
    <w:rsid w:val="00E05F5E"/>
    <w:rsid w:val="00E06327"/>
    <w:rsid w:val="00E07051"/>
    <w:rsid w:val="00E13482"/>
    <w:rsid w:val="00E14419"/>
    <w:rsid w:val="00E15C5B"/>
    <w:rsid w:val="00E173BC"/>
    <w:rsid w:val="00E17E82"/>
    <w:rsid w:val="00E201B1"/>
    <w:rsid w:val="00E20C46"/>
    <w:rsid w:val="00E240B7"/>
    <w:rsid w:val="00E241DC"/>
    <w:rsid w:val="00E27370"/>
    <w:rsid w:val="00E32160"/>
    <w:rsid w:val="00E3472C"/>
    <w:rsid w:val="00E35001"/>
    <w:rsid w:val="00E35EE8"/>
    <w:rsid w:val="00E400E9"/>
    <w:rsid w:val="00E4162F"/>
    <w:rsid w:val="00E43064"/>
    <w:rsid w:val="00E43BF2"/>
    <w:rsid w:val="00E44E7F"/>
    <w:rsid w:val="00E4650D"/>
    <w:rsid w:val="00E472B4"/>
    <w:rsid w:val="00E4742E"/>
    <w:rsid w:val="00E475C2"/>
    <w:rsid w:val="00E50592"/>
    <w:rsid w:val="00E538A2"/>
    <w:rsid w:val="00E53D5F"/>
    <w:rsid w:val="00E55359"/>
    <w:rsid w:val="00E56615"/>
    <w:rsid w:val="00E56BCE"/>
    <w:rsid w:val="00E5707A"/>
    <w:rsid w:val="00E57CC3"/>
    <w:rsid w:val="00E60BF1"/>
    <w:rsid w:val="00E61A1C"/>
    <w:rsid w:val="00E61A7F"/>
    <w:rsid w:val="00E61C23"/>
    <w:rsid w:val="00E63355"/>
    <w:rsid w:val="00E64131"/>
    <w:rsid w:val="00E6573A"/>
    <w:rsid w:val="00E65F15"/>
    <w:rsid w:val="00E67C91"/>
    <w:rsid w:val="00E7032F"/>
    <w:rsid w:val="00E7062B"/>
    <w:rsid w:val="00E71C02"/>
    <w:rsid w:val="00E71C2E"/>
    <w:rsid w:val="00E72E0C"/>
    <w:rsid w:val="00E75297"/>
    <w:rsid w:val="00E7700B"/>
    <w:rsid w:val="00E8196D"/>
    <w:rsid w:val="00E82E3B"/>
    <w:rsid w:val="00E83DB4"/>
    <w:rsid w:val="00E84A09"/>
    <w:rsid w:val="00E8606B"/>
    <w:rsid w:val="00E86481"/>
    <w:rsid w:val="00E873B8"/>
    <w:rsid w:val="00E87FC5"/>
    <w:rsid w:val="00E921D8"/>
    <w:rsid w:val="00E92F3A"/>
    <w:rsid w:val="00E95F65"/>
    <w:rsid w:val="00E979A4"/>
    <w:rsid w:val="00EA0A39"/>
    <w:rsid w:val="00EA0F44"/>
    <w:rsid w:val="00EA33A0"/>
    <w:rsid w:val="00EA4759"/>
    <w:rsid w:val="00EA61CC"/>
    <w:rsid w:val="00EA62B4"/>
    <w:rsid w:val="00EA68A0"/>
    <w:rsid w:val="00EB15C4"/>
    <w:rsid w:val="00EB2545"/>
    <w:rsid w:val="00EB2CE6"/>
    <w:rsid w:val="00EB6122"/>
    <w:rsid w:val="00EB6200"/>
    <w:rsid w:val="00EC017B"/>
    <w:rsid w:val="00EC0884"/>
    <w:rsid w:val="00EC3FD6"/>
    <w:rsid w:val="00EC416C"/>
    <w:rsid w:val="00EC4C04"/>
    <w:rsid w:val="00EC645E"/>
    <w:rsid w:val="00ED2DE9"/>
    <w:rsid w:val="00ED6199"/>
    <w:rsid w:val="00EE1254"/>
    <w:rsid w:val="00EE139B"/>
    <w:rsid w:val="00EE3E36"/>
    <w:rsid w:val="00EE4949"/>
    <w:rsid w:val="00EE530F"/>
    <w:rsid w:val="00EE56F3"/>
    <w:rsid w:val="00EE6098"/>
    <w:rsid w:val="00EF0393"/>
    <w:rsid w:val="00EF0509"/>
    <w:rsid w:val="00EF1B4C"/>
    <w:rsid w:val="00EF2108"/>
    <w:rsid w:val="00EF5D5B"/>
    <w:rsid w:val="00F00406"/>
    <w:rsid w:val="00F00F93"/>
    <w:rsid w:val="00F04744"/>
    <w:rsid w:val="00F0622A"/>
    <w:rsid w:val="00F07BB6"/>
    <w:rsid w:val="00F113A4"/>
    <w:rsid w:val="00F11E64"/>
    <w:rsid w:val="00F12310"/>
    <w:rsid w:val="00F129B9"/>
    <w:rsid w:val="00F16070"/>
    <w:rsid w:val="00F1707E"/>
    <w:rsid w:val="00F207EC"/>
    <w:rsid w:val="00F20839"/>
    <w:rsid w:val="00F23172"/>
    <w:rsid w:val="00F2541A"/>
    <w:rsid w:val="00F258FB"/>
    <w:rsid w:val="00F2747E"/>
    <w:rsid w:val="00F3189B"/>
    <w:rsid w:val="00F31F80"/>
    <w:rsid w:val="00F32A7B"/>
    <w:rsid w:val="00F33308"/>
    <w:rsid w:val="00F344F3"/>
    <w:rsid w:val="00F347E4"/>
    <w:rsid w:val="00F41606"/>
    <w:rsid w:val="00F41A0A"/>
    <w:rsid w:val="00F41D78"/>
    <w:rsid w:val="00F41FC7"/>
    <w:rsid w:val="00F436D3"/>
    <w:rsid w:val="00F43EED"/>
    <w:rsid w:val="00F43F7F"/>
    <w:rsid w:val="00F43FF6"/>
    <w:rsid w:val="00F44165"/>
    <w:rsid w:val="00F45DE3"/>
    <w:rsid w:val="00F4622E"/>
    <w:rsid w:val="00F50056"/>
    <w:rsid w:val="00F50E32"/>
    <w:rsid w:val="00F5148F"/>
    <w:rsid w:val="00F52B66"/>
    <w:rsid w:val="00F54C28"/>
    <w:rsid w:val="00F56383"/>
    <w:rsid w:val="00F5699A"/>
    <w:rsid w:val="00F57489"/>
    <w:rsid w:val="00F61FBD"/>
    <w:rsid w:val="00F626E7"/>
    <w:rsid w:val="00F62985"/>
    <w:rsid w:val="00F63110"/>
    <w:rsid w:val="00F64497"/>
    <w:rsid w:val="00F64BA5"/>
    <w:rsid w:val="00F64D0E"/>
    <w:rsid w:val="00F65824"/>
    <w:rsid w:val="00F6601E"/>
    <w:rsid w:val="00F6678E"/>
    <w:rsid w:val="00F66E23"/>
    <w:rsid w:val="00F7043E"/>
    <w:rsid w:val="00F71083"/>
    <w:rsid w:val="00F7113C"/>
    <w:rsid w:val="00F7303B"/>
    <w:rsid w:val="00F7323E"/>
    <w:rsid w:val="00F733DB"/>
    <w:rsid w:val="00F73DE6"/>
    <w:rsid w:val="00F750F0"/>
    <w:rsid w:val="00F77A82"/>
    <w:rsid w:val="00F77B1A"/>
    <w:rsid w:val="00F80E82"/>
    <w:rsid w:val="00F81436"/>
    <w:rsid w:val="00F81FBE"/>
    <w:rsid w:val="00F82162"/>
    <w:rsid w:val="00F8232A"/>
    <w:rsid w:val="00F83FD7"/>
    <w:rsid w:val="00F8414D"/>
    <w:rsid w:val="00F84716"/>
    <w:rsid w:val="00F848AA"/>
    <w:rsid w:val="00F8618D"/>
    <w:rsid w:val="00F86578"/>
    <w:rsid w:val="00F87D84"/>
    <w:rsid w:val="00F9091D"/>
    <w:rsid w:val="00F924A0"/>
    <w:rsid w:val="00F945B7"/>
    <w:rsid w:val="00F94AF5"/>
    <w:rsid w:val="00F95278"/>
    <w:rsid w:val="00F96825"/>
    <w:rsid w:val="00F975E7"/>
    <w:rsid w:val="00FA1739"/>
    <w:rsid w:val="00FA23A5"/>
    <w:rsid w:val="00FA23C9"/>
    <w:rsid w:val="00FA2AC1"/>
    <w:rsid w:val="00FA2E5A"/>
    <w:rsid w:val="00FA3FD6"/>
    <w:rsid w:val="00FA5179"/>
    <w:rsid w:val="00FA51E6"/>
    <w:rsid w:val="00FA5C89"/>
    <w:rsid w:val="00FA721B"/>
    <w:rsid w:val="00FB1162"/>
    <w:rsid w:val="00FB23A5"/>
    <w:rsid w:val="00FB3025"/>
    <w:rsid w:val="00FB4171"/>
    <w:rsid w:val="00FB4EAF"/>
    <w:rsid w:val="00FB6631"/>
    <w:rsid w:val="00FC2613"/>
    <w:rsid w:val="00FC41CC"/>
    <w:rsid w:val="00FC48C4"/>
    <w:rsid w:val="00FC4DB6"/>
    <w:rsid w:val="00FC524A"/>
    <w:rsid w:val="00FC644D"/>
    <w:rsid w:val="00FC6D6B"/>
    <w:rsid w:val="00FC7B76"/>
    <w:rsid w:val="00FD1E30"/>
    <w:rsid w:val="00FD276E"/>
    <w:rsid w:val="00FD6240"/>
    <w:rsid w:val="00FD6C07"/>
    <w:rsid w:val="00FD6D13"/>
    <w:rsid w:val="00FD79AB"/>
    <w:rsid w:val="00FE0CB7"/>
    <w:rsid w:val="00FE12A7"/>
    <w:rsid w:val="00FE2B38"/>
    <w:rsid w:val="00FE5B4F"/>
    <w:rsid w:val="00FE5DA4"/>
    <w:rsid w:val="00FE7E94"/>
    <w:rsid w:val="00FF324C"/>
    <w:rsid w:val="00FF3C3C"/>
    <w:rsid w:val="00FF500F"/>
    <w:rsid w:val="00FF6999"/>
    <w:rsid w:val="00FF6DBB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CA35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A3594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CA3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CA359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594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CA3594"/>
    <w:rPr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uiPriority w:val="99"/>
    <w:rsid w:val="00CA3594"/>
    <w:pPr>
      <w:tabs>
        <w:tab w:val="num" w:pos="1637"/>
      </w:tabs>
      <w:snapToGrid w:val="0"/>
      <w:spacing w:line="360" w:lineRule="auto"/>
      <w:ind w:firstLine="709"/>
      <w:jc w:val="both"/>
    </w:pPr>
  </w:style>
  <w:style w:type="character" w:customStyle="1" w:styleId="FontStyle30">
    <w:name w:val="Font Style30"/>
    <w:rsid w:val="00CA3594"/>
    <w:rPr>
      <w:rFonts w:ascii="Times New Roman" w:hAnsi="Times New Roman"/>
      <w:b/>
      <w:sz w:val="26"/>
    </w:rPr>
  </w:style>
  <w:style w:type="paragraph" w:styleId="a8">
    <w:name w:val="List Paragraph"/>
    <w:basedOn w:val="a"/>
    <w:uiPriority w:val="99"/>
    <w:qFormat/>
    <w:rsid w:val="00942759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4A470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">
    <w:name w:val="Должность1"/>
    <w:basedOn w:val="a"/>
    <w:rsid w:val="007C52F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C478ED"/>
    <w:rPr>
      <w:rFonts w:cs="Times New Roman"/>
      <w:color w:val="106BBE"/>
    </w:rPr>
  </w:style>
  <w:style w:type="character" w:styleId="ab">
    <w:name w:val="Hyperlink"/>
    <w:basedOn w:val="a0"/>
    <w:uiPriority w:val="99"/>
    <w:semiHidden/>
    <w:rsid w:val="00FF722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B464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5">
    <w:name w:val="Основной текст5"/>
    <w:basedOn w:val="a"/>
    <w:uiPriority w:val="99"/>
    <w:rsid w:val="00BC2528"/>
    <w:pPr>
      <w:shd w:val="clear" w:color="auto" w:fill="FFFFFF"/>
      <w:spacing w:line="326" w:lineRule="exact"/>
    </w:pPr>
    <w:rPr>
      <w:sz w:val="27"/>
      <w:szCs w:val="27"/>
    </w:rPr>
  </w:style>
  <w:style w:type="paragraph" w:styleId="ac">
    <w:name w:val="footer"/>
    <w:basedOn w:val="a"/>
    <w:link w:val="ad"/>
    <w:rsid w:val="00E40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E400E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1A082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A08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05A9-F2E2-48E4-8B20-7BEB7D4D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Абащенкова</dc:creator>
  <cp:lastModifiedBy>SmartBook</cp:lastModifiedBy>
  <cp:revision>83</cp:revision>
  <cp:lastPrinted>2022-12-07T10:24:00Z</cp:lastPrinted>
  <dcterms:created xsi:type="dcterms:W3CDTF">2019-12-03T13:54:00Z</dcterms:created>
  <dcterms:modified xsi:type="dcterms:W3CDTF">2022-12-22T10:32:00Z</dcterms:modified>
</cp:coreProperties>
</file>