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48" w:rsidRDefault="002D1148" w:rsidP="00497A0F">
      <w:pPr>
        <w:tabs>
          <w:tab w:val="left" w:pos="300"/>
          <w:tab w:val="center" w:pos="4677"/>
        </w:tabs>
        <w:spacing w:after="0" w:line="360" w:lineRule="auto"/>
        <w:ind w:left="284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A0F" w:rsidRPr="00497A0F" w:rsidRDefault="00497A0F" w:rsidP="000812E4">
      <w:pPr>
        <w:tabs>
          <w:tab w:val="left" w:pos="300"/>
          <w:tab w:val="center" w:pos="4677"/>
        </w:tabs>
        <w:spacing w:after="0" w:line="360" w:lineRule="auto"/>
        <w:ind w:left="284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497A0F" w:rsidRPr="00497A0F" w:rsidRDefault="00497A0F" w:rsidP="000812E4">
      <w:pPr>
        <w:tabs>
          <w:tab w:val="left" w:pos="1920"/>
          <w:tab w:val="center" w:pos="4677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ГОРДЕЕВСКОГО  РАЙОНА  БРЯНСКОЙ  ОБЛАСТИ</w:t>
      </w:r>
    </w:p>
    <w:p w:rsidR="00497A0F" w:rsidRPr="00497A0F" w:rsidRDefault="00497A0F" w:rsidP="000812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A0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497A0F" w:rsidRPr="00497A0F" w:rsidRDefault="00497A0F" w:rsidP="000812E4">
      <w:pPr>
        <w:tabs>
          <w:tab w:val="left" w:pos="106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97A0F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                  ПОСТАНОВЛЕНИЕ</w:t>
      </w:r>
    </w:p>
    <w:p w:rsidR="00497A0F" w:rsidRPr="00497A0F" w:rsidRDefault="00497A0F" w:rsidP="000812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7A0F" w:rsidRPr="00497A0F" w:rsidRDefault="00497A0F" w:rsidP="00081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B24D6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</w:t>
      </w:r>
      <w:r w:rsidRPr="0049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700D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24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9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EB24D6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</w:p>
    <w:p w:rsidR="00497A0F" w:rsidRPr="00497A0F" w:rsidRDefault="00497A0F" w:rsidP="00081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0F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с.Гордеевка</w:t>
      </w:r>
    </w:p>
    <w:p w:rsidR="007B1ED7" w:rsidRDefault="006C325F" w:rsidP="000812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предоставления</w:t>
      </w:r>
    </w:p>
    <w:p w:rsidR="007B1ED7" w:rsidRDefault="005117DF" w:rsidP="000812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C325F" w:rsidRPr="006C3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325F" w:rsidRPr="006C3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возмещение затрат по отлову</w:t>
      </w:r>
    </w:p>
    <w:p w:rsidR="006C325F" w:rsidRPr="006C325F" w:rsidRDefault="006C325F" w:rsidP="000812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A62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содержанию</w:t>
      </w:r>
      <w:r w:rsidRPr="006C3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безнадзорных животных</w:t>
      </w:r>
    </w:p>
    <w:p w:rsidR="007B1ED7" w:rsidRDefault="006C325F" w:rsidP="0008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7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Гордеевского</w:t>
      </w:r>
      <w:r w:rsidR="0051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15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7B1E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C325F" w:rsidRPr="006C325F" w:rsidRDefault="00D61595" w:rsidP="0008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6C325F" w:rsidRPr="006C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B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</w:p>
    <w:p w:rsidR="006C325F" w:rsidRPr="006C325F" w:rsidRDefault="006C325F" w:rsidP="0008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30" w:rsidRPr="000812E4" w:rsidRDefault="00DA4230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0357BB" w:rsidRPr="000812E4" w:rsidRDefault="00825DE7" w:rsidP="000812E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D56C9D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со статьей 78 Бюджетного кодекса Российской Федерации</w:t>
      </w:r>
      <w:r w:rsidR="003B564D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06.10.2003г. №131-ФЗ «Об общих принципах организации </w:t>
      </w:r>
      <w:r w:rsidR="005B1476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3B564D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5B1476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моуправления в Российской Федерации», решением </w:t>
      </w:r>
      <w:r w:rsidR="009603E5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Гордеевского </w:t>
      </w:r>
      <w:r w:rsidR="005B1476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 Совета народных депутатов от </w:t>
      </w:r>
      <w:r w:rsidR="009603E5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32887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476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632887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B1476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32887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A0A8A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1476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бюджете </w:t>
      </w:r>
      <w:r w:rsidR="009603E5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 м</w:t>
      </w:r>
      <w:r w:rsidR="005B1476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</w:t>
      </w:r>
      <w:r w:rsidR="007A0A8A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 </w:t>
      </w:r>
      <w:r w:rsidR="005B1476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7A0A8A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102E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1476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7A0A8A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102E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1476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7A0A8A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102E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1476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годов"</w:t>
      </w:r>
      <w:proofErr w:type="gramEnd"/>
    </w:p>
    <w:p w:rsidR="00825DE7" w:rsidRPr="000812E4" w:rsidRDefault="00792C7A" w:rsidP="000812E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="00825DE7" w:rsidRPr="00081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61595" w:rsidRPr="000812E4" w:rsidRDefault="00792C7A" w:rsidP="000812E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812E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61595" w:rsidRPr="000812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="000357BB" w:rsidRPr="000812E4">
        <w:rPr>
          <w:rFonts w:ascii="Times New Roman" w:hAnsi="Times New Roman" w:cs="Times New Roman"/>
          <w:bCs/>
          <w:sz w:val="28"/>
          <w:szCs w:val="28"/>
          <w:lang w:eastAsia="ru-RU"/>
        </w:rPr>
        <w:t>прилагаемый П</w:t>
      </w:r>
      <w:r w:rsidR="00D61595" w:rsidRPr="000812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орядок предоставления </w:t>
      </w:r>
      <w:r w:rsidR="00D61595" w:rsidRPr="000812E4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субсидий на возмещение затрат по отлову и </w:t>
      </w:r>
      <w:r w:rsidR="00A629B6" w:rsidRPr="000812E4">
        <w:rPr>
          <w:rFonts w:ascii="Times New Roman" w:hAnsi="Times New Roman" w:cs="Times New Roman"/>
          <w:sz w:val="28"/>
          <w:szCs w:val="28"/>
          <w:lang w:eastAsia="ru-RU"/>
        </w:rPr>
        <w:t>содержанию</w:t>
      </w:r>
      <w:r w:rsidR="00D61595" w:rsidRPr="000812E4">
        <w:rPr>
          <w:rFonts w:ascii="Times New Roman" w:hAnsi="Times New Roman" w:cs="Times New Roman"/>
          <w:sz w:val="28"/>
          <w:szCs w:val="28"/>
          <w:lang w:eastAsia="ru-RU"/>
        </w:rPr>
        <w:t xml:space="preserve"> безнадзорных животных на территории </w:t>
      </w:r>
      <w:r w:rsidR="00F405A9" w:rsidRPr="000812E4">
        <w:rPr>
          <w:rFonts w:ascii="Times New Roman" w:hAnsi="Times New Roman" w:cs="Times New Roman"/>
          <w:sz w:val="28"/>
          <w:szCs w:val="28"/>
          <w:lang w:eastAsia="ru-RU"/>
        </w:rPr>
        <w:t>Гордеевского</w:t>
      </w:r>
      <w:r w:rsidR="00D61595" w:rsidRPr="000812E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201E4" w:rsidRPr="000812E4">
        <w:rPr>
          <w:rFonts w:ascii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D61595" w:rsidRPr="000812E4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D61595" w:rsidRPr="000812E4">
        <w:rPr>
          <w:rFonts w:ascii="Times New Roman" w:hAnsi="Times New Roman" w:cs="Times New Roman"/>
          <w:spacing w:val="1"/>
          <w:sz w:val="28"/>
          <w:szCs w:val="28"/>
          <w:lang w:eastAsia="ru-RU"/>
        </w:rPr>
        <w:t>к настоящему постановлению.</w:t>
      </w:r>
    </w:p>
    <w:p w:rsidR="003636C7" w:rsidRPr="000812E4" w:rsidRDefault="00792C7A" w:rsidP="000812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0812E4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812E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3636C7" w:rsidRPr="000812E4">
        <w:rPr>
          <w:rFonts w:ascii="Times New Roman" w:hAnsi="Times New Roman" w:cs="Times New Roman"/>
          <w:sz w:val="28"/>
          <w:szCs w:val="28"/>
          <w:lang w:eastAsia="ru-RU"/>
        </w:rPr>
        <w:t>Гордеевского</w:t>
      </w:r>
      <w:r w:rsidRPr="000812E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</w:t>
      </w:r>
      <w:r w:rsidR="003636C7" w:rsidRPr="000812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2C7A" w:rsidRPr="000812E4" w:rsidRDefault="000357BB" w:rsidP="000812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F0D71" w:rsidRPr="000812E4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1 января 202</w:t>
      </w:r>
      <w:r w:rsidR="00B20BF7" w:rsidRPr="000812E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F0D71" w:rsidRPr="000812E4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91552" w:rsidRPr="000812E4" w:rsidRDefault="00C91552" w:rsidP="000812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712E3" w:rsidRPr="000812E4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утратившим силу  Постановление администрации Гордеевского района </w:t>
      </w:r>
      <w:r w:rsidR="00D0165D" w:rsidRPr="000812E4">
        <w:rPr>
          <w:rFonts w:ascii="Times New Roman" w:hAnsi="Times New Roman" w:cs="Times New Roman"/>
          <w:sz w:val="28"/>
          <w:szCs w:val="28"/>
          <w:lang w:eastAsia="ru-RU"/>
        </w:rPr>
        <w:t>от  03</w:t>
      </w:r>
      <w:r w:rsidR="00E33D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65D" w:rsidRPr="000812E4">
        <w:rPr>
          <w:rFonts w:ascii="Times New Roman" w:hAnsi="Times New Roman" w:cs="Times New Roman"/>
          <w:sz w:val="28"/>
          <w:szCs w:val="28"/>
          <w:lang w:eastAsia="ru-RU"/>
        </w:rPr>
        <w:t>июля   2020 г.  № 273 «Об утверждении Порядка предоставлениясубсидий на возмещение затрат по отлову и содержанию безнадзорных животныхна территории  Гордеевского муниципального района Брянской области</w:t>
      </w:r>
      <w:r w:rsidR="00571EED" w:rsidRPr="000812E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636C7" w:rsidRPr="000812E4" w:rsidRDefault="00C91552" w:rsidP="000812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636C7" w:rsidRPr="000812E4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</w:t>
      </w:r>
      <w:r w:rsidR="009C6D1B" w:rsidRPr="000812E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636C7" w:rsidRPr="000812E4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 Гордеевского район</w:t>
      </w:r>
      <w:proofErr w:type="gramStart"/>
      <w:r w:rsidR="003636C7" w:rsidRPr="000812E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F3C0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C6D1B" w:rsidRPr="000812E4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начальника финансового отдела</w:t>
      </w:r>
      <w:r w:rsidR="003636C7" w:rsidRPr="000812E4">
        <w:rPr>
          <w:rFonts w:ascii="Times New Roman" w:hAnsi="Times New Roman" w:cs="Times New Roman"/>
          <w:sz w:val="28"/>
          <w:szCs w:val="28"/>
          <w:lang w:eastAsia="ru-RU"/>
        </w:rPr>
        <w:t xml:space="preserve"> Сехину Г.Н..</w:t>
      </w:r>
    </w:p>
    <w:p w:rsidR="00B734B0" w:rsidRPr="00B734B0" w:rsidRDefault="00B734B0" w:rsidP="000812E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734B0" w:rsidRPr="00B734B0" w:rsidRDefault="00B734B0" w:rsidP="00081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34B0" w:rsidRPr="00C02434" w:rsidRDefault="00B734B0" w:rsidP="000812E4">
      <w:pPr>
        <w:spacing w:after="0" w:line="240" w:lineRule="auto"/>
        <w:ind w:left="360" w:right="-2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B734B0" w:rsidRPr="00C02434" w:rsidRDefault="00B734B0" w:rsidP="000812E4">
      <w:pPr>
        <w:spacing w:after="0" w:line="240" w:lineRule="auto"/>
        <w:ind w:left="360" w:right="-2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Гордеевского района                                                    </w:t>
      </w:r>
      <w:r w:rsidR="00EB3360" w:rsidRPr="00C02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C02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B3360" w:rsidRPr="00C02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02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B3360" w:rsidRPr="00C02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Убогова</w:t>
      </w:r>
    </w:p>
    <w:p w:rsidR="000B630A" w:rsidRDefault="000B630A" w:rsidP="00B734B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54" w:rsidRDefault="00213B54" w:rsidP="00792C7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FE355F" w:rsidRDefault="00FE355F" w:rsidP="006F147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355F" w:rsidRDefault="00FE355F" w:rsidP="006F147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5DE7" w:rsidRPr="00EA048A" w:rsidRDefault="00FE355F" w:rsidP="000812E4">
      <w:pPr>
        <w:pStyle w:val="a4"/>
        <w:ind w:left="467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="003F0D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</w:t>
      </w:r>
      <w:r w:rsidR="00825DE7" w:rsidRPr="00EA048A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 администрации </w:t>
      </w:r>
      <w:r w:rsidR="002A1A3A">
        <w:rPr>
          <w:rFonts w:ascii="Times New Roman" w:hAnsi="Times New Roman" w:cs="Times New Roman"/>
          <w:sz w:val="28"/>
          <w:szCs w:val="28"/>
          <w:lang w:eastAsia="ru-RU"/>
        </w:rPr>
        <w:t>Гордеевского</w:t>
      </w:r>
      <w:r w:rsidR="006F1471" w:rsidRPr="00EA048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E355F" w:rsidRDefault="002A1A3A" w:rsidP="000812E4">
      <w:pPr>
        <w:pStyle w:val="a4"/>
        <w:tabs>
          <w:tab w:val="left" w:pos="4706"/>
          <w:tab w:val="left" w:pos="5813"/>
          <w:tab w:val="right" w:pos="9354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25DE7" w:rsidRPr="00EA048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20BF7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8D3AAC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B20BF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D3A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25DE7" w:rsidRPr="00EA04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FE355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20BF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25DE7" w:rsidRPr="00EA048A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B20BF7">
        <w:rPr>
          <w:rFonts w:ascii="Times New Roman" w:hAnsi="Times New Roman" w:cs="Times New Roman"/>
          <w:sz w:val="28"/>
          <w:szCs w:val="28"/>
          <w:lang w:eastAsia="ru-RU"/>
        </w:rPr>
        <w:t>182</w:t>
      </w:r>
    </w:p>
    <w:p w:rsidR="000812E4" w:rsidRDefault="000812E4" w:rsidP="000812E4">
      <w:pPr>
        <w:pStyle w:val="a4"/>
        <w:tabs>
          <w:tab w:val="left" w:pos="5813"/>
          <w:tab w:val="right" w:pos="935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D3F" w:rsidRPr="000812E4" w:rsidRDefault="00842D3F" w:rsidP="000812E4">
      <w:pPr>
        <w:pStyle w:val="a4"/>
        <w:tabs>
          <w:tab w:val="left" w:pos="5813"/>
          <w:tab w:val="right" w:pos="935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842D3F" w:rsidRPr="000812E4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Pr="0008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субсидий на возмещение затрат по отлову и </w:t>
      </w:r>
      <w:r w:rsidR="00A629B6" w:rsidRPr="0008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содержанию </w:t>
      </w:r>
      <w:r w:rsidRPr="0008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безнадзорных животных на территории </w:t>
      </w:r>
      <w:r w:rsidR="002A1A3A" w:rsidRPr="0008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Гордеевского</w:t>
      </w:r>
      <w:r w:rsidR="00FE37D1" w:rsidRPr="0008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08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5D2A82" w:rsidRPr="0008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Брянской области</w:t>
      </w:r>
    </w:p>
    <w:p w:rsidR="000B630A" w:rsidRPr="00EA048A" w:rsidRDefault="000B630A" w:rsidP="002A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7BB" w:rsidRPr="000357BB" w:rsidRDefault="000357BB" w:rsidP="000357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842D3F" w:rsidRDefault="000812E4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</w:t>
      </w:r>
      <w:r w:rsidR="000357BB" w:rsidRPr="00EA0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</w:t>
      </w:r>
      <w:r w:rsidR="000357BB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возмещение затрат по отлову и содержанию безнадзорных животных на территории </w:t>
      </w:r>
      <w:r w:rsidR="004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0357BB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8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0357BB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</w:t>
      </w:r>
      <w:r w:rsidR="00CA0B5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со статьей 78 Бюджетного кодекса Российской Федерации, Федеральным законом от 06.10.2003г. №131-ФЗ «Об общих принципах организации местного самоуправления</w:t>
      </w:r>
      <w:r w:rsidR="00CA0B5F" w:rsidRPr="00EA048A">
        <w:rPr>
          <w:rFonts w:ascii="Times New Roman" w:eastAsia="Times New Roman" w:hAnsi="Times New Roman" w:cs="Times New Roman"/>
          <w:color w:val="063150"/>
          <w:sz w:val="28"/>
          <w:szCs w:val="28"/>
          <w:lang w:eastAsia="ru-RU"/>
        </w:rPr>
        <w:t xml:space="preserve"> в Российской Федерации», 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 возмещение затрат </w:t>
      </w:r>
      <w:r w:rsidR="00FE37D1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специализированным предприятиям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отлову и</w:t>
      </w:r>
      <w:proofErr w:type="gramEnd"/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9B6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FE37D1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безнадзорных животных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FE37D1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F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надлежащего санитарного сос</w:t>
      </w:r>
      <w:r w:rsidR="00FE0037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ояния территории района.</w:t>
      </w:r>
    </w:p>
    <w:p w:rsidR="000812E4" w:rsidRPr="000812E4" w:rsidRDefault="000812E4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2.Основные понятия, применяемые в настоящем Порядке:</w:t>
      </w:r>
    </w:p>
    <w:p w:rsidR="00CC274F" w:rsidRPr="00EA048A" w:rsidRDefault="000812E4" w:rsidP="00CC2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-получатели субсидий – </w:t>
      </w:r>
      <w:r w:rsidR="00CC274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(либо уполномоченное нормативным актом администрации специализированное предприятие)</w:t>
      </w:r>
      <w:r w:rsidR="00804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571C" w:rsidRPr="0078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государственных (муниципальных) учреждений) и индивидуальные предприниматели, осуществляющие выполнение работ по отлову и содержанию безнадзорных животных и соответствующие условиям предоставления субсидии, </w:t>
      </w:r>
      <w:r w:rsidR="00CC274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оказывающие услуги по отлову и транспортировке безнадзорных животных и заключившие договор со специализированной организацией на их содержание</w:t>
      </w:r>
      <w:r w:rsidR="00CC2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274F" w:rsidRDefault="000812E4" w:rsidP="00CC2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-субсидия – средства бюджета муниципального образования, предоставляемые получателю субсидий на безвозмездной основе </w:t>
      </w:r>
      <w:r w:rsidR="00CC274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затрат специализированным предприятиям по отлову и содержанию безнадзорных животных на территории </w:t>
      </w:r>
      <w:r w:rsidR="00CC27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CC274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C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CC274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надлежащего санитарного состояния территории района.</w:t>
      </w:r>
    </w:p>
    <w:p w:rsidR="00842D3F" w:rsidRPr="00EA048A" w:rsidRDefault="00CC274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средств, предусмотренных в бюджете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57BB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6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указанной субсидии</w:t>
      </w:r>
      <w:r w:rsidR="000357BB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администрация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(дале</w:t>
      </w:r>
      <w:proofErr w:type="gramStart"/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администрация).</w:t>
      </w:r>
    </w:p>
    <w:p w:rsidR="00CA0B5F" w:rsidRPr="00EA048A" w:rsidRDefault="000357BB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Субсидии предоставляются на безвозмездной и безвозвратной основе в пределах средств, предусмотренных бюджетом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6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возмещения затрат в св</w:t>
      </w:r>
      <w:r w:rsidR="00B92498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оказанием услуг по отлову и</w:t>
      </w:r>
      <w:r w:rsidR="00A629B6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безнадзорных животных (собак).</w:t>
      </w:r>
    </w:p>
    <w:p w:rsidR="00CA0B5F" w:rsidRPr="00EA048A" w:rsidRDefault="00AC6BA3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порядок определяет:</w:t>
      </w:r>
    </w:p>
    <w:p w:rsidR="00CA0B5F" w:rsidRPr="00EA048A" w:rsidRDefault="00CA0B5F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критерии отбора юридических лиц, имеющих право на получение субсидий;</w:t>
      </w:r>
    </w:p>
    <w:p w:rsidR="00CA0B5F" w:rsidRPr="00EA048A" w:rsidRDefault="00CA0B5F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 цели, условия и порядок предоставления субсидий;</w:t>
      </w:r>
    </w:p>
    <w:p w:rsidR="003C245D" w:rsidRDefault="00CA0B5F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возврата субсидий в бюджет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6C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условий, установленных при их предоставлении;</w:t>
      </w:r>
    </w:p>
    <w:p w:rsidR="00CA0B5F" w:rsidRPr="00EA048A" w:rsidRDefault="00CA0B5F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CC274F" w:rsidRPr="005117DF" w:rsidRDefault="00CA0B5F" w:rsidP="0051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об обязательной проверке главным распорядителем бюджетных средств, предоставляющим субсидию, и органом  муниципального финансового контроля соблюдения условий, целей и порядка предоставления субсидий их получателям.</w:t>
      </w:r>
    </w:p>
    <w:p w:rsidR="00FE0037" w:rsidRPr="00EA048A" w:rsidRDefault="00FE0037" w:rsidP="00081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Критерии отбора юридических лиц</w:t>
      </w:r>
    </w:p>
    <w:p w:rsidR="00FE0037" w:rsidRPr="00EA048A" w:rsidRDefault="00CC274F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0037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отбора </w:t>
      </w:r>
      <w:proofErr w:type="gramStart"/>
      <w:r w:rsidR="00FE0037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 имеющих право на получение субсидий из бюджета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E0037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 w:rsidR="00FE0037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3F2" w:rsidRPr="00EA048A" w:rsidRDefault="006B104C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постановка на налоговый учет  юридического лица (уполномоченного органа) и  осуществление деятельности на территории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CC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3C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9A23F2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6DCA" w:rsidRPr="00EA048A" w:rsidRDefault="009A23F2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C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вида деятельности по отлову безнадзорных животных в учр</w:t>
      </w:r>
      <w:r w:rsidR="00A629B6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едительных документах заявителя или </w:t>
      </w:r>
      <w:r w:rsidR="00FE6DCA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заключенного договора со специализированной организацией;</w:t>
      </w:r>
    </w:p>
    <w:p w:rsidR="006B104C" w:rsidRPr="00EA048A" w:rsidRDefault="00A629B6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104C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отсутствие в отнош</w:t>
      </w:r>
      <w:r w:rsidR="00A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юридического лица решения А</w:t>
      </w:r>
      <w:r w:rsidR="006B104C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рбитражного суда о признании банкротом и процедуры ликвидации;</w:t>
      </w:r>
    </w:p>
    <w:p w:rsidR="00AC6BA3" w:rsidRPr="00EA048A" w:rsidRDefault="00AC6BA3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</w:t>
      </w:r>
      <w:r w:rsidR="00E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</w:t>
      </w:r>
      <w:r w:rsidR="004F70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п</w:t>
      </w:r>
      <w:r w:rsidR="00E66C1A" w:rsidRPr="00E66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росроченн</w:t>
      </w:r>
      <w:r w:rsidR="00E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66C1A" w:rsidRPr="00E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</w:t>
      </w:r>
      <w:r w:rsidR="004F70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6C1A" w:rsidRPr="00E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налогам и иным обязательным платежам в бюджеты всех уровней и государственные внебюджетные фонды</w:t>
      </w:r>
      <w:r w:rsidR="004F70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5F" w:rsidRPr="00EA048A" w:rsidRDefault="00AC6BA3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B104C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предоставление документов в соответствии с п</w:t>
      </w:r>
      <w:r w:rsidR="00305D34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раздела IV </w:t>
      </w:r>
      <w:r w:rsidR="006B104C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CC274F" w:rsidRDefault="00CC274F" w:rsidP="00081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04C" w:rsidRPr="00EA048A" w:rsidRDefault="006B104C" w:rsidP="00081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Цели и условия предоставления субсидии</w:t>
      </w:r>
    </w:p>
    <w:p w:rsidR="006B104C" w:rsidRPr="00EA048A" w:rsidRDefault="006B104C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Целью </w:t>
      </w:r>
      <w:r w:rsidR="009A23F2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является обеспечение надлежащего санитарного состояния территории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9A23F2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54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9A23F2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населения района от неблагополучного воздействия безнадзорных животных, профилактика инфекционных и инвазионных заболеваний, общих для человека и животных.</w:t>
      </w:r>
    </w:p>
    <w:p w:rsidR="00842D3F" w:rsidRPr="00EA048A" w:rsidRDefault="00853D56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заявителю для возмещения затрат, связанных с выполнением (проведением) следующих мероприятий:</w:t>
      </w:r>
    </w:p>
    <w:p w:rsidR="00842D3F" w:rsidRPr="00EA048A" w:rsidRDefault="00A629B6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-отлов,</w:t>
      </w:r>
      <w:r w:rsidR="00853D56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транспортировка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содержание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безнадзорных и бродячих домашних животных;</w:t>
      </w:r>
    </w:p>
    <w:p w:rsidR="0030055D" w:rsidRDefault="00842D3F" w:rsidP="00CC2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профилактические (дезинфекция) работы;</w:t>
      </w:r>
    </w:p>
    <w:p w:rsidR="00853D56" w:rsidRPr="00EA048A" w:rsidRDefault="00842D3F" w:rsidP="00CC2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оборудования для выполнения работ по отлову, транспортировке отловленных безнадзорн</w:t>
      </w:r>
      <w:r w:rsidR="00853D56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бродячих домашних животных.</w:t>
      </w:r>
    </w:p>
    <w:p w:rsidR="00853D56" w:rsidRPr="00EA048A" w:rsidRDefault="00853D56" w:rsidP="00CC2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субсидии носит заявительный характер.</w:t>
      </w:r>
    </w:p>
    <w:p w:rsidR="00842D3F" w:rsidRPr="00EA048A" w:rsidRDefault="00853D56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заявителю осуществляется на основании заключенного между заявителем и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</w:t>
      </w:r>
      <w:r w:rsidR="00F25225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средств бюджета договора (соглашения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предоставлении субсидии на возмещение затрат,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связанных с выполнением</w:t>
      </w:r>
      <w:r w:rsidR="00F25225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вышеуказанных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</w:t>
      </w:r>
      <w:r w:rsidR="00F2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F2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D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договор).</w:t>
      </w:r>
    </w:p>
    <w:p w:rsidR="00853D56" w:rsidRPr="00EA048A" w:rsidRDefault="00853D56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D56" w:rsidRPr="00EA048A" w:rsidRDefault="00853D56" w:rsidP="00081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подачи и рассмотрения заявок на предоставление субсидий</w:t>
      </w:r>
    </w:p>
    <w:p w:rsidR="00853D56" w:rsidRPr="00EA048A" w:rsidRDefault="00853D56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Субсидии предоставляются на основе результатов отбора, в соответствии со сводной бюджетной росписью, в пределах бюджетных ассигнований и установленных лимитов бюджетных обязательств на  очередной финансовый год.</w:t>
      </w:r>
    </w:p>
    <w:p w:rsidR="00853D56" w:rsidRPr="00EA048A" w:rsidRDefault="00853D56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по отбору юридических лиц на получение субсидий из бюджета</w:t>
      </w:r>
      <w:r w:rsidR="00F2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F2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B2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</w:t>
      </w:r>
      <w:r w:rsidR="00A3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отбор юридических лиц в соответствии с критериями отбора, утвержденными  настоящим Порядком. </w:t>
      </w:r>
    </w:p>
    <w:p w:rsidR="00853D56" w:rsidRPr="00EA048A" w:rsidRDefault="00853D56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участия в отборе </w:t>
      </w:r>
      <w:r w:rsid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в администрацию следующие документы:</w:t>
      </w:r>
    </w:p>
    <w:p w:rsidR="00842D3F" w:rsidRPr="00EA048A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заявление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 к настоящему порядку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2D3F" w:rsidRPr="00EA048A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учредительных документов (для юридического лица), свидетельство о регистрации гражданина в качестве индивидуального предпринимателя без образования юридического лица (для индивидуального предпринимателя), действующие на момент направления заявления;</w:t>
      </w:r>
    </w:p>
    <w:p w:rsidR="007C61E9" w:rsidRPr="00EA048A" w:rsidRDefault="007C61E9" w:rsidP="00081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юридических лиц -                   для юридических лиц, выписку из единого государственного реестра индивидуальных предпринимателей – для индивидуальных предпринимателей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выданную не ранее 6 месяцев до момента подачи заявления на получение субсидии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61E9" w:rsidRPr="00EA048A" w:rsidRDefault="007C61E9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органа гос</w:t>
      </w:r>
      <w:r w:rsidR="00F25225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статистики (ОКВЭД) или заверенную копию заключенного договора со специализированной организацией по отлову и содержанию безнадзорных животных;</w:t>
      </w:r>
    </w:p>
    <w:p w:rsidR="00842D3F" w:rsidRPr="00EA048A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информационную карту по форме в соответствии с таблицей 1;</w:t>
      </w:r>
    </w:p>
    <w:p w:rsidR="00842D3F" w:rsidRPr="00EA048A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расчет плановой суммы субсидии заявителя в разбивке по кварталам              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населенным пунктам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681A0D" w:rsidRDefault="00842D3F" w:rsidP="00F24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согласие на осуществление </w:t>
      </w:r>
      <w:r w:rsidR="00B73E9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73E93" w:rsidRPr="00B7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лавным распорядителем и органом муниципального финансового контроля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палатой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F2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заявителем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целей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порядка предоставления субсидии</w:t>
      </w:r>
      <w:r w:rsidR="008F16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169A" w:rsidRPr="008F169A" w:rsidRDefault="008F169A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-справка об отсутствии просроченной задолженности по возврату 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8F1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8F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                  с правовым актом по форме согласно приложению 2 к настоящему Порядку;</w:t>
      </w:r>
    </w:p>
    <w:p w:rsidR="008F169A" w:rsidRDefault="008F169A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169A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-справка об исполнении налогоплательщиком (плательщиком сбора, плательщиком страховых взносов, налоговым агентом) обязанности              по уплате налогов, сборов, страховых взносов, пеней, штрафов, процентов.»</w:t>
      </w:r>
      <w:r w:rsidR="00351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C61E9" w:rsidRPr="00EA048A" w:rsidRDefault="00842CFB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предоставленных данных полностью возлагается на заявителя.        </w:t>
      </w:r>
    </w:p>
    <w:p w:rsidR="00842D3F" w:rsidRPr="00EA048A" w:rsidRDefault="007C61E9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установленные настоящим Порядком для заключения договора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(соглашения)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уполномоченный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рассматривает в течение 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со дня их представления, по результата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чего принимает одно 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решений:</w:t>
      </w:r>
    </w:p>
    <w:p w:rsidR="00842D3F" w:rsidRPr="00EA048A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 заключении договора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(соглашения)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2D3F" w:rsidRPr="00EA048A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 отказе в заключени</w:t>
      </w:r>
      <w:proofErr w:type="gramStart"/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(соглашения)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B14" w:rsidRDefault="007C61E9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юридических лиц осуществляется в соответствии с порядком, определенным нормативным правовым актом администрации.</w:t>
      </w:r>
    </w:p>
    <w:p w:rsidR="00AC6BA3" w:rsidRPr="00EA048A" w:rsidRDefault="00AC6BA3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отбора правовым актом администрации определяется уполномоченное лицо- получатель субсидии.  </w:t>
      </w:r>
    </w:p>
    <w:p w:rsidR="00842D3F" w:rsidRPr="00EA048A" w:rsidRDefault="00AC6BA3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отказа в заключени</w:t>
      </w:r>
      <w:proofErr w:type="gramStart"/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(соглашения)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61E9" w:rsidRPr="00EA048A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заявителем не представлено 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осуществление </w:t>
      </w:r>
      <w:r w:rsidR="002B3755" w:rsidRPr="002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и органом муниципального финансового контроля проверок соблюдения 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условий, целей и порядка предоставления субсидии;</w:t>
      </w:r>
    </w:p>
    <w:p w:rsidR="00F25225" w:rsidRPr="00EA048A" w:rsidRDefault="00F25225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неполного пакета документов, указанных в п.2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225" w:rsidRPr="00EA048A" w:rsidRDefault="00F25225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фактов предоставления недостоверной (искаженной) информации в документах;</w:t>
      </w:r>
    </w:p>
    <w:p w:rsidR="00842CFB" w:rsidRPr="00EA048A" w:rsidRDefault="00842D3F" w:rsidP="00511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момент обращения о получении субсидии заявитель находится           в процессе реорганизации, ликвидации, банкротства.</w:t>
      </w:r>
    </w:p>
    <w:p w:rsidR="00F24618" w:rsidRPr="005117DF" w:rsidRDefault="00AC6BA3" w:rsidP="00511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документов для заключения договора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принятия решения заключает с заявителем договор</w:t>
      </w:r>
      <w:r w:rsidR="00842CFB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(соглашение)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н</w:t>
      </w:r>
      <w:r w:rsidR="00842CFB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текущий финансовый год,  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случае принятия решения об отказе в заключени</w:t>
      </w:r>
      <w:proofErr w:type="gramStart"/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направляет соответствующее уведомление заявителю.</w:t>
      </w:r>
    </w:p>
    <w:p w:rsidR="00842CFB" w:rsidRPr="00EA048A" w:rsidRDefault="00842CFB" w:rsidP="00081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Порядок предоставления субсидии</w:t>
      </w:r>
    </w:p>
    <w:p w:rsidR="00842CFB" w:rsidRPr="00EA048A" w:rsidRDefault="00842CFB" w:rsidP="00081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Предоставление субсидий осуществляется на основании договоров (соглашений), заключенных между главным распорядителем средств бюджета</w:t>
      </w:r>
      <w:r w:rsidR="0051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51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уполномоченны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получателем бюджетных средств</w:t>
      </w:r>
      <w:r w:rsidR="0051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приказом финансового отдела администрации Гордеевского района.</w:t>
      </w:r>
    </w:p>
    <w:p w:rsidR="00842D3F" w:rsidRPr="00EA048A" w:rsidRDefault="00842CFB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должен содержать:</w:t>
      </w:r>
    </w:p>
    <w:p w:rsidR="00842D3F" w:rsidRPr="00EA048A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планируемом объеме оказываемых услуг населению              по населенным пунктам </w:t>
      </w:r>
      <w:r w:rsidR="00E65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013C9E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842D3F" w:rsidRPr="00EA048A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размере субсидии, предоставляемой заявителю;</w:t>
      </w:r>
    </w:p>
    <w:p w:rsidR="00842D3F" w:rsidRPr="00EA048A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перечисления субсидии;</w:t>
      </w:r>
    </w:p>
    <w:p w:rsidR="00842D3F" w:rsidRPr="00EA048A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и формы предоставления сведений заявителем о фактических выполненных работах;</w:t>
      </w:r>
    </w:p>
    <w:p w:rsidR="00681A0D" w:rsidRDefault="00842D3F" w:rsidP="00F24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50CE" w:rsidRPr="008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 w:rsidR="008150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н</w:t>
      </w:r>
      <w:r w:rsidR="008150CE" w:rsidRPr="008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осуществление главным распорядителем и </w:t>
      </w:r>
    </w:p>
    <w:p w:rsidR="008150CE" w:rsidRDefault="008150CE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муниципального финансового контроля проверок соблюдения получателем субсидий условий, целей и порядка их предоставления;</w:t>
      </w:r>
    </w:p>
    <w:p w:rsidR="00842D3F" w:rsidRPr="00EA048A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 сторон за нарушение условий договора, в том числе использование субсидии на цели, не предусмотренные настоящим Порядком;</w:t>
      </w:r>
    </w:p>
    <w:p w:rsidR="00842D3F" w:rsidRPr="00EA048A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возврата в текущем финансовом году заявителем ее остатков,  не использованных в отчетном финансовом году;</w:t>
      </w:r>
    </w:p>
    <w:p w:rsidR="00842D3F" w:rsidRPr="00EA048A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возврата субсидии в случае нарушения заявителем условий договора.</w:t>
      </w:r>
    </w:p>
    <w:p w:rsidR="00013C9E" w:rsidRPr="00EA048A" w:rsidRDefault="00013C9E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3F" w:rsidRPr="00EA048A" w:rsidRDefault="00013C9E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субсидии заявитель, заключивший договор, предоставляет в уполномоченный орган ежемесячно не позднее 5 числа месяца, следующего за отчетным месяцем, документы:</w:t>
      </w:r>
    </w:p>
    <w:p w:rsidR="00842D3F" w:rsidRPr="00EA048A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суммы фактических расходов в разрезе статей затрат                              с приложением копий документов, подтверждающих расходы, с указанием видов выполненных работ;</w:t>
      </w:r>
    </w:p>
    <w:p w:rsidR="00013C9E" w:rsidRPr="00EA048A" w:rsidRDefault="00842D3F" w:rsidP="00F24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расчет суммы субсидии с разбивкой по населенным пунктам </w:t>
      </w:r>
      <w:r w:rsidR="00E65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013C9E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013C9E" w:rsidRPr="00EA048A" w:rsidRDefault="00013C9E" w:rsidP="00F24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субсидий за декабрь текущего финансового года осуществляется по плановым расчетам. Окончательный расчет с заявителем за декабрь текущего финансового года осуществляется в течение I квартала года, следующего </w:t>
      </w:r>
      <w:proofErr w:type="gramStart"/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отчетным, в пределах бюджетных ассигнований, выделенных на очередной финансовый год.</w:t>
      </w:r>
    </w:p>
    <w:p w:rsidR="00013C9E" w:rsidRPr="00EA048A" w:rsidRDefault="00722EE3" w:rsidP="00F24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Субсидия предоставляется в пределах бюджетных ассигнований, предусмотренных сводной бюджетной росписью и лимитами бюджетных обязательств на текущий финансовый год.</w:t>
      </w:r>
    </w:p>
    <w:p w:rsidR="00013C9E" w:rsidRPr="000812E4" w:rsidRDefault="00EA048A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по итогам года оформляет с заявителем акт сверки. В течение 10 календарных дней от даты получения акта сверки, заявитель подписывает и возвращает его уполномоченному органу.</w:t>
      </w:r>
    </w:p>
    <w:p w:rsidR="00013C9E" w:rsidRPr="000812E4" w:rsidRDefault="00013C9E" w:rsidP="00081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VI. </w:t>
      </w:r>
      <w:proofErr w:type="gramStart"/>
      <w:r w:rsidRPr="0008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08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целевым использованием субсидии</w:t>
      </w:r>
    </w:p>
    <w:p w:rsidR="00842D3F" w:rsidRPr="000812E4" w:rsidRDefault="00013C9E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субсидий осуществляется в следующем порядке:</w:t>
      </w:r>
    </w:p>
    <w:p w:rsidR="00842D3F" w:rsidRPr="000812E4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22C2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и орган муниципального финансового контроля </w:t>
      </w: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1D22C2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проверку соблюдения условий выдачи субсидий на основании документов, предоставленных заявителем;</w:t>
      </w:r>
    </w:p>
    <w:p w:rsidR="00305D34" w:rsidRPr="000812E4" w:rsidRDefault="00842D3F" w:rsidP="00F24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2EE3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онтрольно-счетная палата </w:t>
      </w:r>
      <w:r w:rsidR="00E65699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51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D34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вправе осуществить контрольную проверку соблюдения условий договора.</w:t>
      </w:r>
      <w:bookmarkStart w:id="1" w:name="Par3307"/>
      <w:bookmarkEnd w:id="1"/>
    </w:p>
    <w:p w:rsidR="00842D3F" w:rsidRPr="000812E4" w:rsidRDefault="00305D34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Субсидия, перечисленная заявителю, подлежит возврату в бюджет </w:t>
      </w:r>
      <w:r w:rsidR="00E65699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722EE3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случаях:</w:t>
      </w:r>
    </w:p>
    <w:p w:rsidR="00842D3F" w:rsidRPr="000812E4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 ее нецелевого использования;</w:t>
      </w:r>
    </w:p>
    <w:p w:rsidR="00842D3F" w:rsidRPr="000812E4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-неисполнения или ненадлежащего исполнения обязательств                            по договору о предоставлении субсидии;</w:t>
      </w:r>
    </w:p>
    <w:p w:rsidR="00842D3F" w:rsidRPr="000812E4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неиспользования субсидии на возмещение затрат за отчетный финансовый год;</w:t>
      </w:r>
    </w:p>
    <w:p w:rsidR="00842D3F" w:rsidRPr="000812E4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условий, установленных договором о предоставлении субсидии;</w:t>
      </w:r>
    </w:p>
    <w:p w:rsidR="00842D3F" w:rsidRPr="000812E4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письменного заявления от заявителя.</w:t>
      </w:r>
    </w:p>
    <w:p w:rsidR="00305D34" w:rsidRPr="000812E4" w:rsidRDefault="00305D34" w:rsidP="00F24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10-дневного срока </w:t>
      </w: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установления одного 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22EE3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случаев, указанных в пункте 2</w:t>
      </w:r>
      <w:r w:rsidR="0051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E3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раздела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2EE3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</w:t>
      </w:r>
      <w:r w:rsidR="00722EE3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лю требование о возврате субсидии в бюджет</w:t>
      </w:r>
      <w:r w:rsidR="0051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699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51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E3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25E50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D34" w:rsidRPr="000812E4" w:rsidRDefault="00305D34" w:rsidP="00F24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2EE3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в течение 7 календарных дней со дня получения требования о возврате субсидии обязан произвести ее возврат в полном объеме.</w:t>
      </w:r>
    </w:p>
    <w:p w:rsidR="00842D3F" w:rsidRPr="000812E4" w:rsidRDefault="00305D34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неполного использования субсидии на возмещение затрат  за отчетный финансовый год, ее остаток подлежит возврату в бюджет </w:t>
      </w:r>
      <w:r w:rsidR="00E65699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722EE3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F3770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D34" w:rsidRPr="000812E4" w:rsidRDefault="00305D34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34" w:rsidRPr="000812E4" w:rsidRDefault="00305D34" w:rsidP="00511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несет полную ответственность за нецелевое использование 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субсидии, а также за достоверность предоставляемых в уполномоченный орган сведений и документов.</w:t>
      </w:r>
    </w:p>
    <w:p w:rsidR="00842D3F" w:rsidRPr="000812E4" w:rsidRDefault="00305D34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невыполнения требования о возврате суммы субсидии, взыскание осуществляется уполномоченным органом </w:t>
      </w: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порядке </w:t>
      </w:r>
      <w:r w:rsidR="00842D3F"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842D3F" w:rsidRPr="000812E4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842D3F" w:rsidRPr="000812E4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бланке</w:t>
      </w:r>
    </w:p>
    <w:p w:rsidR="00842D3F" w:rsidRPr="000812E4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091"/>
      <w:bookmarkEnd w:id="2"/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 заявителя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800"/>
      </w:tblGrid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Сокращенное наименование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регистрации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фактического местонахождения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   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присвоения ОГРН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ИНН/КПП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ОКФС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ОКОПФ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ОКПО   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Электронный адрес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страница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Банковские реквизиты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вид деятельности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Телефон, факс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0812E4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0812E4" w:rsidRDefault="00842D3F" w:rsidP="0008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2D3F" w:rsidRPr="000812E4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3F" w:rsidRPr="000812E4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__________________________________________________</w:t>
      </w:r>
    </w:p>
    <w:p w:rsidR="00EA048A" w:rsidRPr="000812E4" w:rsidRDefault="00EA048A" w:rsidP="000812E4">
      <w:pPr>
        <w:framePr w:hSpace="180" w:wrap="around" w:vAnchor="text" w:hAnchor="page" w:x="2333" w:y="1245"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F24618" w:rsidRDefault="00842D3F" w:rsidP="00081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08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(подпись)          </w:t>
      </w:r>
      <w:r w:rsidR="00EA048A" w:rsidRPr="0008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(расшифровка подписи)</w:t>
      </w:r>
    </w:p>
    <w:p w:rsidR="00F24618" w:rsidRPr="00F24618" w:rsidRDefault="00F24618" w:rsidP="00F24618">
      <w:pPr>
        <w:rPr>
          <w:rFonts w:ascii="Times New Roman" w:hAnsi="Times New Roman" w:cs="Times New Roman"/>
        </w:rPr>
      </w:pPr>
    </w:p>
    <w:p w:rsidR="00F24618" w:rsidRPr="00F24618" w:rsidRDefault="00F24618" w:rsidP="00F24618">
      <w:pPr>
        <w:rPr>
          <w:rFonts w:ascii="Times New Roman" w:hAnsi="Times New Roman" w:cs="Times New Roman"/>
        </w:rPr>
      </w:pPr>
    </w:p>
    <w:p w:rsidR="00F24618" w:rsidRPr="00F24618" w:rsidRDefault="00F24618" w:rsidP="00F24618">
      <w:pPr>
        <w:rPr>
          <w:rFonts w:ascii="Times New Roman" w:hAnsi="Times New Roman" w:cs="Times New Roman"/>
        </w:rPr>
      </w:pPr>
    </w:p>
    <w:p w:rsidR="00F24618" w:rsidRDefault="00F24618" w:rsidP="00F24618">
      <w:pPr>
        <w:rPr>
          <w:rFonts w:ascii="Times New Roman" w:hAnsi="Times New Roman" w:cs="Times New Roman"/>
        </w:rPr>
      </w:pPr>
    </w:p>
    <w:p w:rsidR="00EA048A" w:rsidRDefault="00F24618" w:rsidP="00F24618">
      <w:pPr>
        <w:tabs>
          <w:tab w:val="left" w:pos="5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24618" w:rsidRDefault="00F24618" w:rsidP="00F24618">
      <w:pPr>
        <w:tabs>
          <w:tab w:val="left" w:pos="5180"/>
        </w:tabs>
        <w:rPr>
          <w:rFonts w:ascii="Times New Roman" w:hAnsi="Times New Roman" w:cs="Times New Roman"/>
        </w:rPr>
      </w:pPr>
    </w:p>
    <w:p w:rsidR="00F24618" w:rsidRDefault="00F24618" w:rsidP="00F24618">
      <w:pPr>
        <w:tabs>
          <w:tab w:val="left" w:pos="5180"/>
        </w:tabs>
        <w:rPr>
          <w:rFonts w:ascii="Times New Roman" w:hAnsi="Times New Roman" w:cs="Times New Roman"/>
        </w:rPr>
      </w:pPr>
    </w:p>
    <w:p w:rsidR="005117DF" w:rsidRDefault="005117DF" w:rsidP="00F24618">
      <w:pPr>
        <w:tabs>
          <w:tab w:val="left" w:pos="5180"/>
        </w:tabs>
        <w:rPr>
          <w:rFonts w:ascii="Times New Roman" w:hAnsi="Times New Roman" w:cs="Times New Roman"/>
        </w:rPr>
      </w:pPr>
    </w:p>
    <w:p w:rsidR="005117DF" w:rsidRDefault="005117DF" w:rsidP="00F24618">
      <w:pPr>
        <w:tabs>
          <w:tab w:val="left" w:pos="5180"/>
        </w:tabs>
        <w:rPr>
          <w:rFonts w:ascii="Times New Roman" w:hAnsi="Times New Roman" w:cs="Times New Roman"/>
        </w:rPr>
      </w:pPr>
    </w:p>
    <w:p w:rsidR="00F24618" w:rsidRDefault="00F24618" w:rsidP="00F24618">
      <w:pPr>
        <w:tabs>
          <w:tab w:val="left" w:pos="5180"/>
        </w:tabs>
        <w:rPr>
          <w:rFonts w:ascii="Times New Roman" w:hAnsi="Times New Roman" w:cs="Times New Roman"/>
        </w:rPr>
      </w:pPr>
    </w:p>
    <w:p w:rsidR="00F24618" w:rsidRDefault="00F24618" w:rsidP="00F24618">
      <w:pPr>
        <w:tabs>
          <w:tab w:val="left" w:pos="5180"/>
        </w:tabs>
        <w:rPr>
          <w:rFonts w:ascii="Times New Roman" w:hAnsi="Times New Roman" w:cs="Times New Roman"/>
        </w:rPr>
      </w:pPr>
    </w:p>
    <w:p w:rsidR="00F24618" w:rsidRPr="00654D50" w:rsidRDefault="00F24618" w:rsidP="00F2461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Pr="00654D5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F24618" w:rsidRDefault="00F24618" w:rsidP="00F246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D50">
        <w:rPr>
          <w:rFonts w:ascii="Times New Roman" w:hAnsi="Times New Roman"/>
          <w:sz w:val="28"/>
          <w:szCs w:val="28"/>
        </w:rPr>
        <w:t xml:space="preserve">к </w:t>
      </w:r>
      <w:r w:rsidRPr="006C3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C3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</w:t>
      </w:r>
    </w:p>
    <w:p w:rsidR="00F24618" w:rsidRDefault="00F24618" w:rsidP="00F246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C3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возмещение затрат по отлову</w:t>
      </w:r>
    </w:p>
    <w:p w:rsidR="00F24618" w:rsidRPr="006C325F" w:rsidRDefault="00F24618" w:rsidP="00F246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содержанию</w:t>
      </w:r>
      <w:r w:rsidRPr="006C3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безнадзорных животных</w:t>
      </w:r>
    </w:p>
    <w:p w:rsidR="00F24618" w:rsidRDefault="00F24618" w:rsidP="00F24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Гордеевского</w:t>
      </w:r>
    </w:p>
    <w:p w:rsidR="00F24618" w:rsidRPr="006C325F" w:rsidRDefault="00F24618" w:rsidP="00F24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6C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</w:p>
    <w:p w:rsidR="00F24618" w:rsidRPr="00497A0F" w:rsidRDefault="00F24618" w:rsidP="00F2461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</w:t>
      </w:r>
      <w:r w:rsidRPr="0049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9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</w:p>
    <w:p w:rsidR="00F24618" w:rsidRPr="00654D50" w:rsidRDefault="00F24618" w:rsidP="00F24618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4D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4C6D59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администрацию Гордеевского района</w:t>
      </w:r>
      <w:r w:rsidRPr="00654D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654D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____________________________</w:t>
      </w:r>
      <w:r w:rsidRPr="00654D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_____________________________</w:t>
      </w:r>
      <w:r w:rsidRPr="00654D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_____________________________</w:t>
      </w:r>
      <w:r w:rsidRPr="00654D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654D50">
        <w:rPr>
          <w:rFonts w:ascii="Times New Roman" w:eastAsia="Times New Roman" w:hAnsi="Times New Roman"/>
          <w:bCs/>
          <w:sz w:val="24"/>
          <w:szCs w:val="24"/>
          <w:lang w:eastAsia="ru-RU"/>
        </w:rPr>
        <w:t> (полное наименование получателя субсидии)</w:t>
      </w:r>
    </w:p>
    <w:p w:rsidR="00F24618" w:rsidRPr="00654D50" w:rsidRDefault="00F24618" w:rsidP="00F2461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4D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  <w:r w:rsidRPr="00654D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 предоставлении субсидии</w:t>
      </w:r>
    </w:p>
    <w:p w:rsidR="00F24618" w:rsidRPr="00654D50" w:rsidRDefault="00F24618" w:rsidP="00F246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618" w:rsidRPr="00654D50" w:rsidRDefault="00F24618" w:rsidP="00F246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D59">
        <w:rPr>
          <w:rFonts w:ascii="Times New Roman" w:eastAsia="Times New Roman" w:hAnsi="Times New Roman"/>
          <w:sz w:val="28"/>
          <w:szCs w:val="28"/>
          <w:lang w:eastAsia="ru-RU"/>
        </w:rPr>
        <w:t>Прошу п</w:t>
      </w:r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>редоставить_________</w:t>
      </w:r>
      <w:r w:rsidRPr="004C6D5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Pr="004C6D59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F24618" w:rsidRPr="00654D50" w:rsidRDefault="00F24618" w:rsidP="00F24618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Pr="00654D50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получателя субсидии)</w:t>
      </w:r>
    </w:p>
    <w:p w:rsidR="00F24618" w:rsidRPr="00654D50" w:rsidRDefault="00F24618" w:rsidP="00F246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>субсидию____________________________________________________________________________________________________________________________</w:t>
      </w:r>
    </w:p>
    <w:p w:rsidR="00F24618" w:rsidRPr="00654D50" w:rsidRDefault="00F24618" w:rsidP="00F246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Pr="004C6D5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F24618" w:rsidRPr="00654D50" w:rsidRDefault="00F24618" w:rsidP="00F246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D50">
        <w:rPr>
          <w:rFonts w:ascii="Times New Roman" w:eastAsia="Times New Roman" w:hAnsi="Times New Roman"/>
          <w:sz w:val="24"/>
          <w:szCs w:val="24"/>
          <w:lang w:eastAsia="ru-RU"/>
        </w:rPr>
        <w:t>(вид субсидии)</w:t>
      </w:r>
    </w:p>
    <w:p w:rsidR="00F24618" w:rsidRPr="00654D50" w:rsidRDefault="00F24618" w:rsidP="00F2461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 xml:space="preserve">Мне разъяснено, что в соответствии с Порядком предоставления субсидий получатель субсидии обязан заключить с </w:t>
      </w:r>
      <w:r w:rsidRPr="004C6D59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Гордеевского района</w:t>
      </w:r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соглашение о предоставлении субсидии, а также то, что ответственность за достоверность документов, представляемых в </w:t>
      </w:r>
      <w:r w:rsidRPr="004C6D59">
        <w:rPr>
          <w:rFonts w:ascii="Times New Roman" w:eastAsia="Times New Roman" w:hAnsi="Times New Roman"/>
          <w:sz w:val="28"/>
          <w:szCs w:val="28"/>
          <w:lang w:eastAsia="ru-RU"/>
        </w:rPr>
        <w:t>администрацию Гордеевского района</w:t>
      </w:r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выполнение и соблюдение категории, критериев отбора, условий, установленных настоящим Порядком и Соглашением, несет </w:t>
      </w:r>
      <w:r w:rsidRPr="004C6D59">
        <w:rPr>
          <w:rFonts w:ascii="Times New Roman" w:eastAsia="Times New Roman" w:hAnsi="Times New Roman"/>
          <w:sz w:val="28"/>
          <w:szCs w:val="28"/>
          <w:lang w:eastAsia="ru-RU"/>
        </w:rPr>
        <w:t>предприятие</w:t>
      </w:r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получатель субсидии.</w:t>
      </w:r>
      <w:proofErr w:type="gramEnd"/>
    </w:p>
    <w:p w:rsidR="00F24618" w:rsidRPr="00654D50" w:rsidRDefault="00F24618" w:rsidP="00F2461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>Подтверждаю, что______________</w:t>
      </w:r>
      <w:r w:rsidRPr="004C6D5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F24618" w:rsidRPr="00654D50" w:rsidRDefault="00F24618" w:rsidP="00F246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Pr="00654D50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получателя субсидии)</w:t>
      </w:r>
    </w:p>
    <w:p w:rsidR="00F24618" w:rsidRPr="00654D50" w:rsidRDefault="00F24618" w:rsidP="00F246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>не находится в процессе реорганизации (за исключением реорганизации в форме присоединения, преобразования, слияния при условии сохранения получателем субсидии статуса сельскохозяйственного товаропроизводителя) и (или) ликвидации и (или) банкротства, деятельность не приостановлена в порядке, предусмотренном законодательством Российской Федерации.</w:t>
      </w:r>
    </w:p>
    <w:p w:rsidR="00F24618" w:rsidRPr="00654D50" w:rsidRDefault="00F24618" w:rsidP="002832B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>Согласен</w:t>
      </w:r>
      <w:proofErr w:type="gramEnd"/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осуществление </w:t>
      </w:r>
      <w:r w:rsidRPr="004C6D59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Гордеевского района</w:t>
      </w:r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предоставившим субсидии, и органами </w:t>
      </w:r>
      <w:r w:rsidRPr="004C6D5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 проверок соблюдения мною условий, целей и порядка их предоставления в соответствии с </w:t>
      </w:r>
      <w:hyperlink r:id="rId8" w:anchor="2H3VU0TM808IDU481P69N5T041VRSJ3VVVVVU3UDEO8B36O9569" w:history="1">
        <w:r w:rsidRPr="004C6D59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пунктом 5 статьи 78 Бюджетного кодекса Российской Федерации</w:t>
        </w:r>
      </w:hyperlink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832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>Приложение: _______________________________________________________</w:t>
      </w:r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4D50">
        <w:rPr>
          <w:rFonts w:ascii="Times New Roman" w:eastAsia="Times New Roman" w:hAnsi="Times New Roman"/>
          <w:sz w:val="24"/>
          <w:szCs w:val="24"/>
          <w:lang w:eastAsia="ru-RU"/>
        </w:rPr>
        <w:t>(перечисляются представляемые документы)</w:t>
      </w:r>
    </w:p>
    <w:p w:rsidR="00F24618" w:rsidRPr="00654D50" w:rsidRDefault="00F24618" w:rsidP="00F246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618" w:rsidRPr="00654D50" w:rsidRDefault="00F24618" w:rsidP="00F246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D50">
        <w:rPr>
          <w:rFonts w:ascii="Times New Roman" w:eastAsia="Times New Roman" w:hAnsi="Times New Roman"/>
          <w:sz w:val="28"/>
          <w:szCs w:val="28"/>
          <w:lang w:eastAsia="ru-RU"/>
        </w:rPr>
        <w:t>Подпись руководителя ________________ Дата _________________</w:t>
      </w:r>
    </w:p>
    <w:p w:rsidR="00F24618" w:rsidRPr="00F24618" w:rsidRDefault="002D62FB" w:rsidP="002832B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24618" w:rsidRPr="00654D50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  <w:r w:rsidR="00F24618" w:rsidRPr="004C6D5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sectPr w:rsidR="00F24618" w:rsidRPr="00F24618" w:rsidSect="00FE355F"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B8" w:rsidRDefault="00EC0FB8" w:rsidP="00146880">
      <w:pPr>
        <w:spacing w:after="0" w:line="240" w:lineRule="auto"/>
      </w:pPr>
      <w:r>
        <w:separator/>
      </w:r>
    </w:p>
  </w:endnote>
  <w:endnote w:type="continuationSeparator" w:id="0">
    <w:p w:rsidR="00EC0FB8" w:rsidRDefault="00EC0FB8" w:rsidP="0014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B8" w:rsidRDefault="00EC0FB8" w:rsidP="00146880">
      <w:pPr>
        <w:spacing w:after="0" w:line="240" w:lineRule="auto"/>
      </w:pPr>
      <w:r>
        <w:separator/>
      </w:r>
    </w:p>
  </w:footnote>
  <w:footnote w:type="continuationSeparator" w:id="0">
    <w:p w:rsidR="00EC0FB8" w:rsidRDefault="00EC0FB8" w:rsidP="00146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33"/>
    <w:rsid w:val="00011F09"/>
    <w:rsid w:val="000124E2"/>
    <w:rsid w:val="00013C9E"/>
    <w:rsid w:val="00023B3C"/>
    <w:rsid w:val="00026FA8"/>
    <w:rsid w:val="00030A4C"/>
    <w:rsid w:val="00031EA6"/>
    <w:rsid w:val="000325D1"/>
    <w:rsid w:val="000357BB"/>
    <w:rsid w:val="00055A99"/>
    <w:rsid w:val="00064580"/>
    <w:rsid w:val="00070923"/>
    <w:rsid w:val="000812E4"/>
    <w:rsid w:val="00083AEA"/>
    <w:rsid w:val="00090448"/>
    <w:rsid w:val="000A4881"/>
    <w:rsid w:val="000B0988"/>
    <w:rsid w:val="000B253A"/>
    <w:rsid w:val="000B4D2A"/>
    <w:rsid w:val="000B630A"/>
    <w:rsid w:val="000C55C5"/>
    <w:rsid w:val="000F4DA5"/>
    <w:rsid w:val="00103C3B"/>
    <w:rsid w:val="001076F7"/>
    <w:rsid w:val="00113FCA"/>
    <w:rsid w:val="00123C0F"/>
    <w:rsid w:val="00124CA4"/>
    <w:rsid w:val="00125C6D"/>
    <w:rsid w:val="00133C96"/>
    <w:rsid w:val="00146880"/>
    <w:rsid w:val="00146AF5"/>
    <w:rsid w:val="0015137D"/>
    <w:rsid w:val="00164D05"/>
    <w:rsid w:val="001819AD"/>
    <w:rsid w:val="00185A25"/>
    <w:rsid w:val="00187B6F"/>
    <w:rsid w:val="001A0632"/>
    <w:rsid w:val="001A7FAB"/>
    <w:rsid w:val="001B23AA"/>
    <w:rsid w:val="001D1D9E"/>
    <w:rsid w:val="001D22C2"/>
    <w:rsid w:val="001D5700"/>
    <w:rsid w:val="001D7224"/>
    <w:rsid w:val="001E12A8"/>
    <w:rsid w:val="001F6561"/>
    <w:rsid w:val="00203671"/>
    <w:rsid w:val="00204368"/>
    <w:rsid w:val="00213B54"/>
    <w:rsid w:val="002229A9"/>
    <w:rsid w:val="002436BD"/>
    <w:rsid w:val="0025133E"/>
    <w:rsid w:val="00252482"/>
    <w:rsid w:val="00264D41"/>
    <w:rsid w:val="00276863"/>
    <w:rsid w:val="00276A1A"/>
    <w:rsid w:val="0028099F"/>
    <w:rsid w:val="002832BB"/>
    <w:rsid w:val="00291460"/>
    <w:rsid w:val="002A1A3A"/>
    <w:rsid w:val="002B3755"/>
    <w:rsid w:val="002C7555"/>
    <w:rsid w:val="002C78FE"/>
    <w:rsid w:val="002D1148"/>
    <w:rsid w:val="002D3B04"/>
    <w:rsid w:val="002D5B01"/>
    <w:rsid w:val="002D62FB"/>
    <w:rsid w:val="002E0462"/>
    <w:rsid w:val="002E2B92"/>
    <w:rsid w:val="002E5C72"/>
    <w:rsid w:val="002F3AA9"/>
    <w:rsid w:val="002F3C05"/>
    <w:rsid w:val="002F6D09"/>
    <w:rsid w:val="0030055D"/>
    <w:rsid w:val="00301BF9"/>
    <w:rsid w:val="00303250"/>
    <w:rsid w:val="00305D34"/>
    <w:rsid w:val="00312F43"/>
    <w:rsid w:val="00313041"/>
    <w:rsid w:val="00330E20"/>
    <w:rsid w:val="003319BF"/>
    <w:rsid w:val="00344FC0"/>
    <w:rsid w:val="0034760B"/>
    <w:rsid w:val="00350CD9"/>
    <w:rsid w:val="00351E9B"/>
    <w:rsid w:val="00354A70"/>
    <w:rsid w:val="003626CF"/>
    <w:rsid w:val="003636C7"/>
    <w:rsid w:val="0036604D"/>
    <w:rsid w:val="00367296"/>
    <w:rsid w:val="003710D8"/>
    <w:rsid w:val="003719D7"/>
    <w:rsid w:val="00374A98"/>
    <w:rsid w:val="0037716E"/>
    <w:rsid w:val="003779DB"/>
    <w:rsid w:val="00386C12"/>
    <w:rsid w:val="003A20F2"/>
    <w:rsid w:val="003A5C04"/>
    <w:rsid w:val="003B564D"/>
    <w:rsid w:val="003B63D4"/>
    <w:rsid w:val="003C245D"/>
    <w:rsid w:val="003C31CE"/>
    <w:rsid w:val="003C3794"/>
    <w:rsid w:val="003E4BE0"/>
    <w:rsid w:val="003F0D63"/>
    <w:rsid w:val="003F2ADD"/>
    <w:rsid w:val="003F3609"/>
    <w:rsid w:val="00401250"/>
    <w:rsid w:val="0040396B"/>
    <w:rsid w:val="00411635"/>
    <w:rsid w:val="00430258"/>
    <w:rsid w:val="00433286"/>
    <w:rsid w:val="00434A73"/>
    <w:rsid w:val="00437152"/>
    <w:rsid w:val="0043742E"/>
    <w:rsid w:val="00440D00"/>
    <w:rsid w:val="00455114"/>
    <w:rsid w:val="004703A1"/>
    <w:rsid w:val="00470954"/>
    <w:rsid w:val="00472851"/>
    <w:rsid w:val="004759E3"/>
    <w:rsid w:val="00484C08"/>
    <w:rsid w:val="0049140B"/>
    <w:rsid w:val="004964F7"/>
    <w:rsid w:val="00497A0F"/>
    <w:rsid w:val="004B06B8"/>
    <w:rsid w:val="004B78F8"/>
    <w:rsid w:val="004D0FD1"/>
    <w:rsid w:val="004E1CB6"/>
    <w:rsid w:val="004E32E7"/>
    <w:rsid w:val="004E5671"/>
    <w:rsid w:val="004F1171"/>
    <w:rsid w:val="004F2F3B"/>
    <w:rsid w:val="004F70BE"/>
    <w:rsid w:val="005035A9"/>
    <w:rsid w:val="00504680"/>
    <w:rsid w:val="00505052"/>
    <w:rsid w:val="00506D26"/>
    <w:rsid w:val="00507B78"/>
    <w:rsid w:val="005117DF"/>
    <w:rsid w:val="005201E4"/>
    <w:rsid w:val="00520F14"/>
    <w:rsid w:val="0052506A"/>
    <w:rsid w:val="005318D4"/>
    <w:rsid w:val="00533F66"/>
    <w:rsid w:val="00537B0E"/>
    <w:rsid w:val="00537C29"/>
    <w:rsid w:val="00541232"/>
    <w:rsid w:val="00542FE5"/>
    <w:rsid w:val="00543CD6"/>
    <w:rsid w:val="005466C6"/>
    <w:rsid w:val="00557FAE"/>
    <w:rsid w:val="00562382"/>
    <w:rsid w:val="00564A13"/>
    <w:rsid w:val="00571EED"/>
    <w:rsid w:val="00574003"/>
    <w:rsid w:val="00595440"/>
    <w:rsid w:val="005961B7"/>
    <w:rsid w:val="005A01F0"/>
    <w:rsid w:val="005A0343"/>
    <w:rsid w:val="005A42BD"/>
    <w:rsid w:val="005A48A0"/>
    <w:rsid w:val="005A6184"/>
    <w:rsid w:val="005A66FF"/>
    <w:rsid w:val="005A67DE"/>
    <w:rsid w:val="005B1476"/>
    <w:rsid w:val="005B36C0"/>
    <w:rsid w:val="005B7D1E"/>
    <w:rsid w:val="005C0E37"/>
    <w:rsid w:val="005C421E"/>
    <w:rsid w:val="005D01B1"/>
    <w:rsid w:val="005D0759"/>
    <w:rsid w:val="005D2A82"/>
    <w:rsid w:val="005E0266"/>
    <w:rsid w:val="005F135D"/>
    <w:rsid w:val="005F2E95"/>
    <w:rsid w:val="00600602"/>
    <w:rsid w:val="006119E1"/>
    <w:rsid w:val="0061371E"/>
    <w:rsid w:val="00624F38"/>
    <w:rsid w:val="006265B5"/>
    <w:rsid w:val="00626808"/>
    <w:rsid w:val="00632275"/>
    <w:rsid w:val="00632887"/>
    <w:rsid w:val="0063350B"/>
    <w:rsid w:val="00637D31"/>
    <w:rsid w:val="00643934"/>
    <w:rsid w:val="00647E71"/>
    <w:rsid w:val="00651F15"/>
    <w:rsid w:val="00670EB9"/>
    <w:rsid w:val="00681A0D"/>
    <w:rsid w:val="00683EFF"/>
    <w:rsid w:val="00685FAF"/>
    <w:rsid w:val="00696584"/>
    <w:rsid w:val="006A1756"/>
    <w:rsid w:val="006A3DBA"/>
    <w:rsid w:val="006A591F"/>
    <w:rsid w:val="006A629D"/>
    <w:rsid w:val="006B104C"/>
    <w:rsid w:val="006C03DE"/>
    <w:rsid w:val="006C325F"/>
    <w:rsid w:val="006C73B1"/>
    <w:rsid w:val="006D3C3A"/>
    <w:rsid w:val="006E0927"/>
    <w:rsid w:val="006F1471"/>
    <w:rsid w:val="006F2054"/>
    <w:rsid w:val="006F5A76"/>
    <w:rsid w:val="006F7223"/>
    <w:rsid w:val="006F7F78"/>
    <w:rsid w:val="00700D4F"/>
    <w:rsid w:val="00714A06"/>
    <w:rsid w:val="007150CC"/>
    <w:rsid w:val="00722EE3"/>
    <w:rsid w:val="00741145"/>
    <w:rsid w:val="0074279B"/>
    <w:rsid w:val="007466EB"/>
    <w:rsid w:val="00747F34"/>
    <w:rsid w:val="007564DC"/>
    <w:rsid w:val="007567BE"/>
    <w:rsid w:val="00760FEE"/>
    <w:rsid w:val="0076315C"/>
    <w:rsid w:val="007666AE"/>
    <w:rsid w:val="007702F3"/>
    <w:rsid w:val="007719D9"/>
    <w:rsid w:val="00775C75"/>
    <w:rsid w:val="00775CA8"/>
    <w:rsid w:val="00775D14"/>
    <w:rsid w:val="00782C93"/>
    <w:rsid w:val="0078571C"/>
    <w:rsid w:val="0078721C"/>
    <w:rsid w:val="00792C7A"/>
    <w:rsid w:val="00795D05"/>
    <w:rsid w:val="007A0A8A"/>
    <w:rsid w:val="007A1F14"/>
    <w:rsid w:val="007A66C3"/>
    <w:rsid w:val="007B1ED7"/>
    <w:rsid w:val="007C5D37"/>
    <w:rsid w:val="007C61E9"/>
    <w:rsid w:val="007D0E73"/>
    <w:rsid w:val="007D0FE5"/>
    <w:rsid w:val="007D3570"/>
    <w:rsid w:val="007E51EC"/>
    <w:rsid w:val="007F0780"/>
    <w:rsid w:val="008045C5"/>
    <w:rsid w:val="00805547"/>
    <w:rsid w:val="0080677E"/>
    <w:rsid w:val="008150CE"/>
    <w:rsid w:val="00821477"/>
    <w:rsid w:val="00822DAE"/>
    <w:rsid w:val="00825DE7"/>
    <w:rsid w:val="008279C3"/>
    <w:rsid w:val="008304FA"/>
    <w:rsid w:val="00833DBC"/>
    <w:rsid w:val="00840579"/>
    <w:rsid w:val="00842CFB"/>
    <w:rsid w:val="00842D3F"/>
    <w:rsid w:val="00843C5E"/>
    <w:rsid w:val="00853D56"/>
    <w:rsid w:val="00860940"/>
    <w:rsid w:val="00862AE4"/>
    <w:rsid w:val="00865925"/>
    <w:rsid w:val="008744C2"/>
    <w:rsid w:val="008769CB"/>
    <w:rsid w:val="008A43FC"/>
    <w:rsid w:val="008B1BB0"/>
    <w:rsid w:val="008B4951"/>
    <w:rsid w:val="008C3C02"/>
    <w:rsid w:val="008C5037"/>
    <w:rsid w:val="008D391A"/>
    <w:rsid w:val="008D3AAC"/>
    <w:rsid w:val="008E5A5E"/>
    <w:rsid w:val="008F0D52"/>
    <w:rsid w:val="008F169A"/>
    <w:rsid w:val="00902CA2"/>
    <w:rsid w:val="00902DB0"/>
    <w:rsid w:val="00906B2E"/>
    <w:rsid w:val="009123EF"/>
    <w:rsid w:val="00913271"/>
    <w:rsid w:val="00924B0B"/>
    <w:rsid w:val="00925E50"/>
    <w:rsid w:val="00953EEF"/>
    <w:rsid w:val="0095529E"/>
    <w:rsid w:val="0096024C"/>
    <w:rsid w:val="009603E5"/>
    <w:rsid w:val="009865C2"/>
    <w:rsid w:val="00987B14"/>
    <w:rsid w:val="0099099E"/>
    <w:rsid w:val="00996F08"/>
    <w:rsid w:val="009A23F2"/>
    <w:rsid w:val="009C6D1B"/>
    <w:rsid w:val="009D669F"/>
    <w:rsid w:val="009D739F"/>
    <w:rsid w:val="009E5C1C"/>
    <w:rsid w:val="009F7CD5"/>
    <w:rsid w:val="00A05773"/>
    <w:rsid w:val="00A07270"/>
    <w:rsid w:val="00A10CBF"/>
    <w:rsid w:val="00A302B7"/>
    <w:rsid w:val="00A30D5E"/>
    <w:rsid w:val="00A32CB7"/>
    <w:rsid w:val="00A33F89"/>
    <w:rsid w:val="00A359B8"/>
    <w:rsid w:val="00A41238"/>
    <w:rsid w:val="00A4229B"/>
    <w:rsid w:val="00A51B54"/>
    <w:rsid w:val="00A52151"/>
    <w:rsid w:val="00A524B5"/>
    <w:rsid w:val="00A621F4"/>
    <w:rsid w:val="00A629B6"/>
    <w:rsid w:val="00A73D02"/>
    <w:rsid w:val="00A800BE"/>
    <w:rsid w:val="00A82BF8"/>
    <w:rsid w:val="00A87B5E"/>
    <w:rsid w:val="00A90E80"/>
    <w:rsid w:val="00AA3B97"/>
    <w:rsid w:val="00AB59AF"/>
    <w:rsid w:val="00AB61AD"/>
    <w:rsid w:val="00AB7619"/>
    <w:rsid w:val="00AC4437"/>
    <w:rsid w:val="00AC6BA3"/>
    <w:rsid w:val="00AD4AFF"/>
    <w:rsid w:val="00AD6CDB"/>
    <w:rsid w:val="00AD79D8"/>
    <w:rsid w:val="00AE0B2D"/>
    <w:rsid w:val="00AE6A6E"/>
    <w:rsid w:val="00AF437B"/>
    <w:rsid w:val="00AF6EFF"/>
    <w:rsid w:val="00B039F3"/>
    <w:rsid w:val="00B127F6"/>
    <w:rsid w:val="00B20BF7"/>
    <w:rsid w:val="00B221DB"/>
    <w:rsid w:val="00B22E60"/>
    <w:rsid w:val="00B30CB8"/>
    <w:rsid w:val="00B412B6"/>
    <w:rsid w:val="00B42BE2"/>
    <w:rsid w:val="00B42C86"/>
    <w:rsid w:val="00B473DD"/>
    <w:rsid w:val="00B50E5E"/>
    <w:rsid w:val="00B7240E"/>
    <w:rsid w:val="00B72558"/>
    <w:rsid w:val="00B734B0"/>
    <w:rsid w:val="00B73E93"/>
    <w:rsid w:val="00B763F3"/>
    <w:rsid w:val="00B92498"/>
    <w:rsid w:val="00BA48AD"/>
    <w:rsid w:val="00BA4F0F"/>
    <w:rsid w:val="00BA6B6C"/>
    <w:rsid w:val="00BB2C25"/>
    <w:rsid w:val="00BC4865"/>
    <w:rsid w:val="00BC4A6A"/>
    <w:rsid w:val="00BC58E0"/>
    <w:rsid w:val="00BD35F4"/>
    <w:rsid w:val="00BD3A4B"/>
    <w:rsid w:val="00BE49FB"/>
    <w:rsid w:val="00C00B55"/>
    <w:rsid w:val="00C01EC1"/>
    <w:rsid w:val="00C02434"/>
    <w:rsid w:val="00C1102E"/>
    <w:rsid w:val="00C20845"/>
    <w:rsid w:val="00C2138F"/>
    <w:rsid w:val="00C257F2"/>
    <w:rsid w:val="00C40818"/>
    <w:rsid w:val="00C43234"/>
    <w:rsid w:val="00C4641E"/>
    <w:rsid w:val="00C520DD"/>
    <w:rsid w:val="00C559C9"/>
    <w:rsid w:val="00C570C3"/>
    <w:rsid w:val="00C62C04"/>
    <w:rsid w:val="00C64E31"/>
    <w:rsid w:val="00C665A7"/>
    <w:rsid w:val="00C6710F"/>
    <w:rsid w:val="00C67ED3"/>
    <w:rsid w:val="00C75C9E"/>
    <w:rsid w:val="00C81D79"/>
    <w:rsid w:val="00C81EC0"/>
    <w:rsid w:val="00C82BAD"/>
    <w:rsid w:val="00C83A3F"/>
    <w:rsid w:val="00C85200"/>
    <w:rsid w:val="00C91552"/>
    <w:rsid w:val="00C9518D"/>
    <w:rsid w:val="00CA0B5F"/>
    <w:rsid w:val="00CA2CBB"/>
    <w:rsid w:val="00CA3772"/>
    <w:rsid w:val="00CA3851"/>
    <w:rsid w:val="00CA409D"/>
    <w:rsid w:val="00CC2400"/>
    <w:rsid w:val="00CC274F"/>
    <w:rsid w:val="00CD289D"/>
    <w:rsid w:val="00CE1533"/>
    <w:rsid w:val="00CE226D"/>
    <w:rsid w:val="00CE3AD1"/>
    <w:rsid w:val="00D00530"/>
    <w:rsid w:val="00D007DA"/>
    <w:rsid w:val="00D0165D"/>
    <w:rsid w:val="00D027CF"/>
    <w:rsid w:val="00D06200"/>
    <w:rsid w:val="00D07880"/>
    <w:rsid w:val="00D21CCD"/>
    <w:rsid w:val="00D42A04"/>
    <w:rsid w:val="00D47D40"/>
    <w:rsid w:val="00D500E4"/>
    <w:rsid w:val="00D51E83"/>
    <w:rsid w:val="00D56C9D"/>
    <w:rsid w:val="00D61595"/>
    <w:rsid w:val="00D810A8"/>
    <w:rsid w:val="00D831CD"/>
    <w:rsid w:val="00D95A79"/>
    <w:rsid w:val="00D97FCB"/>
    <w:rsid w:val="00DA3B8A"/>
    <w:rsid w:val="00DA4230"/>
    <w:rsid w:val="00DB12E7"/>
    <w:rsid w:val="00DB4E17"/>
    <w:rsid w:val="00DF0B0C"/>
    <w:rsid w:val="00DF0D71"/>
    <w:rsid w:val="00DF3770"/>
    <w:rsid w:val="00DF7D2C"/>
    <w:rsid w:val="00E02ED4"/>
    <w:rsid w:val="00E11020"/>
    <w:rsid w:val="00E1763C"/>
    <w:rsid w:val="00E21832"/>
    <w:rsid w:val="00E312A3"/>
    <w:rsid w:val="00E33D52"/>
    <w:rsid w:val="00E40333"/>
    <w:rsid w:val="00E4364C"/>
    <w:rsid w:val="00E56400"/>
    <w:rsid w:val="00E65699"/>
    <w:rsid w:val="00E66C1A"/>
    <w:rsid w:val="00E753BA"/>
    <w:rsid w:val="00E87EFF"/>
    <w:rsid w:val="00E9483B"/>
    <w:rsid w:val="00E95514"/>
    <w:rsid w:val="00E96103"/>
    <w:rsid w:val="00E9696A"/>
    <w:rsid w:val="00E96B3A"/>
    <w:rsid w:val="00E978F3"/>
    <w:rsid w:val="00EA048A"/>
    <w:rsid w:val="00EA4BE9"/>
    <w:rsid w:val="00EB24D6"/>
    <w:rsid w:val="00EB2DE3"/>
    <w:rsid w:val="00EB3360"/>
    <w:rsid w:val="00EB346B"/>
    <w:rsid w:val="00EB3FF2"/>
    <w:rsid w:val="00EB4A78"/>
    <w:rsid w:val="00EB681E"/>
    <w:rsid w:val="00EC0FB8"/>
    <w:rsid w:val="00EC5496"/>
    <w:rsid w:val="00EC580E"/>
    <w:rsid w:val="00ED5985"/>
    <w:rsid w:val="00EE1763"/>
    <w:rsid w:val="00EE4AB2"/>
    <w:rsid w:val="00EE57FD"/>
    <w:rsid w:val="00EE7738"/>
    <w:rsid w:val="00EF45DA"/>
    <w:rsid w:val="00EF7712"/>
    <w:rsid w:val="00F12509"/>
    <w:rsid w:val="00F149BA"/>
    <w:rsid w:val="00F169B1"/>
    <w:rsid w:val="00F20182"/>
    <w:rsid w:val="00F2256E"/>
    <w:rsid w:val="00F24618"/>
    <w:rsid w:val="00F25225"/>
    <w:rsid w:val="00F26D07"/>
    <w:rsid w:val="00F303E8"/>
    <w:rsid w:val="00F315F7"/>
    <w:rsid w:val="00F405A9"/>
    <w:rsid w:val="00F425F2"/>
    <w:rsid w:val="00F42829"/>
    <w:rsid w:val="00F46900"/>
    <w:rsid w:val="00F50CCE"/>
    <w:rsid w:val="00F52459"/>
    <w:rsid w:val="00F52859"/>
    <w:rsid w:val="00F6796E"/>
    <w:rsid w:val="00F712E3"/>
    <w:rsid w:val="00F7599C"/>
    <w:rsid w:val="00F81433"/>
    <w:rsid w:val="00F84FAF"/>
    <w:rsid w:val="00F85AF7"/>
    <w:rsid w:val="00F864F8"/>
    <w:rsid w:val="00F9131C"/>
    <w:rsid w:val="00F9510C"/>
    <w:rsid w:val="00FB4164"/>
    <w:rsid w:val="00FC33E6"/>
    <w:rsid w:val="00FC5D74"/>
    <w:rsid w:val="00FD055C"/>
    <w:rsid w:val="00FD1C74"/>
    <w:rsid w:val="00FE0037"/>
    <w:rsid w:val="00FE2208"/>
    <w:rsid w:val="00FE32FF"/>
    <w:rsid w:val="00FE355F"/>
    <w:rsid w:val="00FE37D1"/>
    <w:rsid w:val="00FE4097"/>
    <w:rsid w:val="00FE6DCA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25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DA3B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2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880"/>
  </w:style>
  <w:style w:type="paragraph" w:styleId="a9">
    <w:name w:val="footer"/>
    <w:basedOn w:val="a"/>
    <w:link w:val="aa"/>
    <w:uiPriority w:val="99"/>
    <w:unhideWhenUsed/>
    <w:rsid w:val="0014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880"/>
  </w:style>
  <w:style w:type="paragraph" w:customStyle="1" w:styleId="ConsPlusNormal">
    <w:name w:val="ConsPlusNormal"/>
    <w:uiPriority w:val="99"/>
    <w:rsid w:val="00B73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25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DA3B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2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880"/>
  </w:style>
  <w:style w:type="paragraph" w:styleId="a9">
    <w:name w:val="footer"/>
    <w:basedOn w:val="a"/>
    <w:link w:val="aa"/>
    <w:uiPriority w:val="99"/>
    <w:unhideWhenUsed/>
    <w:rsid w:val="0014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880"/>
  </w:style>
  <w:style w:type="paragraph" w:customStyle="1" w:styleId="ConsPlusNormal">
    <w:name w:val="ConsPlusNormal"/>
    <w:uiPriority w:val="99"/>
    <w:rsid w:val="00B73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15EA-4325-4D62-BD0E-5C967387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Приходова</dc:creator>
  <cp:lastModifiedBy>User</cp:lastModifiedBy>
  <cp:revision>6</cp:revision>
  <cp:lastPrinted>2021-06-09T06:58:00Z</cp:lastPrinted>
  <dcterms:created xsi:type="dcterms:W3CDTF">2021-06-07T10:51:00Z</dcterms:created>
  <dcterms:modified xsi:type="dcterms:W3CDTF">2021-06-09T07:02:00Z</dcterms:modified>
</cp:coreProperties>
</file>