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42" w:rsidRP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10648" w:rsidRP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АДМИНИСТРАЦИЯ ГОРДЕЕВСКОГО РАЙОНА</w:t>
      </w:r>
    </w:p>
    <w:p w:rsidR="00010648" w:rsidRP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010648" w:rsidRPr="00661885" w:rsidRDefault="00010648" w:rsidP="00BC3B0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0648" w:rsidRDefault="00010648" w:rsidP="00010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48" w:rsidRP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DB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48">
        <w:rPr>
          <w:rFonts w:ascii="Times New Roman" w:hAnsi="Times New Roman" w:cs="Times New Roman"/>
          <w:sz w:val="28"/>
          <w:szCs w:val="28"/>
        </w:rPr>
        <w:t>от</w:t>
      </w:r>
      <w:r w:rsidR="007E46E0">
        <w:rPr>
          <w:rFonts w:ascii="Times New Roman" w:hAnsi="Times New Roman" w:cs="Times New Roman"/>
          <w:sz w:val="28"/>
          <w:szCs w:val="28"/>
        </w:rPr>
        <w:t xml:space="preserve"> </w:t>
      </w:r>
      <w:r w:rsidR="00C90DDB">
        <w:rPr>
          <w:rFonts w:ascii="Times New Roman" w:hAnsi="Times New Roman" w:cs="Times New Roman"/>
          <w:sz w:val="28"/>
          <w:szCs w:val="28"/>
        </w:rPr>
        <w:t xml:space="preserve"> </w:t>
      </w:r>
      <w:r w:rsidR="007E46E0">
        <w:rPr>
          <w:rFonts w:ascii="Times New Roman" w:hAnsi="Times New Roman" w:cs="Times New Roman"/>
          <w:sz w:val="28"/>
          <w:szCs w:val="28"/>
        </w:rPr>
        <w:t>01.02.2016</w:t>
      </w:r>
      <w:r w:rsidR="00C90DDB">
        <w:rPr>
          <w:rFonts w:ascii="Times New Roman" w:hAnsi="Times New Roman" w:cs="Times New Roman"/>
          <w:sz w:val="28"/>
          <w:szCs w:val="28"/>
        </w:rPr>
        <w:t xml:space="preserve"> </w:t>
      </w:r>
      <w:r w:rsidR="007E46E0">
        <w:rPr>
          <w:rFonts w:ascii="Times New Roman" w:hAnsi="Times New Roman" w:cs="Times New Roman"/>
          <w:sz w:val="28"/>
          <w:szCs w:val="28"/>
        </w:rPr>
        <w:t>г.</w:t>
      </w:r>
      <w:r w:rsidR="008F4056">
        <w:rPr>
          <w:rFonts w:ascii="Times New Roman" w:hAnsi="Times New Roman" w:cs="Times New Roman"/>
          <w:sz w:val="28"/>
          <w:szCs w:val="28"/>
        </w:rPr>
        <w:t xml:space="preserve"> </w:t>
      </w:r>
      <w:r w:rsidR="00B47DBE">
        <w:rPr>
          <w:rFonts w:ascii="Times New Roman" w:hAnsi="Times New Roman" w:cs="Times New Roman"/>
          <w:sz w:val="28"/>
          <w:szCs w:val="28"/>
        </w:rPr>
        <w:t xml:space="preserve"> </w:t>
      </w:r>
      <w:r w:rsidRPr="00010648">
        <w:rPr>
          <w:rFonts w:ascii="Times New Roman" w:hAnsi="Times New Roman" w:cs="Times New Roman"/>
          <w:sz w:val="28"/>
          <w:szCs w:val="28"/>
        </w:rPr>
        <w:t>№</w:t>
      </w:r>
      <w:r w:rsidR="00B47DBE">
        <w:rPr>
          <w:rFonts w:ascii="Times New Roman" w:hAnsi="Times New Roman" w:cs="Times New Roman"/>
          <w:sz w:val="28"/>
          <w:szCs w:val="28"/>
        </w:rPr>
        <w:t xml:space="preserve"> </w:t>
      </w:r>
      <w:r w:rsidR="007E46E0">
        <w:rPr>
          <w:rFonts w:ascii="Times New Roman" w:hAnsi="Times New Roman" w:cs="Times New Roman"/>
          <w:sz w:val="28"/>
          <w:szCs w:val="28"/>
        </w:rPr>
        <w:t>37</w:t>
      </w:r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6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0648">
        <w:rPr>
          <w:rFonts w:ascii="Times New Roman" w:hAnsi="Times New Roman" w:cs="Times New Roman"/>
          <w:sz w:val="28"/>
          <w:szCs w:val="28"/>
        </w:rPr>
        <w:t xml:space="preserve">. Гордеевка </w:t>
      </w:r>
      <w:bookmarkStart w:id="0" w:name="_GoBack"/>
      <w:bookmarkEnd w:id="0"/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648" w:rsidRDefault="00C90DDB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48">
        <w:rPr>
          <w:rFonts w:ascii="Times New Roman" w:hAnsi="Times New Roman" w:cs="Times New Roman"/>
          <w:sz w:val="28"/>
          <w:szCs w:val="28"/>
        </w:rPr>
        <w:t xml:space="preserve">Об утверждении плана размещения ярмарок </w:t>
      </w:r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90DDB">
        <w:rPr>
          <w:rFonts w:ascii="Times New Roman" w:hAnsi="Times New Roman" w:cs="Times New Roman"/>
          <w:sz w:val="28"/>
          <w:szCs w:val="28"/>
        </w:rPr>
        <w:t>Гордеевского района в 2016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756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648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EE" w:rsidRDefault="00010648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№131 –ФЗ «Об общих принципах организации местного самоуправления в Российской Федерации», от  28 декабря 2009 года №381-ФЗ «Об основах государственного регулирования торговой деятельности на территории Российской Федерации» и с постановлением </w:t>
      </w:r>
      <w:r w:rsidR="0075696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 от </w:t>
      </w:r>
      <w:r w:rsidR="0075696E">
        <w:rPr>
          <w:rFonts w:ascii="Times New Roman" w:hAnsi="Times New Roman" w:cs="Times New Roman"/>
          <w:sz w:val="28"/>
          <w:szCs w:val="28"/>
        </w:rPr>
        <w:t>21 августа 2015 года № 404-п</w:t>
      </w:r>
      <w:r>
        <w:rPr>
          <w:rFonts w:ascii="Times New Roman" w:hAnsi="Times New Roman" w:cs="Times New Roman"/>
          <w:sz w:val="28"/>
          <w:szCs w:val="28"/>
        </w:rPr>
        <w:t xml:space="preserve"> «Об утв</w:t>
      </w:r>
      <w:r w:rsidR="0075696E">
        <w:rPr>
          <w:rFonts w:ascii="Times New Roman" w:hAnsi="Times New Roman" w:cs="Times New Roman"/>
          <w:sz w:val="28"/>
          <w:szCs w:val="28"/>
        </w:rPr>
        <w:t xml:space="preserve">ерждении Порядка и </w:t>
      </w:r>
      <w:r>
        <w:rPr>
          <w:rFonts w:ascii="Times New Roman" w:hAnsi="Times New Roman" w:cs="Times New Roman"/>
          <w:sz w:val="28"/>
          <w:szCs w:val="28"/>
        </w:rPr>
        <w:t>организации ярмарок на территории Брянской области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товаров (выполнение работ, оказания услуг) на них» </w:t>
      </w:r>
    </w:p>
    <w:p w:rsidR="00F24E90" w:rsidRDefault="00F24E90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648" w:rsidRDefault="002058EE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Постановляю: </w:t>
      </w:r>
    </w:p>
    <w:p w:rsidR="00BC3B09" w:rsidRDefault="00BC3B09" w:rsidP="00010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E90" w:rsidRPr="00C90DDB" w:rsidRDefault="00C90DDB" w:rsidP="00C90DDB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/>
        <w:ind w:left="0" w:firstLine="85"/>
        <w:jc w:val="both"/>
        <w:rPr>
          <w:rFonts w:ascii="Times New Roman" w:hAnsi="Times New Roman" w:cs="Times New Roman"/>
          <w:sz w:val="28"/>
          <w:szCs w:val="28"/>
        </w:rPr>
      </w:pPr>
      <w:r w:rsidRPr="00C90DDB">
        <w:rPr>
          <w:rFonts w:ascii="Times New Roman" w:hAnsi="Times New Roman" w:cs="Times New Roman"/>
          <w:sz w:val="28"/>
          <w:szCs w:val="28"/>
        </w:rPr>
        <w:t>Утвердить</w:t>
      </w:r>
      <w:r w:rsidR="00F24E90" w:rsidRPr="00C90DDB">
        <w:rPr>
          <w:rFonts w:ascii="Times New Roman" w:hAnsi="Times New Roman" w:cs="Times New Roman"/>
          <w:sz w:val="28"/>
          <w:szCs w:val="28"/>
        </w:rPr>
        <w:t xml:space="preserve"> план размещения ярмарок на территории  Гордеевского района в 201</w:t>
      </w:r>
      <w:r w:rsidRPr="00C90DDB">
        <w:rPr>
          <w:rFonts w:ascii="Times New Roman" w:hAnsi="Times New Roman" w:cs="Times New Roman"/>
          <w:sz w:val="28"/>
          <w:szCs w:val="28"/>
        </w:rPr>
        <w:t>6</w:t>
      </w:r>
      <w:r w:rsidR="00F24E90" w:rsidRPr="00C90DD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C90DDB">
        <w:rPr>
          <w:rFonts w:ascii="Times New Roman" w:hAnsi="Times New Roman" w:cs="Times New Roman"/>
          <w:sz w:val="28"/>
          <w:szCs w:val="28"/>
        </w:rPr>
        <w:t xml:space="preserve"> </w:t>
      </w:r>
      <w:r w:rsidR="00F24E90" w:rsidRPr="00C90DD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C3B09" w:rsidRDefault="00C90DDB" w:rsidP="00C90DD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F24E90" w:rsidRPr="00BC3B09" w:rsidRDefault="00F24E90" w:rsidP="00BC3B09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85"/>
        <w:jc w:val="both"/>
        <w:rPr>
          <w:rFonts w:ascii="Times New Roman" w:hAnsi="Times New Roman" w:cs="Times New Roman"/>
          <w:sz w:val="28"/>
          <w:szCs w:val="28"/>
        </w:rPr>
      </w:pPr>
      <w:r w:rsidRPr="00BC3B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района в сети «Интернет».  </w:t>
      </w:r>
    </w:p>
    <w:p w:rsidR="00F24E90" w:rsidRPr="00F24E90" w:rsidRDefault="00C90DDB" w:rsidP="00C90D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F24E90" w:rsidRPr="00F24E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4E90" w:rsidRPr="00F24E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4E90" w:rsidRPr="00F24E90">
        <w:rPr>
          <w:rFonts w:ascii="Times New Roman" w:hAnsi="Times New Roman" w:cs="Times New Roman"/>
          <w:sz w:val="28"/>
          <w:szCs w:val="28"/>
        </w:rPr>
        <w:t xml:space="preserve"> исполнением  </w:t>
      </w:r>
      <w:r w:rsidR="00F24E9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4E90" w:rsidRPr="00F24E9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61885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:rsidR="00B817BA" w:rsidRDefault="00B817BA" w:rsidP="00B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09" w:rsidRDefault="00BC3B09" w:rsidP="00B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09" w:rsidRDefault="00BC3B09" w:rsidP="00B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09" w:rsidRDefault="00BC3B09" w:rsidP="00B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B09" w:rsidRPr="00B817BA" w:rsidRDefault="00BC3B09" w:rsidP="00B817B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885" w:rsidRDefault="00661885" w:rsidP="00F24E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85" w:rsidRDefault="00661885" w:rsidP="00F24E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7BA" w:rsidRDefault="00B817BA" w:rsidP="00F24E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1885" w:rsidRPr="00B47DBE" w:rsidRDefault="00661885" w:rsidP="00F24E90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661885" w:rsidRPr="00B47D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1885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1885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61885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Гордеевского района </w:t>
      </w:r>
    </w:p>
    <w:p w:rsidR="007E46E0" w:rsidRDefault="007E46E0" w:rsidP="007E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06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01.02.2016 г.  </w:t>
      </w:r>
      <w:r w:rsidRPr="0001064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7E46E0" w:rsidRDefault="007E46E0" w:rsidP="00661885">
      <w:pPr>
        <w:pStyle w:val="a3"/>
        <w:tabs>
          <w:tab w:val="left" w:pos="426"/>
        </w:tabs>
        <w:spacing w:after="0" w:line="240" w:lineRule="auto"/>
        <w:ind w:left="2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885" w:rsidRPr="00661885" w:rsidRDefault="00661885" w:rsidP="00661885">
      <w:pPr>
        <w:pStyle w:val="a3"/>
        <w:tabs>
          <w:tab w:val="left" w:pos="426"/>
        </w:tabs>
        <w:spacing w:after="0" w:line="240" w:lineRule="auto"/>
        <w:ind w:left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8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61885" w:rsidRDefault="00661885" w:rsidP="002058EE">
      <w:pPr>
        <w:pStyle w:val="a3"/>
        <w:tabs>
          <w:tab w:val="left" w:pos="426"/>
        </w:tabs>
        <w:spacing w:after="0" w:line="240" w:lineRule="auto"/>
        <w:ind w:left="2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885">
        <w:rPr>
          <w:rFonts w:ascii="Times New Roman" w:hAnsi="Times New Roman" w:cs="Times New Roman"/>
          <w:b/>
          <w:sz w:val="28"/>
          <w:szCs w:val="28"/>
        </w:rPr>
        <w:t xml:space="preserve"> размещения ярмарок на территории Гордеевского района в 201</w:t>
      </w:r>
      <w:r w:rsidR="00C90DDB">
        <w:rPr>
          <w:rFonts w:ascii="Times New Roman" w:hAnsi="Times New Roman" w:cs="Times New Roman"/>
          <w:b/>
          <w:sz w:val="28"/>
          <w:szCs w:val="28"/>
        </w:rPr>
        <w:t>6</w:t>
      </w:r>
      <w:r w:rsidRPr="0066188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61885" w:rsidRPr="009E05A4" w:rsidRDefault="00661885" w:rsidP="009E05A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61" w:type="dxa"/>
        <w:tblInd w:w="273" w:type="dxa"/>
        <w:tblLayout w:type="fixed"/>
        <w:tblLook w:val="04A0" w:firstRow="1" w:lastRow="0" w:firstColumn="1" w:lastColumn="0" w:noHBand="0" w:noVBand="1"/>
      </w:tblPr>
      <w:tblGrid>
        <w:gridCol w:w="543"/>
        <w:gridCol w:w="3403"/>
        <w:gridCol w:w="1771"/>
        <w:gridCol w:w="2566"/>
        <w:gridCol w:w="3593"/>
        <w:gridCol w:w="1984"/>
        <w:gridCol w:w="1001"/>
      </w:tblGrid>
      <w:tr w:rsidR="0072311E" w:rsidRPr="00661885" w:rsidTr="0072311E">
        <w:tc>
          <w:tcPr>
            <w:tcW w:w="543" w:type="dxa"/>
          </w:tcPr>
          <w:p w:rsidR="00661885" w:rsidRPr="00661885" w:rsidRDefault="00661885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1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18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</w:tcPr>
          <w:p w:rsidR="00661885" w:rsidRPr="00661885" w:rsidRDefault="00661885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организационно – правовая форма, организатора ярмарки, идентификационный  номер налогоплательщика и ОГРН</w:t>
            </w:r>
          </w:p>
        </w:tc>
        <w:tc>
          <w:tcPr>
            <w:tcW w:w="1771" w:type="dxa"/>
          </w:tcPr>
          <w:p w:rsidR="00661885" w:rsidRPr="00661885" w:rsidRDefault="00661885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885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ярмарки по характеру деятельности</w:t>
            </w:r>
          </w:p>
        </w:tc>
        <w:tc>
          <w:tcPr>
            <w:tcW w:w="2566" w:type="dxa"/>
          </w:tcPr>
          <w:p w:rsidR="00661885" w:rsidRPr="00661885" w:rsidRDefault="00661885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(вид) реализуемых товаров (работ, услуг)</w:t>
            </w:r>
          </w:p>
        </w:tc>
        <w:tc>
          <w:tcPr>
            <w:tcW w:w="3593" w:type="dxa"/>
          </w:tcPr>
          <w:p w:rsidR="00661885" w:rsidRPr="00661885" w:rsidRDefault="009854F9" w:rsidP="0072311E">
            <w:pPr>
              <w:pStyle w:val="a3"/>
              <w:tabs>
                <w:tab w:val="left" w:pos="-5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ярмарочной площадки</w:t>
            </w:r>
          </w:p>
        </w:tc>
        <w:tc>
          <w:tcPr>
            <w:tcW w:w="1984" w:type="dxa"/>
          </w:tcPr>
          <w:p w:rsidR="00661885" w:rsidRPr="00661885" w:rsidRDefault="009854F9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работы, в том числе </w:t>
            </w:r>
            <w:r w:rsidR="0072311E">
              <w:rPr>
                <w:rFonts w:ascii="Times New Roman" w:hAnsi="Times New Roman" w:cs="Times New Roman"/>
                <w:sz w:val="24"/>
                <w:szCs w:val="24"/>
              </w:rPr>
              <w:t xml:space="preserve"> (период) проведения ярмарки </w:t>
            </w:r>
          </w:p>
        </w:tc>
        <w:tc>
          <w:tcPr>
            <w:tcW w:w="1001" w:type="dxa"/>
          </w:tcPr>
          <w:p w:rsidR="00661885" w:rsidRPr="00661885" w:rsidRDefault="0072311E" w:rsidP="009854F9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торговых мест </w:t>
            </w:r>
          </w:p>
        </w:tc>
      </w:tr>
      <w:tr w:rsidR="0072311E" w:rsidRPr="00661885" w:rsidTr="0072311E">
        <w:tc>
          <w:tcPr>
            <w:tcW w:w="543" w:type="dxa"/>
          </w:tcPr>
          <w:p w:rsidR="00661885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«Юг-В»</w:t>
            </w:r>
          </w:p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3241011741</w:t>
            </w:r>
          </w:p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1103241000279</w:t>
            </w:r>
          </w:p>
        </w:tc>
        <w:tc>
          <w:tcPr>
            <w:tcW w:w="1771" w:type="dxa"/>
          </w:tcPr>
          <w:p w:rsidR="00661885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</w:p>
        </w:tc>
        <w:tc>
          <w:tcPr>
            <w:tcW w:w="2566" w:type="dxa"/>
          </w:tcPr>
          <w:p w:rsidR="00661885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593" w:type="dxa"/>
          </w:tcPr>
          <w:p w:rsidR="00661885" w:rsidRPr="00661885" w:rsidRDefault="0072311E" w:rsidP="0072311E">
            <w:pPr>
              <w:pStyle w:val="a3"/>
              <w:tabs>
                <w:tab w:val="left" w:pos="-5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д.3</w:t>
            </w:r>
          </w:p>
        </w:tc>
        <w:tc>
          <w:tcPr>
            <w:tcW w:w="1984" w:type="dxa"/>
          </w:tcPr>
          <w:p w:rsidR="00661885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07.00 до 15.00 ч., ежедневно </w:t>
            </w:r>
          </w:p>
        </w:tc>
        <w:tc>
          <w:tcPr>
            <w:tcW w:w="1001" w:type="dxa"/>
          </w:tcPr>
          <w:p w:rsidR="00661885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2311E" w:rsidRPr="00661885" w:rsidTr="0072311E">
        <w:tc>
          <w:tcPr>
            <w:tcW w:w="543" w:type="dxa"/>
            <w:vMerge w:val="restart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</w:tcPr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Гордеевского района </w:t>
            </w:r>
          </w:p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3209000706</w:t>
            </w:r>
          </w:p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1023201339259</w:t>
            </w:r>
          </w:p>
        </w:tc>
        <w:tc>
          <w:tcPr>
            <w:tcW w:w="1771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Ярмарка выходного дня </w:t>
            </w:r>
          </w:p>
        </w:tc>
        <w:tc>
          <w:tcPr>
            <w:tcW w:w="2566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Картофель, зерно, плодоовощная продукция местных производителей</w:t>
            </w:r>
          </w:p>
        </w:tc>
        <w:tc>
          <w:tcPr>
            <w:tcW w:w="3593" w:type="dxa"/>
          </w:tcPr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Кирова, д.3</w:t>
            </w:r>
          </w:p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(территории кафе «Кино-кафе»)</w:t>
            </w:r>
          </w:p>
          <w:p w:rsidR="0072311E" w:rsidRDefault="0072311E" w:rsidP="0072311E">
            <w:pPr>
              <w:pStyle w:val="a3"/>
              <w:tabs>
                <w:tab w:val="left" w:pos="0"/>
                <w:tab w:val="left" w:pos="225"/>
                <w:tab w:val="left" w:pos="1784"/>
                <w:tab w:val="left" w:pos="206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Калининская д.4</w:t>
            </w:r>
            <w:r w:rsidR="00C9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(территория автовокзала) </w:t>
            </w:r>
          </w:p>
          <w:p w:rsidR="0072311E" w:rsidRPr="00661885" w:rsidRDefault="0072311E" w:rsidP="0072311E">
            <w:pPr>
              <w:pStyle w:val="a3"/>
              <w:tabs>
                <w:tab w:val="left" w:pos="0"/>
                <w:tab w:val="left" w:pos="225"/>
                <w:tab w:val="left" w:pos="1784"/>
                <w:tab w:val="left" w:pos="206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(территория бывшего рынка)  </w:t>
            </w:r>
          </w:p>
        </w:tc>
        <w:tc>
          <w:tcPr>
            <w:tcW w:w="1984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15.00. только по субботам</w:t>
            </w:r>
          </w:p>
        </w:tc>
        <w:tc>
          <w:tcPr>
            <w:tcW w:w="1001" w:type="dxa"/>
          </w:tcPr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1E" w:rsidRDefault="00C90DD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2311E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1E" w:rsidRPr="00661885" w:rsidRDefault="00C90DD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311E" w:rsidRPr="00661885" w:rsidTr="0072311E">
        <w:tc>
          <w:tcPr>
            <w:tcW w:w="543" w:type="dxa"/>
            <w:vMerge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</w:t>
            </w:r>
          </w:p>
        </w:tc>
        <w:tc>
          <w:tcPr>
            <w:tcW w:w="2566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непродовольственные товары, товары народного промысла </w:t>
            </w:r>
          </w:p>
        </w:tc>
        <w:tc>
          <w:tcPr>
            <w:tcW w:w="3593" w:type="dxa"/>
          </w:tcPr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984" w:type="dxa"/>
          </w:tcPr>
          <w:p w:rsidR="00BC3B09" w:rsidRDefault="0072311E" w:rsidP="00BC3B09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20 октября</w:t>
            </w:r>
          </w:p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15.00</w:t>
            </w:r>
          </w:p>
        </w:tc>
        <w:tc>
          <w:tcPr>
            <w:tcW w:w="1001" w:type="dxa"/>
          </w:tcPr>
          <w:p w:rsidR="00F571E9" w:rsidRDefault="00F571E9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11E" w:rsidRPr="00661885" w:rsidRDefault="0072311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75696E" w:rsidRPr="00F24E90" w:rsidTr="004C45FB">
        <w:trPr>
          <w:trHeight w:val="1141"/>
        </w:trPr>
        <w:tc>
          <w:tcPr>
            <w:tcW w:w="543" w:type="dxa"/>
          </w:tcPr>
          <w:p w:rsidR="0075696E" w:rsidRDefault="00C90DD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5696E" w:rsidRDefault="0075696E" w:rsidP="0075696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Гордеевского района </w:t>
            </w:r>
          </w:p>
          <w:p w:rsidR="0075696E" w:rsidRDefault="0075696E" w:rsidP="0075696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3209000706</w:t>
            </w:r>
          </w:p>
          <w:p w:rsidR="0075696E" w:rsidRDefault="0075696E" w:rsidP="0075696E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1023201339259</w:t>
            </w:r>
          </w:p>
        </w:tc>
        <w:tc>
          <w:tcPr>
            <w:tcW w:w="1771" w:type="dxa"/>
          </w:tcPr>
          <w:p w:rsidR="00B817BA" w:rsidRDefault="0075696E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Специализированная (тематическая, праздничная)</w:t>
            </w:r>
          </w:p>
        </w:tc>
        <w:tc>
          <w:tcPr>
            <w:tcW w:w="2566" w:type="dxa"/>
          </w:tcPr>
          <w:p w:rsidR="00B817BA" w:rsidRDefault="00B817BA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17BA">
              <w:rPr>
                <w:rFonts w:ascii="Times New Roman" w:hAnsi="Times New Roman" w:cs="Times New Roman"/>
                <w:sz w:val="24"/>
                <w:szCs w:val="24"/>
              </w:rPr>
              <w:t>овогодние ели, сосны, хвойные ветки,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93" w:type="dxa"/>
          </w:tcPr>
          <w:p w:rsidR="0075696E" w:rsidRDefault="0075696E" w:rsidP="002058EE">
            <w:pPr>
              <w:pStyle w:val="a3"/>
              <w:tabs>
                <w:tab w:val="left" w:pos="0"/>
                <w:tab w:val="left" w:pos="225"/>
                <w:tab w:val="left" w:pos="1784"/>
                <w:tab w:val="left" w:pos="206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Кирова </w:t>
            </w:r>
            <w:r w:rsidR="004C45FB">
              <w:rPr>
                <w:rFonts w:ascii="Times New Roman" w:hAnsi="Times New Roman" w:cs="Times New Roman"/>
                <w:sz w:val="24"/>
                <w:szCs w:val="24"/>
              </w:rPr>
              <w:t>(около магазина «Мечта»)</w:t>
            </w:r>
          </w:p>
        </w:tc>
        <w:tc>
          <w:tcPr>
            <w:tcW w:w="1984" w:type="dxa"/>
          </w:tcPr>
          <w:p w:rsidR="0075696E" w:rsidRDefault="004C45F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  <w:r w:rsidR="00C9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96E">
              <w:rPr>
                <w:rFonts w:ascii="Times New Roman" w:hAnsi="Times New Roman" w:cs="Times New Roman"/>
                <w:sz w:val="24"/>
                <w:szCs w:val="24"/>
              </w:rPr>
              <w:t xml:space="preserve">по 31.12.2015 г. </w:t>
            </w:r>
          </w:p>
          <w:p w:rsidR="0075696E" w:rsidRDefault="004C45F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08.00 ч. </w:t>
            </w:r>
            <w:r w:rsidR="0075696E">
              <w:rPr>
                <w:rFonts w:ascii="Times New Roman" w:hAnsi="Times New Roman" w:cs="Times New Roman"/>
                <w:sz w:val="24"/>
                <w:szCs w:val="24"/>
              </w:rPr>
              <w:t xml:space="preserve">до 18.00 ч. </w:t>
            </w:r>
          </w:p>
        </w:tc>
        <w:tc>
          <w:tcPr>
            <w:tcW w:w="1001" w:type="dxa"/>
          </w:tcPr>
          <w:p w:rsidR="00F571E9" w:rsidRDefault="00F571E9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96E" w:rsidRDefault="004C45FB" w:rsidP="00661885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61885" w:rsidRPr="00F24E90" w:rsidRDefault="00661885" w:rsidP="0072311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885" w:rsidRPr="00F24E90" w:rsidSect="00C90DD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4CDD"/>
    <w:multiLevelType w:val="hybridMultilevel"/>
    <w:tmpl w:val="95402656"/>
    <w:lvl w:ilvl="0" w:tplc="1A7C6B08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8E77586"/>
    <w:multiLevelType w:val="hybridMultilevel"/>
    <w:tmpl w:val="91222C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13"/>
    <w:rsid w:val="00010648"/>
    <w:rsid w:val="000A628C"/>
    <w:rsid w:val="001B253D"/>
    <w:rsid w:val="002058EE"/>
    <w:rsid w:val="004B2213"/>
    <w:rsid w:val="004C45FB"/>
    <w:rsid w:val="005B6EC7"/>
    <w:rsid w:val="00661885"/>
    <w:rsid w:val="0072311E"/>
    <w:rsid w:val="0074716E"/>
    <w:rsid w:val="0075696E"/>
    <w:rsid w:val="007E46E0"/>
    <w:rsid w:val="008F4056"/>
    <w:rsid w:val="009854F9"/>
    <w:rsid w:val="009E05A4"/>
    <w:rsid w:val="00A3429D"/>
    <w:rsid w:val="00A76142"/>
    <w:rsid w:val="00AF0837"/>
    <w:rsid w:val="00B47DBE"/>
    <w:rsid w:val="00B817BA"/>
    <w:rsid w:val="00BC3B09"/>
    <w:rsid w:val="00C90DDB"/>
    <w:rsid w:val="00D93FC5"/>
    <w:rsid w:val="00F24E90"/>
    <w:rsid w:val="00F571E9"/>
    <w:rsid w:val="00FA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8"/>
    <w:pPr>
      <w:ind w:left="720"/>
      <w:contextualSpacing/>
    </w:pPr>
  </w:style>
  <w:style w:type="table" w:styleId="a4">
    <w:name w:val="Table Grid"/>
    <w:basedOn w:val="a1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 Знак Знак Знак"/>
    <w:basedOn w:val="a"/>
    <w:rsid w:val="00F24E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4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48"/>
    <w:pPr>
      <w:ind w:left="720"/>
      <w:contextualSpacing/>
    </w:pPr>
  </w:style>
  <w:style w:type="table" w:styleId="a4">
    <w:name w:val="Table Grid"/>
    <w:basedOn w:val="a1"/>
    <w:uiPriority w:val="59"/>
    <w:rsid w:val="0066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1 Знак Знак Знак Знак"/>
    <w:basedOn w:val="a"/>
    <w:rsid w:val="00F24E9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4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2016-02-01T13:14:00Z</cp:lastPrinted>
  <dcterms:created xsi:type="dcterms:W3CDTF">2015-04-07T06:32:00Z</dcterms:created>
  <dcterms:modified xsi:type="dcterms:W3CDTF">2016-02-02T07:41:00Z</dcterms:modified>
</cp:coreProperties>
</file>