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0" w:rsidRDefault="001C0F20"/>
    <w:p w:rsidR="001A0F8E" w:rsidRPr="00EA4A8A" w:rsidRDefault="001C0F20" w:rsidP="004A7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C04C99">
        <w:t xml:space="preserve">      </w:t>
      </w:r>
      <w:proofErr w:type="gramStart"/>
      <w:r w:rsidRPr="00C04C99">
        <w:rPr>
          <w:rFonts w:ascii="Times New Roman" w:hAnsi="Times New Roman" w:cs="Times New Roman"/>
          <w:sz w:val="28"/>
          <w:szCs w:val="28"/>
        </w:rPr>
        <w:t>Орган опеки и попечительства ад</w:t>
      </w:r>
      <w:r w:rsidR="00C04C9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C04C99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C04C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4C99">
        <w:rPr>
          <w:rFonts w:ascii="Times New Roman" w:hAnsi="Times New Roman" w:cs="Times New Roman"/>
          <w:sz w:val="28"/>
          <w:szCs w:val="28"/>
        </w:rPr>
        <w:t>,  руководствуясь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 xml:space="preserve">письмом департамента семьи, социальной и демографической 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>политики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 xml:space="preserve"> Брянской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B6496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 xml:space="preserve"> от </w:t>
      </w:r>
      <w:r w:rsidR="00F53C50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>17.12</w:t>
      </w:r>
      <w:r w:rsidR="00C04C99">
        <w:rPr>
          <w:rFonts w:ascii="Times New Roman" w:hAnsi="Times New Roman" w:cs="Times New Roman"/>
          <w:sz w:val="28"/>
          <w:szCs w:val="28"/>
        </w:rPr>
        <w:t>.2019 года № 12284, информирует</w:t>
      </w:r>
      <w:r w:rsidRPr="00C04C99">
        <w:rPr>
          <w:rFonts w:ascii="Times New Roman" w:hAnsi="Times New Roman" w:cs="Times New Roman"/>
          <w:sz w:val="28"/>
          <w:szCs w:val="28"/>
        </w:rPr>
        <w:t>, что с целью принятия срочных мер защиты в отношении несовершеннолетних детей, связанных с незаконным перемещением, для дальнейшего оказания им</w:t>
      </w:r>
      <w:r w:rsidR="00735837">
        <w:rPr>
          <w:rFonts w:ascii="Times New Roman" w:hAnsi="Times New Roman" w:cs="Times New Roman"/>
          <w:sz w:val="28"/>
          <w:szCs w:val="28"/>
        </w:rPr>
        <w:t xml:space="preserve"> </w:t>
      </w:r>
      <w:r w:rsidRPr="00C04C99">
        <w:rPr>
          <w:rFonts w:ascii="Times New Roman" w:hAnsi="Times New Roman" w:cs="Times New Roman"/>
          <w:sz w:val="28"/>
          <w:szCs w:val="28"/>
        </w:rPr>
        <w:t xml:space="preserve"> правовой помощи, признанием и исполнением решений иностранных судов в первую очередь надлежит обращаться </w:t>
      </w:r>
      <w:r w:rsidR="00F908CD">
        <w:rPr>
          <w:rFonts w:ascii="Times New Roman" w:hAnsi="Times New Roman" w:cs="Times New Roman"/>
          <w:b/>
          <w:sz w:val="28"/>
          <w:szCs w:val="28"/>
        </w:rPr>
        <w:t>в Министерство п</w:t>
      </w:r>
      <w:r w:rsidRPr="00EA4A8A">
        <w:rPr>
          <w:rFonts w:ascii="Times New Roman" w:hAnsi="Times New Roman" w:cs="Times New Roman"/>
          <w:b/>
          <w:sz w:val="28"/>
          <w:szCs w:val="28"/>
        </w:rPr>
        <w:t xml:space="preserve">росвещения Российской Федерации </w:t>
      </w:r>
      <w:r w:rsidR="00EA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A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EA4A8A">
        <w:rPr>
          <w:rFonts w:ascii="Times New Roman" w:hAnsi="Times New Roman" w:cs="Times New Roman"/>
          <w:b/>
          <w:sz w:val="28"/>
          <w:szCs w:val="28"/>
        </w:rPr>
        <w:t xml:space="preserve"> Центральный орган</w:t>
      </w:r>
      <w:r w:rsidR="00EA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A">
        <w:rPr>
          <w:rFonts w:ascii="Times New Roman" w:hAnsi="Times New Roman" w:cs="Times New Roman"/>
          <w:b/>
          <w:sz w:val="28"/>
          <w:szCs w:val="28"/>
        </w:rPr>
        <w:t xml:space="preserve">Гаагским </w:t>
      </w:r>
      <w:r w:rsidR="00EA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A">
        <w:rPr>
          <w:rFonts w:ascii="Times New Roman" w:hAnsi="Times New Roman" w:cs="Times New Roman"/>
          <w:b/>
          <w:sz w:val="28"/>
          <w:szCs w:val="28"/>
        </w:rPr>
        <w:t>Конвенциям.</w:t>
      </w:r>
    </w:p>
    <w:p w:rsidR="001C0F20" w:rsidRDefault="00C04C99" w:rsidP="004A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C0F20" w:rsidRPr="00C04C99">
        <w:rPr>
          <w:rFonts w:ascii="Times New Roman" w:hAnsi="Times New Roman" w:cs="Times New Roman"/>
          <w:sz w:val="28"/>
          <w:szCs w:val="28"/>
        </w:rPr>
        <w:t xml:space="preserve">Российская Федерация является государством – участником двух многосторонних  международных договоров, разработанных Гаагской конференцией 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="001C0F20" w:rsidRPr="00C04C99">
        <w:rPr>
          <w:rFonts w:ascii="Times New Roman" w:hAnsi="Times New Roman" w:cs="Times New Roman"/>
          <w:sz w:val="28"/>
          <w:szCs w:val="28"/>
        </w:rPr>
        <w:t>по международному частному праву по вопросам защиты прав и интересов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="001C0F20" w:rsidRPr="00C04C99">
        <w:rPr>
          <w:rFonts w:ascii="Times New Roman" w:hAnsi="Times New Roman" w:cs="Times New Roman"/>
          <w:sz w:val="28"/>
          <w:szCs w:val="28"/>
        </w:rPr>
        <w:t xml:space="preserve"> детей в международных семейных конфликтах, - Конвенции о гражданско-правовых аспектах международного похищения детей от 25 октября 1980 года 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 w:rsidR="001C0F20" w:rsidRPr="00C04C99">
        <w:rPr>
          <w:rFonts w:ascii="Times New Roman" w:hAnsi="Times New Roman" w:cs="Times New Roman"/>
          <w:sz w:val="28"/>
          <w:szCs w:val="28"/>
        </w:rPr>
        <w:t>и Конвенции о юрисдикции, применимом праве, п</w:t>
      </w:r>
      <w:r w:rsidR="004A7CDA">
        <w:rPr>
          <w:rFonts w:ascii="Times New Roman" w:hAnsi="Times New Roman" w:cs="Times New Roman"/>
          <w:sz w:val="28"/>
          <w:szCs w:val="28"/>
        </w:rPr>
        <w:t>р</w:t>
      </w:r>
      <w:r w:rsidR="001C0F20" w:rsidRPr="00C04C99">
        <w:rPr>
          <w:rFonts w:ascii="Times New Roman" w:hAnsi="Times New Roman" w:cs="Times New Roman"/>
          <w:sz w:val="28"/>
          <w:szCs w:val="28"/>
        </w:rPr>
        <w:t>изнании, исполнении и сотрудничестве в отношении родительской ответственности и мер по защите детей от 19</w:t>
      </w:r>
      <w:proofErr w:type="gramEnd"/>
      <w:r w:rsidR="001C0F20" w:rsidRPr="00C04C99">
        <w:rPr>
          <w:rFonts w:ascii="Times New Roman" w:hAnsi="Times New Roman" w:cs="Times New Roman"/>
          <w:sz w:val="28"/>
          <w:szCs w:val="28"/>
        </w:rPr>
        <w:t xml:space="preserve"> октября 1996 года.</w:t>
      </w:r>
    </w:p>
    <w:p w:rsidR="00C04C99" w:rsidRDefault="00C04C99" w:rsidP="004A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Конвенция </w:t>
      </w:r>
      <w:r w:rsidR="004A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регулирует вопросы, связанные с незаконным перемещением детей, и их возвращением в государство постоянного места проживания.</w:t>
      </w:r>
    </w:p>
    <w:p w:rsidR="00C04C99" w:rsidRDefault="00C04C99" w:rsidP="004A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Конвенция 1996 года  имеет</w:t>
      </w:r>
      <w:r w:rsidR="004A7CDA">
        <w:rPr>
          <w:rFonts w:ascii="Times New Roman" w:hAnsi="Times New Roman" w:cs="Times New Roman"/>
          <w:sz w:val="28"/>
          <w:szCs w:val="28"/>
        </w:rPr>
        <w:t xml:space="preserve"> более широкую сферу действия и</w:t>
      </w:r>
      <w:r>
        <w:rPr>
          <w:rFonts w:ascii="Times New Roman" w:hAnsi="Times New Roman" w:cs="Times New Roman"/>
          <w:sz w:val="28"/>
          <w:szCs w:val="28"/>
        </w:rPr>
        <w:t>, помимо механизма возвращения ребенка, также затрагивает вопросы, касающиеся определения юрисдикции государства, установления места нахождения несовершеннолетнего на территории иностранного государства, принятия срочных мер защиты в отношении несовершеннолетних, признания и исполнения решений иностранных судов.</w:t>
      </w:r>
    </w:p>
    <w:p w:rsidR="00C04C99" w:rsidRDefault="00C04C99" w:rsidP="004A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Конвенция 1980 года и Конвенция 1996 года предусматривают создание на территории каждого из государств – участников Центральных органов, являющихся связующими звеньями между иностранными правовыми системами.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22 декабря 2011 года №1097 «О центральном  органе, исполняющем обязанности, возложенные на него Конвенцией юрисдикции, применимом праве, признании, исполнении и сотрудничестве в отношении родительской ответственности и мер по защите детей», на территории Российской Федерации функции Центрального органа по принятым международным </w:t>
      </w:r>
      <w:r w:rsidR="00F9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обязательствам </w:t>
      </w:r>
      <w:r w:rsidR="00F9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F9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Министерство просвещения</w:t>
      </w:r>
      <w:r w:rsidR="00F9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3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  <w:proofErr w:type="gramEnd"/>
    </w:p>
    <w:p w:rsidR="003A16D9" w:rsidRDefault="003A16D9" w:rsidP="007E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D9" w:rsidRDefault="003A16D9" w:rsidP="007E7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37" w:rsidRPr="007E7AE9" w:rsidRDefault="00735837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E9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735837" w:rsidRPr="007E7AE9" w:rsidRDefault="007E7AE9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E9">
        <w:rPr>
          <w:rFonts w:ascii="Times New Roman" w:hAnsi="Times New Roman" w:cs="Times New Roman"/>
          <w:b/>
          <w:sz w:val="28"/>
          <w:szCs w:val="28"/>
        </w:rPr>
        <w:t>п</w:t>
      </w:r>
      <w:r w:rsidR="00735837" w:rsidRPr="007E7AE9">
        <w:rPr>
          <w:rFonts w:ascii="Times New Roman" w:hAnsi="Times New Roman" w:cs="Times New Roman"/>
          <w:b/>
          <w:sz w:val="28"/>
          <w:szCs w:val="28"/>
        </w:rPr>
        <w:t xml:space="preserve">о оказанию содействия родителю, ребенок </w:t>
      </w:r>
      <w:r w:rsidRPr="007E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37" w:rsidRPr="007E7AE9">
        <w:rPr>
          <w:rFonts w:ascii="Times New Roman" w:hAnsi="Times New Roman" w:cs="Times New Roman"/>
          <w:b/>
          <w:sz w:val="28"/>
          <w:szCs w:val="28"/>
        </w:rPr>
        <w:t>которого находится на территории иностранного государства</w:t>
      </w:r>
    </w:p>
    <w:p w:rsidR="00735837" w:rsidRDefault="00735837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E9">
        <w:rPr>
          <w:rFonts w:ascii="Times New Roman" w:hAnsi="Times New Roman" w:cs="Times New Roman"/>
          <w:b/>
          <w:sz w:val="28"/>
          <w:szCs w:val="28"/>
        </w:rPr>
        <w:t>(Конвенция 1996 года)</w:t>
      </w:r>
    </w:p>
    <w:p w:rsidR="007E7AE9" w:rsidRDefault="007E7AE9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E7AE9" w:rsidRPr="003A16D9" w:rsidTr="007E7AE9">
        <w:tc>
          <w:tcPr>
            <w:tcW w:w="9571" w:type="dxa"/>
          </w:tcPr>
          <w:p w:rsidR="007E7AE9" w:rsidRPr="003A16D9" w:rsidRDefault="007E7AE9" w:rsidP="007E7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>Условия  для  обращения</w:t>
            </w:r>
          </w:p>
          <w:p w:rsidR="007E7AE9" w:rsidRPr="003A16D9" w:rsidRDefault="007E7AE9" w:rsidP="007E7A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 xml:space="preserve">Ребенок </w:t>
            </w:r>
            <w:r w:rsidR="00EA4A8A" w:rsidRP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не достиг 18-летнего возраста;</w:t>
            </w:r>
          </w:p>
          <w:p w:rsidR="007E7AE9" w:rsidRPr="003A16D9" w:rsidRDefault="007E7AE9" w:rsidP="007E7A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 xml:space="preserve">Ребенок </w:t>
            </w:r>
            <w:r w:rsidR="00EA4A8A" w:rsidRP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находится</w:t>
            </w:r>
            <w:r w:rsidR="00EA4A8A" w:rsidRP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на</w:t>
            </w:r>
            <w:r w:rsidR="00EA4A8A" w:rsidRP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территории</w:t>
            </w:r>
            <w:r w:rsidR="00EA4A8A" w:rsidRP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одного из указанных 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иностранных 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государств  (см</w:t>
            </w:r>
            <w:proofErr w:type="gramStart"/>
            <w:r w:rsidRPr="003A16D9">
              <w:rPr>
                <w:rFonts w:ascii="Times New Roman" w:hAnsi="Times New Roman" w:cs="Times New Roman"/>
              </w:rPr>
              <w:t>.п</w:t>
            </w:r>
            <w:proofErr w:type="gramEnd"/>
            <w:r w:rsidRPr="003A16D9">
              <w:rPr>
                <w:rFonts w:ascii="Times New Roman" w:hAnsi="Times New Roman" w:cs="Times New Roman"/>
              </w:rPr>
              <w:t>риложение).</w:t>
            </w:r>
          </w:p>
        </w:tc>
      </w:tr>
    </w:tbl>
    <w:p w:rsidR="007E7AE9" w:rsidRPr="003A16D9" w:rsidRDefault="007E7AE9" w:rsidP="007E7A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7E7AE9" w:rsidRPr="003A16D9" w:rsidTr="007E7AE9">
        <w:trPr>
          <w:trHeight w:val="1320"/>
        </w:trPr>
        <w:tc>
          <w:tcPr>
            <w:tcW w:w="9660" w:type="dxa"/>
          </w:tcPr>
          <w:p w:rsidR="003A16D9" w:rsidRDefault="007E7AE9" w:rsidP="007E7A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 xml:space="preserve">Ситуации, при которых родитель вправе обратиться в </w:t>
            </w:r>
            <w:proofErr w:type="spellStart"/>
            <w:r w:rsidRPr="003A16D9">
              <w:rPr>
                <w:rFonts w:ascii="Times New Roman" w:hAnsi="Times New Roman" w:cs="Times New Roman"/>
                <w:b/>
              </w:rPr>
              <w:t>Мин</w:t>
            </w:r>
            <w:r w:rsidR="00EA4A8A" w:rsidRPr="003A16D9">
              <w:rPr>
                <w:rFonts w:ascii="Times New Roman" w:hAnsi="Times New Roman" w:cs="Times New Roman"/>
                <w:b/>
              </w:rPr>
              <w:t>просвещения</w:t>
            </w:r>
            <w:proofErr w:type="spellEnd"/>
            <w:r w:rsidR="00EA4A8A" w:rsidRPr="003A16D9">
              <w:rPr>
                <w:rFonts w:ascii="Times New Roman" w:hAnsi="Times New Roman" w:cs="Times New Roman"/>
                <w:b/>
              </w:rPr>
              <w:t xml:space="preserve"> России </w:t>
            </w:r>
          </w:p>
          <w:p w:rsidR="007E7AE9" w:rsidRPr="003A16D9" w:rsidRDefault="00EA4A8A" w:rsidP="007E7A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>(при наличии одной или нескольких одновременно)</w:t>
            </w:r>
          </w:p>
          <w:p w:rsidR="00EA4A8A" w:rsidRPr="003A16D9" w:rsidRDefault="00EA4A8A" w:rsidP="00EA4A8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>Есть решение российского суда об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определении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места жительства ребенка/о порядке общения с ребенком;</w:t>
            </w:r>
          </w:p>
          <w:p w:rsidR="00EA4A8A" w:rsidRPr="003A16D9" w:rsidRDefault="00EA4A8A" w:rsidP="00EA4A8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 xml:space="preserve">Один 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из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родителей 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препятствует общению с ребенком;</w:t>
            </w:r>
          </w:p>
          <w:p w:rsidR="00EA4A8A" w:rsidRPr="003A16D9" w:rsidRDefault="00EA4A8A" w:rsidP="00EA4A8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>Наличи</w:t>
            </w:r>
            <w:r w:rsidR="003A16D9">
              <w:rPr>
                <w:rFonts w:ascii="Times New Roman" w:hAnsi="Times New Roman" w:cs="Times New Roman"/>
              </w:rPr>
              <w:t xml:space="preserve">е </w:t>
            </w:r>
            <w:r w:rsidRPr="003A16D9">
              <w:rPr>
                <w:rFonts w:ascii="Times New Roman" w:hAnsi="Times New Roman" w:cs="Times New Roman"/>
              </w:rPr>
              <w:t xml:space="preserve"> обоснованных опасений за жизнь и здоровье  ребенка в иностранном государстве;</w:t>
            </w:r>
          </w:p>
          <w:p w:rsidR="00EA4A8A" w:rsidRPr="003A16D9" w:rsidRDefault="00EA4A8A" w:rsidP="00EA4A8A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>Местонахождение ребенка неизвестно.</w:t>
            </w:r>
          </w:p>
        </w:tc>
      </w:tr>
    </w:tbl>
    <w:p w:rsidR="007E7AE9" w:rsidRPr="003A16D9" w:rsidRDefault="007E7AE9" w:rsidP="007E7A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0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7E7AE9" w:rsidRPr="003A16D9" w:rsidTr="007E7AE9">
        <w:trPr>
          <w:trHeight w:val="870"/>
        </w:trPr>
        <w:tc>
          <w:tcPr>
            <w:tcW w:w="9600" w:type="dxa"/>
          </w:tcPr>
          <w:p w:rsidR="007E7AE9" w:rsidRDefault="00EA4A8A" w:rsidP="007E7A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>Подготовка обращения и приложение пакета документов:</w:t>
            </w:r>
          </w:p>
          <w:p w:rsidR="003A16D9" w:rsidRPr="003A16D9" w:rsidRDefault="003A16D9" w:rsidP="007E7A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0DE5" w:rsidRPr="003A16D9" w:rsidRDefault="00A90DE5" w:rsidP="003A16D9">
            <w:pPr>
              <w:pStyle w:val="a5"/>
              <w:numPr>
                <w:ilvl w:val="0"/>
                <w:numId w:val="7"/>
              </w:numPr>
              <w:spacing w:after="0"/>
              <w:ind w:left="414" w:firstLine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 xml:space="preserve">Заполненная форма заявления о </w:t>
            </w:r>
            <w:proofErr w:type="gramStart"/>
            <w:r w:rsidRPr="003A16D9">
              <w:rPr>
                <w:rFonts w:ascii="Times New Roman" w:hAnsi="Times New Roman" w:cs="Times New Roman"/>
              </w:rPr>
              <w:t>возвращении</w:t>
            </w:r>
            <w:proofErr w:type="gramEnd"/>
            <w:r w:rsidRPr="003A16D9">
              <w:rPr>
                <w:rFonts w:ascii="Times New Roman" w:hAnsi="Times New Roman" w:cs="Times New Roman"/>
              </w:rPr>
              <w:t>/об осуществлении права доступа (формы можно скачать, пройдя по ссылке:</w:t>
            </w:r>
            <w:r w:rsidRPr="003A16D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hyperlink r:id="rId5" w:history="1"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docs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edu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gov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document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97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eaf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30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5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ac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473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882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bdb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8391</w:t>
              </w:r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</w:t>
              </w:r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62</w:t>
              </w:r>
              <w:proofErr w:type="spellStart"/>
              <w:r w:rsidRPr="003A16D9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cf</w:t>
              </w:r>
              <w:proofErr w:type="spellEnd"/>
              <w:r w:rsidRPr="003A16D9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A4A8A" w:rsidRPr="003A16D9" w:rsidRDefault="00EA4A8A" w:rsidP="003A16D9">
            <w:pPr>
              <w:pStyle w:val="a5"/>
              <w:numPr>
                <w:ilvl w:val="0"/>
                <w:numId w:val="7"/>
              </w:numPr>
              <w:spacing w:after="0"/>
              <w:ind w:left="414" w:firstLine="0"/>
              <w:rPr>
                <w:rFonts w:ascii="Times New Roman" w:hAnsi="Times New Roman" w:cs="Times New Roman"/>
              </w:rPr>
            </w:pPr>
            <w:r w:rsidRPr="003A16D9">
              <w:rPr>
                <w:rFonts w:ascii="Times New Roman" w:hAnsi="Times New Roman" w:cs="Times New Roman"/>
              </w:rPr>
              <w:t xml:space="preserve">Копии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документов, подтверждающих</w:t>
            </w:r>
            <w:r w:rsidR="003A16D9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 xml:space="preserve"> права опеки над несовершеннолетним </w:t>
            </w:r>
            <w:r w:rsidR="00F53C50">
              <w:rPr>
                <w:rFonts w:ascii="Times New Roman" w:hAnsi="Times New Roman" w:cs="Times New Roman"/>
              </w:rPr>
              <w:t xml:space="preserve"> </w:t>
            </w:r>
            <w:r w:rsidRPr="003A16D9">
              <w:rPr>
                <w:rFonts w:ascii="Times New Roman" w:hAnsi="Times New Roman" w:cs="Times New Roman"/>
              </w:rPr>
              <w:t>ребенком</w:t>
            </w:r>
            <w:r w:rsidRPr="003A16D9">
              <w:rPr>
                <w:rFonts w:ascii="Times New Roman" w:hAnsi="Times New Roman" w:cs="Times New Roman"/>
              </w:rPr>
              <w:br/>
            </w:r>
            <w:proofErr w:type="gramStart"/>
            <w:r w:rsidR="00A90DE5" w:rsidRPr="003A16D9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A90DE5" w:rsidRPr="003A16D9">
              <w:rPr>
                <w:rFonts w:ascii="Times New Roman" w:hAnsi="Times New Roman" w:cs="Times New Roman"/>
              </w:rPr>
              <w:t>н-р</w:t>
            </w:r>
            <w:proofErr w:type="spellEnd"/>
            <w:r w:rsidR="00A90DE5" w:rsidRPr="003A16D9">
              <w:rPr>
                <w:rFonts w:ascii="Times New Roman" w:hAnsi="Times New Roman" w:cs="Times New Roman"/>
              </w:rPr>
              <w:t xml:space="preserve">,  </w:t>
            </w:r>
            <w:r w:rsidRPr="003A16D9">
              <w:rPr>
                <w:rFonts w:ascii="Times New Roman" w:hAnsi="Times New Roman" w:cs="Times New Roman"/>
              </w:rPr>
              <w:t>свидетельство о рождении, распоряжение об установлении опеки и др.);</w:t>
            </w:r>
          </w:p>
          <w:p w:rsidR="00EA4A8A" w:rsidRPr="003A16D9" w:rsidRDefault="00EA4A8A" w:rsidP="003A16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97"/>
              </w:tabs>
              <w:spacing w:before="0" w:line="252" w:lineRule="exact"/>
              <w:ind w:left="414" w:right="720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Копии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документов, подтверждающих, что местом пос</w:t>
            </w:r>
            <w:r w:rsidR="00A90DE5" w:rsidRPr="003A16D9">
              <w:rPr>
                <w:sz w:val="22"/>
                <w:szCs w:val="22"/>
              </w:rPr>
              <w:t xml:space="preserve">тоянного проживания ребенка является </w:t>
            </w:r>
            <w:r w:rsidRPr="003A16D9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3A16D9">
              <w:rPr>
                <w:sz w:val="22"/>
                <w:szCs w:val="22"/>
              </w:rPr>
              <w:t>н-р</w:t>
            </w:r>
            <w:proofErr w:type="spellEnd"/>
            <w:r w:rsidRPr="003A16D9">
              <w:rPr>
                <w:sz w:val="22"/>
                <w:szCs w:val="22"/>
              </w:rPr>
              <w:t>, справка из органов регис</w:t>
            </w:r>
            <w:r w:rsidR="00A90DE5" w:rsidRPr="003A16D9">
              <w:rPr>
                <w:sz w:val="22"/>
                <w:szCs w:val="22"/>
              </w:rPr>
              <w:t xml:space="preserve">трационного учета о месте жительства </w:t>
            </w:r>
            <w:r w:rsidRPr="003A16D9">
              <w:rPr>
                <w:sz w:val="22"/>
                <w:szCs w:val="22"/>
              </w:rPr>
              <w:t>несовершеннолетнего или справка из образова</w:t>
            </w:r>
            <w:r w:rsidR="00A90DE5" w:rsidRPr="003A16D9">
              <w:rPr>
                <w:sz w:val="22"/>
                <w:szCs w:val="22"/>
              </w:rPr>
              <w:t xml:space="preserve">тельного/воспитательного учреждения, </w:t>
            </w:r>
            <w:r w:rsidRPr="003A16D9">
              <w:rPr>
                <w:sz w:val="22"/>
                <w:szCs w:val="22"/>
              </w:rPr>
              <w:t>учреждений здравоохранения о постановке на учет несовершеннолетнего и д.);</w:t>
            </w:r>
          </w:p>
          <w:p w:rsidR="00EA4A8A" w:rsidRPr="003A16D9" w:rsidRDefault="00EA4A8A" w:rsidP="003A16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97"/>
              </w:tabs>
              <w:spacing w:before="0" w:line="240" w:lineRule="auto"/>
              <w:ind w:left="414" w:right="677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Иные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документы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на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усмотрение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заявителя (</w:t>
            </w:r>
            <w:proofErr w:type="spellStart"/>
            <w:r w:rsidRPr="003A16D9">
              <w:rPr>
                <w:sz w:val="22"/>
                <w:szCs w:val="22"/>
              </w:rPr>
              <w:t>н-р</w:t>
            </w:r>
            <w:proofErr w:type="spellEnd"/>
            <w:r w:rsidRPr="003A16D9">
              <w:rPr>
                <w:sz w:val="22"/>
                <w:szCs w:val="22"/>
              </w:rPr>
              <w:t>, решение суда, паспортные данные,</w:t>
            </w:r>
            <w:r w:rsidR="00A90DE5" w:rsidRPr="003A16D9">
              <w:rPr>
                <w:sz w:val="22"/>
                <w:szCs w:val="22"/>
              </w:rPr>
              <w:t xml:space="preserve"> фотографии ребенка и др.).</w:t>
            </w:r>
          </w:p>
          <w:p w:rsidR="003A16D9" w:rsidRDefault="003A16D9" w:rsidP="003A16D9">
            <w:pPr>
              <w:pStyle w:val="20"/>
              <w:shd w:val="clear" w:color="auto" w:fill="auto"/>
              <w:spacing w:before="0" w:after="219" w:line="240" w:lineRule="auto"/>
              <w:ind w:left="272" w:right="320" w:firstLine="0"/>
              <w:jc w:val="both"/>
              <w:rPr>
                <w:sz w:val="22"/>
                <w:szCs w:val="22"/>
              </w:rPr>
            </w:pPr>
          </w:p>
          <w:p w:rsidR="00A90DE5" w:rsidRPr="003A16D9" w:rsidRDefault="003A16D9" w:rsidP="003A16D9">
            <w:pPr>
              <w:pStyle w:val="20"/>
              <w:shd w:val="clear" w:color="auto" w:fill="auto"/>
              <w:spacing w:before="0" w:after="219" w:line="240" w:lineRule="auto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90DE5" w:rsidRPr="003A16D9">
              <w:rPr>
                <w:sz w:val="22"/>
                <w:szCs w:val="22"/>
              </w:rPr>
              <w:t xml:space="preserve">Заявление и прилагаемые к нему документы </w:t>
            </w:r>
            <w:r>
              <w:rPr>
                <w:sz w:val="22"/>
                <w:szCs w:val="22"/>
              </w:rPr>
              <w:t xml:space="preserve"> </w:t>
            </w:r>
            <w:r w:rsidR="00A90DE5" w:rsidRPr="003A16D9">
              <w:rPr>
                <w:sz w:val="22"/>
                <w:szCs w:val="22"/>
              </w:rPr>
              <w:t xml:space="preserve">должны быть </w:t>
            </w:r>
            <w:r>
              <w:rPr>
                <w:sz w:val="22"/>
                <w:szCs w:val="22"/>
              </w:rPr>
              <w:t xml:space="preserve"> </w:t>
            </w:r>
            <w:r w:rsidR="00A90DE5" w:rsidRPr="003A16D9">
              <w:rPr>
                <w:sz w:val="22"/>
                <w:szCs w:val="22"/>
              </w:rPr>
              <w:t xml:space="preserve">переведены на официальный язык иностранного государства или на английский язык (нотариально удостоверенный </w:t>
            </w:r>
            <w:r>
              <w:rPr>
                <w:sz w:val="22"/>
                <w:szCs w:val="22"/>
              </w:rPr>
              <w:t xml:space="preserve"> </w:t>
            </w:r>
            <w:r w:rsidR="00A90DE5" w:rsidRPr="003A16D9">
              <w:rPr>
                <w:sz w:val="22"/>
                <w:szCs w:val="22"/>
              </w:rPr>
              <w:t xml:space="preserve">перевод </w:t>
            </w:r>
            <w:r>
              <w:rPr>
                <w:sz w:val="22"/>
                <w:szCs w:val="22"/>
              </w:rPr>
              <w:t xml:space="preserve"> </w:t>
            </w:r>
            <w:r w:rsidR="00A90DE5" w:rsidRPr="003A16D9">
              <w:rPr>
                <w:sz w:val="22"/>
                <w:szCs w:val="22"/>
              </w:rPr>
              <w:t>не обязателен).</w:t>
            </w:r>
          </w:p>
          <w:p w:rsidR="003A16D9" w:rsidRDefault="003A16D9" w:rsidP="00A90DE5">
            <w:pPr>
              <w:pStyle w:val="20"/>
              <w:shd w:val="clear" w:color="auto" w:fill="auto"/>
              <w:spacing w:before="0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A90DE5" w:rsidRPr="003A16D9">
              <w:rPr>
                <w:b/>
                <w:sz w:val="22"/>
                <w:szCs w:val="22"/>
              </w:rPr>
              <w:t xml:space="preserve">Адрес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90DE5" w:rsidRPr="003A16D9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90DE5" w:rsidRPr="003A16D9">
              <w:rPr>
                <w:b/>
                <w:sz w:val="22"/>
                <w:szCs w:val="22"/>
              </w:rPr>
              <w:t xml:space="preserve"> отправления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90DE5" w:rsidRPr="003A16D9">
              <w:rPr>
                <w:b/>
                <w:sz w:val="22"/>
                <w:szCs w:val="22"/>
              </w:rPr>
              <w:t>документов</w:t>
            </w:r>
            <w:r w:rsidR="00A90DE5" w:rsidRPr="003A16D9">
              <w:rPr>
                <w:sz w:val="22"/>
                <w:szCs w:val="22"/>
              </w:rPr>
              <w:t xml:space="preserve">: </w:t>
            </w:r>
          </w:p>
          <w:p w:rsidR="00A90DE5" w:rsidRPr="003A16D9" w:rsidRDefault="003A16D9" w:rsidP="00A90DE5">
            <w:pPr>
              <w:pStyle w:val="20"/>
              <w:shd w:val="clear" w:color="auto" w:fill="auto"/>
              <w:spacing w:before="0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90DE5" w:rsidRPr="003A16D9">
              <w:rPr>
                <w:sz w:val="22"/>
                <w:szCs w:val="22"/>
              </w:rPr>
              <w:t>Минпросвещения</w:t>
            </w:r>
            <w:proofErr w:type="spellEnd"/>
            <w:r w:rsidR="00F53C50">
              <w:rPr>
                <w:sz w:val="22"/>
                <w:szCs w:val="22"/>
              </w:rPr>
              <w:t xml:space="preserve"> </w:t>
            </w:r>
            <w:r w:rsidR="00A90DE5" w:rsidRPr="003A16D9">
              <w:rPr>
                <w:sz w:val="22"/>
                <w:szCs w:val="22"/>
              </w:rPr>
              <w:t xml:space="preserve"> России, 127006, Россия, г. </w:t>
            </w:r>
            <w:proofErr w:type="gramStart"/>
            <w:r w:rsidR="00A90DE5" w:rsidRPr="003A16D9">
              <w:rPr>
                <w:sz w:val="22"/>
                <w:szCs w:val="22"/>
              </w:rPr>
              <w:t>Москва, ул. Каретный ряд, д. 2.</w:t>
            </w:r>
            <w:proofErr w:type="gramEnd"/>
          </w:p>
          <w:p w:rsidR="003A16D9" w:rsidRDefault="003A16D9" w:rsidP="00A90DE5">
            <w:pPr>
              <w:pStyle w:val="20"/>
              <w:shd w:val="clear" w:color="auto" w:fill="auto"/>
              <w:spacing w:before="0" w:line="210" w:lineRule="exact"/>
              <w:ind w:left="1000" w:right="1037" w:firstLine="0"/>
              <w:jc w:val="both"/>
              <w:rPr>
                <w:sz w:val="22"/>
                <w:szCs w:val="22"/>
              </w:rPr>
            </w:pPr>
          </w:p>
          <w:p w:rsidR="00A90DE5" w:rsidRPr="003A16D9" w:rsidRDefault="00A90DE5" w:rsidP="003A16D9">
            <w:pPr>
              <w:pStyle w:val="20"/>
              <w:shd w:val="clear" w:color="auto" w:fill="auto"/>
              <w:spacing w:before="0" w:line="210" w:lineRule="exact"/>
              <w:ind w:left="697" w:right="1037" w:firstLine="0"/>
              <w:jc w:val="both"/>
              <w:rPr>
                <w:b/>
                <w:sz w:val="22"/>
                <w:szCs w:val="22"/>
              </w:rPr>
            </w:pPr>
            <w:r w:rsidRPr="003A16D9">
              <w:rPr>
                <w:b/>
                <w:sz w:val="22"/>
                <w:szCs w:val="22"/>
              </w:rPr>
              <w:t>Контактная информация:</w:t>
            </w:r>
          </w:p>
          <w:p w:rsidR="00A90DE5" w:rsidRPr="003A16D9" w:rsidRDefault="00A90DE5" w:rsidP="003A16D9">
            <w:pPr>
              <w:pStyle w:val="20"/>
              <w:shd w:val="clear" w:color="auto" w:fill="auto"/>
              <w:spacing w:before="0" w:line="263" w:lineRule="exact"/>
              <w:ind w:left="272" w:right="663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>Фролов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Игорь Дмитриевич — советник Департамента государственной политики в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сфере защиты  прав детей.</w:t>
            </w:r>
          </w:p>
          <w:p w:rsidR="003A16D9" w:rsidRPr="003A16D9" w:rsidRDefault="003A16D9" w:rsidP="003A16D9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  <w:lang w:val="en-US"/>
              </w:rPr>
            </w:pPr>
            <w:r w:rsidRPr="00F53C50">
              <w:rPr>
                <w:sz w:val="22"/>
                <w:szCs w:val="22"/>
                <w:lang w:eastAsia="en-US" w:bidi="en-US"/>
              </w:rPr>
              <w:t xml:space="preserve">     </w:t>
            </w:r>
            <w:r w:rsidR="00A90DE5" w:rsidRPr="003A16D9">
              <w:rPr>
                <w:sz w:val="22"/>
                <w:szCs w:val="22"/>
                <w:lang w:val="en-US" w:eastAsia="en-US" w:bidi="en-US"/>
              </w:rPr>
              <w:t xml:space="preserve">E-mail: </w:t>
            </w:r>
            <w:hyperlink r:id="rId6" w:history="1">
              <w:r w:rsidR="00A90DE5"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d07@edu.gov.ru</w:t>
              </w:r>
            </w:hyperlink>
            <w:r w:rsidR="00A90DE5" w:rsidRPr="003A16D9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A90DE5" w:rsidRDefault="003A16D9" w:rsidP="003A16D9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</w:rPr>
            </w:pPr>
            <w:r w:rsidRPr="00F53C50">
              <w:rPr>
                <w:sz w:val="22"/>
                <w:szCs w:val="22"/>
                <w:lang w:val="en-US"/>
              </w:rPr>
              <w:t xml:space="preserve">     </w:t>
            </w:r>
            <w:r w:rsidR="00A90DE5" w:rsidRPr="003A16D9">
              <w:rPr>
                <w:sz w:val="22"/>
                <w:szCs w:val="22"/>
              </w:rPr>
              <w:t xml:space="preserve">Тел.: +7 (495) 587-01-10  </w:t>
            </w:r>
            <w:proofErr w:type="spellStart"/>
            <w:r w:rsidR="00A90DE5" w:rsidRPr="003A16D9">
              <w:rPr>
                <w:sz w:val="22"/>
                <w:szCs w:val="22"/>
              </w:rPr>
              <w:t>доб</w:t>
            </w:r>
            <w:proofErr w:type="spellEnd"/>
            <w:r w:rsidR="00A90DE5" w:rsidRPr="003A16D9">
              <w:rPr>
                <w:sz w:val="22"/>
                <w:szCs w:val="22"/>
              </w:rPr>
              <w:t>. 3464</w:t>
            </w:r>
          </w:p>
          <w:p w:rsidR="003A16D9" w:rsidRPr="003A16D9" w:rsidRDefault="003A16D9" w:rsidP="003A16D9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</w:rPr>
            </w:pPr>
          </w:p>
          <w:p w:rsidR="00A90DE5" w:rsidRPr="003A16D9" w:rsidRDefault="003A16D9" w:rsidP="003A16D9">
            <w:pPr>
              <w:pStyle w:val="20"/>
              <w:shd w:val="clear" w:color="auto" w:fill="auto"/>
              <w:spacing w:before="0" w:line="210" w:lineRule="exact"/>
              <w:ind w:right="103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90DE5" w:rsidRPr="003A16D9">
              <w:rPr>
                <w:sz w:val="22"/>
                <w:szCs w:val="22"/>
              </w:rPr>
              <w:t>Срок рассмотрения обращения - 30 дней.</w:t>
            </w:r>
          </w:p>
          <w:p w:rsidR="00A90DE5" w:rsidRPr="003A16D9" w:rsidRDefault="00A90DE5" w:rsidP="00A90DE5">
            <w:pPr>
              <w:pStyle w:val="20"/>
              <w:shd w:val="clear" w:color="auto" w:fill="auto"/>
              <w:spacing w:before="0" w:after="219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</w:p>
          <w:p w:rsidR="00EA4A8A" w:rsidRPr="003A16D9" w:rsidRDefault="00EA4A8A" w:rsidP="00A90DE5">
            <w:pPr>
              <w:pStyle w:val="20"/>
              <w:shd w:val="clear" w:color="auto" w:fill="auto"/>
              <w:tabs>
                <w:tab w:val="left" w:pos="1208"/>
              </w:tabs>
              <w:spacing w:before="0" w:line="252" w:lineRule="exact"/>
              <w:ind w:left="1140" w:right="1246" w:firstLine="0"/>
              <w:jc w:val="both"/>
              <w:rPr>
                <w:sz w:val="22"/>
                <w:szCs w:val="22"/>
              </w:rPr>
            </w:pPr>
          </w:p>
        </w:tc>
      </w:tr>
    </w:tbl>
    <w:p w:rsidR="007E7AE9" w:rsidRPr="003A16D9" w:rsidRDefault="007E7AE9" w:rsidP="007E7A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9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7E7AE9" w:rsidRPr="003A16D9" w:rsidTr="007E7AE9">
        <w:trPr>
          <w:trHeight w:val="1410"/>
        </w:trPr>
        <w:tc>
          <w:tcPr>
            <w:tcW w:w="9690" w:type="dxa"/>
          </w:tcPr>
          <w:p w:rsidR="00A90DE5" w:rsidRPr="003A16D9" w:rsidRDefault="00A90DE5" w:rsidP="00A90DE5">
            <w:pPr>
              <w:pStyle w:val="20"/>
              <w:shd w:val="clear" w:color="auto" w:fill="auto"/>
              <w:spacing w:before="0" w:line="274" w:lineRule="exact"/>
              <w:ind w:right="670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                При наличии согласия обоих родителей есть возможность мирного разрешения спора путем применения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процедуры </w:t>
            </w:r>
            <w:r w:rsidRPr="003A16D9">
              <w:rPr>
                <w:b/>
                <w:sz w:val="22"/>
                <w:szCs w:val="22"/>
              </w:rPr>
              <w:t xml:space="preserve">МЕДИАЦИИ на безвозмездной основе </w:t>
            </w:r>
            <w:r w:rsidRPr="003A16D9">
              <w:rPr>
                <w:sz w:val="22"/>
                <w:szCs w:val="22"/>
              </w:rPr>
              <w:t>при помощи профессионального  медиатора</w:t>
            </w:r>
            <w:r w:rsidR="003A16D9">
              <w:rPr>
                <w:sz w:val="22"/>
                <w:szCs w:val="22"/>
              </w:rPr>
              <w:t>.</w:t>
            </w:r>
          </w:p>
          <w:p w:rsidR="00A90DE5" w:rsidRPr="003A16D9" w:rsidRDefault="00A90DE5" w:rsidP="00A90DE5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2"/>
                <w:szCs w:val="22"/>
              </w:rPr>
            </w:pPr>
          </w:p>
          <w:p w:rsidR="00A90DE5" w:rsidRPr="003A16D9" w:rsidRDefault="00A90DE5" w:rsidP="00A90DE5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Дополнительная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информация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доступна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на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официальном 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сайте</w:t>
            </w:r>
            <w:r w:rsidR="003A16D9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ФГБУ «Федеральный институт медиации» - </w:t>
            </w:r>
            <w:hyperlink r:id="rId7" w:history="1"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http</w:t>
              </w:r>
              <w:r w:rsidRPr="003A16D9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fedim</w:t>
              </w:r>
              <w:proofErr w:type="spellEnd"/>
              <w:r w:rsidRPr="003A16D9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  <w:r w:rsidRPr="003A16D9">
              <w:rPr>
                <w:sz w:val="22"/>
                <w:szCs w:val="22"/>
              </w:rPr>
              <w:t>/.</w:t>
            </w:r>
          </w:p>
          <w:p w:rsidR="007E7AE9" w:rsidRPr="003A16D9" w:rsidRDefault="007E7AE9" w:rsidP="007E7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6D9" w:rsidRPr="007E7AE9" w:rsidRDefault="003A16D9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E9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3A16D9" w:rsidRPr="007E7AE9" w:rsidRDefault="00F908CD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оказания</w:t>
      </w:r>
      <w:r w:rsidR="003A16D9" w:rsidRPr="007E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9" w:rsidRPr="007E7AE9">
        <w:rPr>
          <w:rFonts w:ascii="Times New Roman" w:hAnsi="Times New Roman" w:cs="Times New Roman"/>
          <w:b/>
          <w:sz w:val="28"/>
          <w:szCs w:val="28"/>
        </w:rPr>
        <w:t xml:space="preserve">содействия </w:t>
      </w:r>
      <w:r w:rsidR="00F0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9" w:rsidRPr="007E7AE9">
        <w:rPr>
          <w:rFonts w:ascii="Times New Roman" w:hAnsi="Times New Roman" w:cs="Times New Roman"/>
          <w:b/>
          <w:sz w:val="28"/>
          <w:szCs w:val="28"/>
        </w:rPr>
        <w:t xml:space="preserve">родителю, ребенок  которого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 перемещен или удерживается </w:t>
      </w:r>
      <w:r w:rsidR="003A16D9" w:rsidRPr="007E7AE9">
        <w:rPr>
          <w:rFonts w:ascii="Times New Roman" w:hAnsi="Times New Roman" w:cs="Times New Roman"/>
          <w:b/>
          <w:sz w:val="28"/>
          <w:szCs w:val="28"/>
        </w:rPr>
        <w:t xml:space="preserve"> на территории иностранного государства</w:t>
      </w:r>
    </w:p>
    <w:p w:rsidR="003A16D9" w:rsidRDefault="004B7A5C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(Конвенция 1980 </w:t>
      </w:r>
      <w:r w:rsidR="003A16D9" w:rsidRPr="007E7AE9"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3A16D9" w:rsidRDefault="003A16D9" w:rsidP="003A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A16D9" w:rsidRPr="003A16D9" w:rsidTr="00FF5E4E">
        <w:tc>
          <w:tcPr>
            <w:tcW w:w="9571" w:type="dxa"/>
          </w:tcPr>
          <w:p w:rsidR="003A16D9" w:rsidRPr="003A16D9" w:rsidRDefault="003A16D9" w:rsidP="00FF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>Условия  для  обращения</w:t>
            </w:r>
          </w:p>
          <w:p w:rsidR="003A16D9" w:rsidRDefault="004B7A5C" w:rsidP="004B7A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перемещен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</w:t>
            </w:r>
            <w:r w:rsidR="00F04214">
              <w:rPr>
                <w:rFonts w:ascii="Times New Roman" w:hAnsi="Times New Roman" w:cs="Times New Roman"/>
              </w:rPr>
              <w:t>иторию иностранного государства</w:t>
            </w:r>
            <w:r>
              <w:rPr>
                <w:rFonts w:ascii="Times New Roman" w:hAnsi="Times New Roman" w:cs="Times New Roman"/>
              </w:rPr>
              <w:t>, указанного в списке (см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риложение);</w:t>
            </w:r>
          </w:p>
          <w:p w:rsidR="004B7A5C" w:rsidRDefault="004B7A5C" w:rsidP="004B7A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даты </w:t>
            </w:r>
            <w:r w:rsidR="00547766">
              <w:rPr>
                <w:rFonts w:ascii="Times New Roman" w:hAnsi="Times New Roman" w:cs="Times New Roman"/>
              </w:rPr>
              <w:t xml:space="preserve">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>перемещения</w:t>
            </w:r>
            <w:proofErr w:type="gramEnd"/>
            <w:r w:rsidR="00547766">
              <w:rPr>
                <w:rFonts w:ascii="Times New Roman" w:hAnsi="Times New Roman" w:cs="Times New Roman"/>
              </w:rPr>
              <w:t xml:space="preserve">  или  удержания 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 xml:space="preserve">не </w:t>
            </w:r>
            <w:r w:rsidR="00454DC2">
              <w:rPr>
                <w:rFonts w:ascii="Times New Roman" w:hAnsi="Times New Roman" w:cs="Times New Roman"/>
              </w:rPr>
              <w:t xml:space="preserve"> прошло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 w:rsidR="00454DC2">
              <w:rPr>
                <w:rFonts w:ascii="Times New Roman" w:hAnsi="Times New Roman" w:cs="Times New Roman"/>
              </w:rPr>
              <w:t>б</w:t>
            </w:r>
            <w:r w:rsidR="00547766">
              <w:rPr>
                <w:rFonts w:ascii="Times New Roman" w:hAnsi="Times New Roman" w:cs="Times New Roman"/>
              </w:rPr>
              <w:t>олее 1 года;</w:t>
            </w:r>
          </w:p>
          <w:p w:rsidR="00547766" w:rsidRPr="003A16D9" w:rsidRDefault="00547766" w:rsidP="004B7A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достиг 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16-летнего</w:t>
            </w:r>
            <w:r w:rsidR="00F042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возраста;</w:t>
            </w:r>
          </w:p>
        </w:tc>
      </w:tr>
    </w:tbl>
    <w:p w:rsidR="003A16D9" w:rsidRPr="003A16D9" w:rsidRDefault="003A16D9" w:rsidP="003A16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3A16D9" w:rsidRPr="003A16D9" w:rsidTr="00547766">
        <w:trPr>
          <w:trHeight w:val="637"/>
        </w:trPr>
        <w:tc>
          <w:tcPr>
            <w:tcW w:w="9660" w:type="dxa"/>
          </w:tcPr>
          <w:p w:rsidR="003A16D9" w:rsidRPr="003A16D9" w:rsidRDefault="005A55C3" w:rsidP="00547766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78.35pt;margin-top:20.35pt;width:80.25pt;height:42.75pt;z-index:251658240" adj="9816,3129"/>
              </w:pict>
            </w:r>
            <w:r w:rsidR="00547766">
              <w:rPr>
                <w:rFonts w:ascii="Times New Roman" w:hAnsi="Times New Roman" w:cs="Times New Roman"/>
              </w:rPr>
              <w:t xml:space="preserve">Ребенок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 xml:space="preserve">был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 xml:space="preserve">перемещен  или  удерживается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 xml:space="preserve">на  территории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 xml:space="preserve">иностранного 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="00547766">
              <w:rPr>
                <w:rFonts w:ascii="Times New Roman" w:hAnsi="Times New Roman" w:cs="Times New Roman"/>
              </w:rPr>
              <w:t>государства</w:t>
            </w:r>
          </w:p>
        </w:tc>
      </w:tr>
    </w:tbl>
    <w:p w:rsidR="003A16D9" w:rsidRDefault="003A16D9" w:rsidP="003A16D9">
      <w:pPr>
        <w:spacing w:after="0"/>
        <w:jc w:val="center"/>
        <w:rPr>
          <w:rFonts w:ascii="Times New Roman" w:hAnsi="Times New Roman" w:cs="Times New Roman"/>
        </w:rPr>
      </w:pPr>
    </w:p>
    <w:p w:rsidR="00547766" w:rsidRDefault="00547766" w:rsidP="00547766">
      <w:pPr>
        <w:spacing w:after="0"/>
        <w:rPr>
          <w:rFonts w:ascii="Times New Roman" w:hAnsi="Times New Roman" w:cs="Times New Roman"/>
        </w:rPr>
      </w:pPr>
    </w:p>
    <w:p w:rsidR="00547766" w:rsidRPr="003A16D9" w:rsidRDefault="00547766" w:rsidP="00547766">
      <w:pPr>
        <w:spacing w:after="0"/>
        <w:rPr>
          <w:rFonts w:ascii="Times New Roman" w:hAnsi="Times New Roman" w:cs="Times New Roman"/>
        </w:rPr>
      </w:pPr>
    </w:p>
    <w:tbl>
      <w:tblPr>
        <w:tblW w:w="960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3A16D9" w:rsidRPr="003A16D9" w:rsidTr="00FF5E4E">
        <w:trPr>
          <w:trHeight w:val="870"/>
        </w:trPr>
        <w:tc>
          <w:tcPr>
            <w:tcW w:w="9600" w:type="dxa"/>
          </w:tcPr>
          <w:p w:rsidR="003A16D9" w:rsidRDefault="003A16D9" w:rsidP="00FF5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16D9">
              <w:rPr>
                <w:rFonts w:ascii="Times New Roman" w:hAnsi="Times New Roman" w:cs="Times New Roman"/>
                <w:b/>
              </w:rPr>
              <w:t>Подготовка обращения и приложение пакета документов:</w:t>
            </w:r>
          </w:p>
          <w:p w:rsidR="003A16D9" w:rsidRPr="003A16D9" w:rsidRDefault="003A16D9" w:rsidP="00FF5E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16D9" w:rsidRPr="00454DC2" w:rsidRDefault="003A16D9" w:rsidP="00454DC2">
            <w:pPr>
              <w:pStyle w:val="a5"/>
              <w:numPr>
                <w:ilvl w:val="0"/>
                <w:numId w:val="9"/>
              </w:numPr>
              <w:spacing w:after="0"/>
              <w:ind w:left="414" w:firstLine="0"/>
              <w:rPr>
                <w:rFonts w:ascii="Times New Roman" w:hAnsi="Times New Roman" w:cs="Times New Roman"/>
              </w:rPr>
            </w:pPr>
            <w:r w:rsidRPr="00454DC2">
              <w:rPr>
                <w:rFonts w:ascii="Times New Roman" w:hAnsi="Times New Roman" w:cs="Times New Roman"/>
              </w:rPr>
              <w:t xml:space="preserve">Заполненная форма заявления о </w:t>
            </w:r>
            <w:proofErr w:type="gramStart"/>
            <w:r w:rsidRPr="00454DC2">
              <w:rPr>
                <w:rFonts w:ascii="Times New Roman" w:hAnsi="Times New Roman" w:cs="Times New Roman"/>
              </w:rPr>
              <w:t>возвращении</w:t>
            </w:r>
            <w:proofErr w:type="gramEnd"/>
            <w:r w:rsidR="00454DC2">
              <w:rPr>
                <w:rFonts w:ascii="Times New Roman" w:hAnsi="Times New Roman" w:cs="Times New Roman"/>
              </w:rPr>
              <w:t xml:space="preserve"> </w:t>
            </w:r>
            <w:r w:rsidRPr="00454DC2">
              <w:rPr>
                <w:rFonts w:ascii="Times New Roman" w:hAnsi="Times New Roman" w:cs="Times New Roman"/>
              </w:rPr>
              <w:t>/об осуществлении права доступа (формы можно скачать, пройдя по ссылке:</w:t>
            </w:r>
            <w:r w:rsidRPr="00454DC2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hyperlink r:id="rId8" w:history="1"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docs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edu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gov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document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97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eaf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30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5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ac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473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d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882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bdb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8391</w:t>
              </w:r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</w:t>
              </w:r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62</w:t>
              </w:r>
              <w:proofErr w:type="spellStart"/>
              <w:r w:rsidRPr="00454DC2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cf</w:t>
              </w:r>
              <w:proofErr w:type="spellEnd"/>
              <w:r w:rsidRPr="00454DC2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3A16D9" w:rsidRPr="00454DC2" w:rsidRDefault="003A16D9" w:rsidP="00454DC2">
            <w:pPr>
              <w:pStyle w:val="a5"/>
              <w:numPr>
                <w:ilvl w:val="0"/>
                <w:numId w:val="9"/>
              </w:numPr>
              <w:spacing w:after="0"/>
              <w:ind w:left="414" w:firstLine="0"/>
              <w:rPr>
                <w:rFonts w:ascii="Times New Roman" w:hAnsi="Times New Roman" w:cs="Times New Roman"/>
              </w:rPr>
            </w:pPr>
            <w:r w:rsidRPr="00454DC2">
              <w:rPr>
                <w:rFonts w:ascii="Times New Roman" w:hAnsi="Times New Roman" w:cs="Times New Roman"/>
              </w:rPr>
              <w:t>Копии</w:t>
            </w:r>
            <w:r w:rsidR="00454DC2">
              <w:rPr>
                <w:rFonts w:ascii="Times New Roman" w:hAnsi="Times New Roman" w:cs="Times New Roman"/>
              </w:rPr>
              <w:t xml:space="preserve"> </w:t>
            </w:r>
            <w:r w:rsidRPr="00454DC2">
              <w:rPr>
                <w:rFonts w:ascii="Times New Roman" w:hAnsi="Times New Roman" w:cs="Times New Roman"/>
              </w:rPr>
              <w:t xml:space="preserve"> документов, подтверждающих  права опеки над несовершеннолетним ребенком</w:t>
            </w:r>
            <w:r w:rsidRPr="00454DC2">
              <w:rPr>
                <w:rFonts w:ascii="Times New Roman" w:hAnsi="Times New Roman" w:cs="Times New Roman"/>
              </w:rPr>
              <w:br/>
            </w:r>
            <w:proofErr w:type="gramStart"/>
            <w:r w:rsidRPr="00454DC2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454DC2">
              <w:rPr>
                <w:rFonts w:ascii="Times New Roman" w:hAnsi="Times New Roman" w:cs="Times New Roman"/>
              </w:rPr>
              <w:t>н-р</w:t>
            </w:r>
            <w:proofErr w:type="spellEnd"/>
            <w:r w:rsidRPr="00454DC2">
              <w:rPr>
                <w:rFonts w:ascii="Times New Roman" w:hAnsi="Times New Roman" w:cs="Times New Roman"/>
              </w:rPr>
              <w:t>,  свидетельство о рождении, распоряжение об установлении опеки и др.);</w:t>
            </w:r>
          </w:p>
          <w:p w:rsidR="003A16D9" w:rsidRPr="003A16D9" w:rsidRDefault="003A16D9" w:rsidP="00454DC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7"/>
              </w:tabs>
              <w:spacing w:before="0" w:line="252" w:lineRule="exact"/>
              <w:ind w:left="414" w:right="720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Копии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документов, подтверждающих, что местом постоянного проживания ребенка является Российская Федерация </w:t>
            </w:r>
            <w:proofErr w:type="gramStart"/>
            <w:r w:rsidRPr="003A16D9">
              <w:rPr>
                <w:sz w:val="22"/>
                <w:szCs w:val="22"/>
              </w:rPr>
              <w:t>(</w:t>
            </w:r>
            <w:r w:rsidR="00454DC2">
              <w:rPr>
                <w:sz w:val="22"/>
                <w:szCs w:val="22"/>
              </w:rPr>
              <w:t xml:space="preserve"> </w:t>
            </w:r>
            <w:proofErr w:type="spellStart"/>
            <w:proofErr w:type="gramEnd"/>
            <w:r w:rsidRPr="003A16D9">
              <w:rPr>
                <w:sz w:val="22"/>
                <w:szCs w:val="22"/>
              </w:rPr>
              <w:t>н-р</w:t>
            </w:r>
            <w:proofErr w:type="spellEnd"/>
            <w:r w:rsidRPr="003A16D9">
              <w:rPr>
                <w:sz w:val="22"/>
                <w:szCs w:val="22"/>
              </w:rPr>
      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на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учет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несовершеннолетнего и д.);</w:t>
            </w:r>
          </w:p>
          <w:p w:rsidR="003A16D9" w:rsidRPr="003A16D9" w:rsidRDefault="003A16D9" w:rsidP="00454DC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7"/>
              </w:tabs>
              <w:spacing w:before="0" w:line="240" w:lineRule="auto"/>
              <w:ind w:left="414" w:right="677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>Иные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документы </w:t>
            </w:r>
            <w:r w:rsidR="00454DC2">
              <w:rPr>
                <w:sz w:val="22"/>
                <w:szCs w:val="22"/>
              </w:rPr>
              <w:t xml:space="preserve">  </w:t>
            </w:r>
            <w:r w:rsidRPr="003A16D9">
              <w:rPr>
                <w:sz w:val="22"/>
                <w:szCs w:val="22"/>
              </w:rPr>
              <w:t xml:space="preserve">на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усмотрение заявителя (</w:t>
            </w:r>
            <w:proofErr w:type="spellStart"/>
            <w:r w:rsidRPr="003A16D9">
              <w:rPr>
                <w:sz w:val="22"/>
                <w:szCs w:val="22"/>
              </w:rPr>
              <w:t>н-р</w:t>
            </w:r>
            <w:proofErr w:type="spellEnd"/>
            <w:r w:rsidRPr="003A16D9">
              <w:rPr>
                <w:sz w:val="22"/>
                <w:szCs w:val="22"/>
              </w:rPr>
              <w:t xml:space="preserve">, решение суда, паспортные данные, фотографии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ребенка и др.).</w:t>
            </w:r>
          </w:p>
          <w:p w:rsidR="003A16D9" w:rsidRDefault="003A16D9" w:rsidP="00FF5E4E">
            <w:pPr>
              <w:pStyle w:val="20"/>
              <w:shd w:val="clear" w:color="auto" w:fill="auto"/>
              <w:spacing w:before="0" w:after="219" w:line="240" w:lineRule="auto"/>
              <w:ind w:left="272" w:right="320" w:firstLine="0"/>
              <w:jc w:val="both"/>
              <w:rPr>
                <w:sz w:val="22"/>
                <w:szCs w:val="22"/>
              </w:rPr>
            </w:pP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after="219" w:line="240" w:lineRule="auto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A16D9">
              <w:rPr>
                <w:sz w:val="22"/>
                <w:szCs w:val="22"/>
              </w:rPr>
              <w:t xml:space="preserve">Заявление и прилагаемые к нему документы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должны быть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переведены на официальный язык иностранного государства или на английский язык (нотариально удостоверенный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перевод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не обязателен).</w:t>
            </w:r>
          </w:p>
          <w:p w:rsidR="003A16D9" w:rsidRDefault="003A16D9" w:rsidP="00FF5E4E">
            <w:pPr>
              <w:pStyle w:val="20"/>
              <w:shd w:val="clear" w:color="auto" w:fill="auto"/>
              <w:spacing w:before="0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3A16D9">
              <w:rPr>
                <w:b/>
                <w:sz w:val="22"/>
                <w:szCs w:val="22"/>
              </w:rPr>
              <w:t xml:space="preserve">Адрес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D9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D9">
              <w:rPr>
                <w:b/>
                <w:sz w:val="22"/>
                <w:szCs w:val="22"/>
              </w:rPr>
              <w:t xml:space="preserve"> отправления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D9">
              <w:rPr>
                <w:b/>
                <w:sz w:val="22"/>
                <w:szCs w:val="22"/>
              </w:rPr>
              <w:t>документов</w:t>
            </w:r>
            <w:r w:rsidRPr="003A16D9">
              <w:rPr>
                <w:sz w:val="22"/>
                <w:szCs w:val="22"/>
              </w:rPr>
              <w:t xml:space="preserve">: 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16D9">
              <w:rPr>
                <w:sz w:val="22"/>
                <w:szCs w:val="22"/>
              </w:rPr>
              <w:t>Минпросвещения</w:t>
            </w:r>
            <w:proofErr w:type="spellEnd"/>
            <w:r w:rsidRPr="003A16D9">
              <w:rPr>
                <w:sz w:val="22"/>
                <w:szCs w:val="22"/>
              </w:rPr>
              <w:t xml:space="preserve"> </w:t>
            </w:r>
            <w:r w:rsidR="00F04214">
              <w:rPr>
                <w:sz w:val="22"/>
                <w:szCs w:val="22"/>
              </w:rPr>
              <w:t xml:space="preserve"> </w:t>
            </w:r>
            <w:r w:rsidR="00454DC2"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России, 127006, Россия, г. Москва, ул. Каретный ряд, д. 2.</w:t>
            </w:r>
            <w:proofErr w:type="gramEnd"/>
          </w:p>
          <w:p w:rsidR="003A16D9" w:rsidRDefault="003A16D9" w:rsidP="00FF5E4E">
            <w:pPr>
              <w:pStyle w:val="20"/>
              <w:shd w:val="clear" w:color="auto" w:fill="auto"/>
              <w:spacing w:before="0" w:line="210" w:lineRule="exact"/>
              <w:ind w:left="1000" w:right="1037" w:firstLine="0"/>
              <w:jc w:val="both"/>
              <w:rPr>
                <w:sz w:val="22"/>
                <w:szCs w:val="22"/>
              </w:rPr>
            </w:pP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10" w:lineRule="exact"/>
              <w:ind w:left="697" w:right="1037" w:firstLine="0"/>
              <w:jc w:val="both"/>
              <w:rPr>
                <w:b/>
                <w:sz w:val="22"/>
                <w:szCs w:val="22"/>
              </w:rPr>
            </w:pPr>
            <w:r w:rsidRPr="003A16D9">
              <w:rPr>
                <w:b/>
                <w:sz w:val="22"/>
                <w:szCs w:val="22"/>
              </w:rPr>
              <w:t>Контактная информация: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63" w:lineRule="exact"/>
              <w:ind w:left="272" w:right="663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>Фролов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Игорь Дмитриевич — советник Департамента государственной политики в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сфере защиты  прав детей.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  <w:lang w:val="en-US"/>
              </w:rPr>
            </w:pPr>
            <w:r w:rsidRPr="003A16D9">
              <w:rPr>
                <w:sz w:val="22"/>
                <w:szCs w:val="22"/>
                <w:lang w:eastAsia="en-US" w:bidi="en-US"/>
              </w:rPr>
              <w:t xml:space="preserve">     </w:t>
            </w:r>
            <w:r w:rsidRPr="003A16D9">
              <w:rPr>
                <w:sz w:val="22"/>
                <w:szCs w:val="22"/>
                <w:lang w:val="en-US" w:eastAsia="en-US" w:bidi="en-US"/>
              </w:rPr>
              <w:t xml:space="preserve">E-mail: </w:t>
            </w:r>
            <w:hyperlink r:id="rId9" w:history="1"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d07@edu.gov.ru</w:t>
              </w:r>
            </w:hyperlink>
            <w:r w:rsidRPr="003A16D9">
              <w:rPr>
                <w:sz w:val="22"/>
                <w:szCs w:val="22"/>
                <w:lang w:val="en-US" w:eastAsia="en-US" w:bidi="en-US"/>
              </w:rPr>
              <w:t>.</w:t>
            </w:r>
          </w:p>
          <w:p w:rsidR="003A16D9" w:rsidRDefault="003A16D9" w:rsidP="00FF5E4E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  <w:lang w:val="en-US"/>
              </w:rPr>
              <w:t xml:space="preserve">     </w:t>
            </w:r>
            <w:r w:rsidRPr="003A16D9">
              <w:rPr>
                <w:sz w:val="22"/>
                <w:szCs w:val="22"/>
              </w:rPr>
              <w:t xml:space="preserve">Тел.: +7 (495) 587-01-10  </w:t>
            </w:r>
            <w:proofErr w:type="spellStart"/>
            <w:r w:rsidRPr="003A16D9">
              <w:rPr>
                <w:sz w:val="22"/>
                <w:szCs w:val="22"/>
              </w:rPr>
              <w:t>доб</w:t>
            </w:r>
            <w:proofErr w:type="spellEnd"/>
            <w:r w:rsidRPr="003A16D9">
              <w:rPr>
                <w:sz w:val="22"/>
                <w:szCs w:val="22"/>
              </w:rPr>
              <w:t>. 3464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63" w:lineRule="exact"/>
              <w:ind w:right="1037" w:firstLine="0"/>
              <w:jc w:val="both"/>
              <w:rPr>
                <w:sz w:val="22"/>
                <w:szCs w:val="22"/>
              </w:rPr>
            </w:pP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10" w:lineRule="exact"/>
              <w:ind w:right="103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A16D9">
              <w:rPr>
                <w:sz w:val="22"/>
                <w:szCs w:val="22"/>
              </w:rPr>
              <w:t>Срок рассмотрения обращения - 30 дней.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after="219" w:line="259" w:lineRule="exact"/>
              <w:ind w:left="272" w:right="320" w:firstLine="0"/>
              <w:jc w:val="both"/>
              <w:rPr>
                <w:sz w:val="22"/>
                <w:szCs w:val="22"/>
              </w:rPr>
            </w:pPr>
          </w:p>
          <w:p w:rsidR="003A16D9" w:rsidRPr="003A16D9" w:rsidRDefault="003A16D9" w:rsidP="00FF5E4E">
            <w:pPr>
              <w:pStyle w:val="20"/>
              <w:shd w:val="clear" w:color="auto" w:fill="auto"/>
              <w:tabs>
                <w:tab w:val="left" w:pos="1208"/>
              </w:tabs>
              <w:spacing w:before="0" w:line="252" w:lineRule="exact"/>
              <w:ind w:left="1140" w:right="1246" w:firstLine="0"/>
              <w:jc w:val="both"/>
              <w:rPr>
                <w:sz w:val="22"/>
                <w:szCs w:val="22"/>
              </w:rPr>
            </w:pPr>
          </w:p>
        </w:tc>
      </w:tr>
    </w:tbl>
    <w:p w:rsidR="003A16D9" w:rsidRPr="003A16D9" w:rsidRDefault="003A16D9" w:rsidP="003A16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9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0"/>
      </w:tblGrid>
      <w:tr w:rsidR="003A16D9" w:rsidRPr="003A16D9" w:rsidTr="00FF5E4E">
        <w:trPr>
          <w:trHeight w:val="1410"/>
        </w:trPr>
        <w:tc>
          <w:tcPr>
            <w:tcW w:w="9690" w:type="dxa"/>
          </w:tcPr>
          <w:p w:rsidR="003A16D9" w:rsidRPr="003A16D9" w:rsidRDefault="003A16D9" w:rsidP="00FF5E4E">
            <w:pPr>
              <w:pStyle w:val="20"/>
              <w:shd w:val="clear" w:color="auto" w:fill="auto"/>
              <w:spacing w:before="0" w:line="274" w:lineRule="exact"/>
              <w:ind w:right="670" w:firstLine="0"/>
              <w:jc w:val="both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                При наличии согласия обоих родителей есть возможность мирного разрешения спора путем применения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процедуры </w:t>
            </w:r>
            <w:r w:rsidRPr="003A16D9">
              <w:rPr>
                <w:b/>
                <w:sz w:val="22"/>
                <w:szCs w:val="22"/>
              </w:rPr>
              <w:t xml:space="preserve">МЕДИАЦИИ на безвозмездной основе </w:t>
            </w:r>
            <w:r w:rsidRPr="003A16D9">
              <w:rPr>
                <w:sz w:val="22"/>
                <w:szCs w:val="22"/>
              </w:rPr>
              <w:t>при помощи профессионального  медиатора</w:t>
            </w:r>
            <w:r>
              <w:rPr>
                <w:sz w:val="22"/>
                <w:szCs w:val="22"/>
              </w:rPr>
              <w:t>.</w:t>
            </w: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2"/>
                <w:szCs w:val="22"/>
              </w:rPr>
            </w:pPr>
          </w:p>
          <w:p w:rsidR="003A16D9" w:rsidRPr="003A16D9" w:rsidRDefault="003A16D9" w:rsidP="00FF5E4E">
            <w:pPr>
              <w:pStyle w:val="20"/>
              <w:shd w:val="clear" w:color="auto" w:fill="auto"/>
              <w:spacing w:before="0" w:line="210" w:lineRule="exact"/>
              <w:ind w:firstLine="0"/>
              <w:rPr>
                <w:sz w:val="22"/>
                <w:szCs w:val="22"/>
              </w:rPr>
            </w:pPr>
            <w:r w:rsidRPr="003A16D9">
              <w:rPr>
                <w:sz w:val="22"/>
                <w:szCs w:val="22"/>
              </w:rPr>
              <w:t xml:space="preserve">Дополнительная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информация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доступна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официальном 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</w:t>
            </w:r>
            <w:r w:rsidRPr="003A16D9">
              <w:rPr>
                <w:sz w:val="22"/>
                <w:szCs w:val="22"/>
              </w:rPr>
              <w:t xml:space="preserve"> ФГБУ «Федеральный институт медиации» - </w:t>
            </w:r>
            <w:hyperlink r:id="rId10" w:history="1"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http</w:t>
              </w:r>
              <w:r w:rsidRPr="003A16D9">
                <w:rPr>
                  <w:rStyle w:val="a3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fedim</w:t>
              </w:r>
              <w:proofErr w:type="spellEnd"/>
              <w:r w:rsidRPr="003A16D9">
                <w:rPr>
                  <w:rStyle w:val="a3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Pr="003A16D9">
                <w:rPr>
                  <w:rStyle w:val="a3"/>
                  <w:sz w:val="22"/>
                  <w:szCs w:val="22"/>
                  <w:lang w:val="en-US" w:eastAsia="en-US" w:bidi="en-US"/>
                </w:rPr>
                <w:t>ru</w:t>
              </w:r>
              <w:proofErr w:type="spellEnd"/>
            </w:hyperlink>
            <w:r w:rsidRPr="003A16D9">
              <w:rPr>
                <w:sz w:val="22"/>
                <w:szCs w:val="22"/>
              </w:rPr>
              <w:t>/.</w:t>
            </w:r>
          </w:p>
          <w:p w:rsidR="003A16D9" w:rsidRPr="003A16D9" w:rsidRDefault="003A16D9" w:rsidP="00FF5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E9" w:rsidRPr="003A16D9" w:rsidRDefault="007E7AE9" w:rsidP="007E7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7AE9" w:rsidRPr="003A16D9" w:rsidSect="003A16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702"/>
    <w:multiLevelType w:val="hybridMultilevel"/>
    <w:tmpl w:val="2ACC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835"/>
    <w:multiLevelType w:val="hybridMultilevel"/>
    <w:tmpl w:val="811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0B3"/>
    <w:multiLevelType w:val="hybridMultilevel"/>
    <w:tmpl w:val="8DE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09F5"/>
    <w:multiLevelType w:val="multilevel"/>
    <w:tmpl w:val="5A6E8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F7CEF"/>
    <w:multiLevelType w:val="hybridMultilevel"/>
    <w:tmpl w:val="24C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6482"/>
    <w:multiLevelType w:val="multilevel"/>
    <w:tmpl w:val="3AA63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516439"/>
    <w:multiLevelType w:val="hybridMultilevel"/>
    <w:tmpl w:val="BCBC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2842"/>
    <w:multiLevelType w:val="hybridMultilevel"/>
    <w:tmpl w:val="2A56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5C2A"/>
    <w:multiLevelType w:val="hybridMultilevel"/>
    <w:tmpl w:val="35A08488"/>
    <w:lvl w:ilvl="0" w:tplc="170A1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20"/>
    <w:rsid w:val="001A0F8E"/>
    <w:rsid w:val="001C0F20"/>
    <w:rsid w:val="003A16D9"/>
    <w:rsid w:val="00454DC2"/>
    <w:rsid w:val="004A7CDA"/>
    <w:rsid w:val="004B7A5C"/>
    <w:rsid w:val="00547766"/>
    <w:rsid w:val="005A55C3"/>
    <w:rsid w:val="006B6496"/>
    <w:rsid w:val="00735837"/>
    <w:rsid w:val="007E7AE9"/>
    <w:rsid w:val="00A83A37"/>
    <w:rsid w:val="00A90DE5"/>
    <w:rsid w:val="00C04C99"/>
    <w:rsid w:val="00EA4A8A"/>
    <w:rsid w:val="00F04214"/>
    <w:rsid w:val="00F53C50"/>
    <w:rsid w:val="00F908CD"/>
    <w:rsid w:val="00FC6724"/>
    <w:rsid w:val="00FF63E7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72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67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67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67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7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C6724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C67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C672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C6724"/>
    <w:pPr>
      <w:widowControl w:val="0"/>
      <w:shd w:val="clear" w:color="auto" w:fill="FFFFFF"/>
      <w:spacing w:before="180" w:after="0" w:line="292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7E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e97eaf30c5ac473d882bdb8391f62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7@edu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edu.gov.ru/document/3e97eaf30c5ac473d882bdb8391f62cf/" TargetMode="External"/><Relationship Id="rId10" Type="http://schemas.openxmlformats.org/officeDocument/2006/relationships/hyperlink" Target="http://fed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07@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25</cp:revision>
  <dcterms:created xsi:type="dcterms:W3CDTF">2019-12-19T13:08:00Z</dcterms:created>
  <dcterms:modified xsi:type="dcterms:W3CDTF">2019-12-20T11:23:00Z</dcterms:modified>
</cp:coreProperties>
</file>