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EC0" w:rsidRDefault="00404EC0" w:rsidP="00163252">
      <w:pPr>
        <w:jc w:val="center"/>
        <w:rPr>
          <w:rFonts w:ascii="Times New Roman" w:hAnsi="Times New Roman" w:cs="Times New Roman"/>
          <w:sz w:val="24"/>
          <w:szCs w:val="24"/>
        </w:rPr>
      </w:pPr>
      <w:r>
        <w:rPr>
          <w:rFonts w:ascii="Times New Roman" w:hAnsi="Times New Roman" w:cs="Times New Roman"/>
          <w:sz w:val="24"/>
          <w:szCs w:val="24"/>
        </w:rPr>
        <w:tab/>
      </w:r>
      <w:bookmarkStart w:id="0" w:name="_GoBack"/>
      <w:r w:rsidR="00163252">
        <w:rPr>
          <w:rFonts w:ascii="Times New Roman" w:eastAsia="Times New Roman" w:hAnsi="Times New Roman" w:cs="Times New Roman"/>
          <w:noProof/>
          <w:sz w:val="24"/>
          <w:szCs w:val="24"/>
          <w:lang w:eastAsia="ru-RU"/>
        </w:rPr>
        <w:drawing>
          <wp:inline distT="0" distB="0" distL="0" distR="0">
            <wp:extent cx="6701691" cy="9215919"/>
            <wp:effectExtent l="0" t="0" r="4445" b="4445"/>
            <wp:docPr id="1" name="Рисунок 1" descr="C:\Users\Барвенов МК\Desktop\Сканер\2021-03-0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арвенов МК\Desktop\Сканер\2021-03-02\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98809" cy="9211956"/>
                    </a:xfrm>
                    <a:prstGeom prst="rect">
                      <a:avLst/>
                    </a:prstGeom>
                    <a:noFill/>
                    <a:ln>
                      <a:noFill/>
                    </a:ln>
                  </pic:spPr>
                </pic:pic>
              </a:graphicData>
            </a:graphic>
          </wp:inline>
        </w:drawing>
      </w:r>
      <w:bookmarkEnd w:id="0"/>
    </w:p>
    <w:p w:rsidR="00404EC0" w:rsidRDefault="00404EC0" w:rsidP="00595C53">
      <w:pPr>
        <w:jc w:val="right"/>
        <w:rPr>
          <w:rFonts w:ascii="Times New Roman" w:hAnsi="Times New Roman" w:cs="Times New Roman"/>
          <w:sz w:val="24"/>
          <w:szCs w:val="24"/>
        </w:rPr>
      </w:pPr>
    </w:p>
    <w:p w:rsidR="00163252" w:rsidRDefault="00163252" w:rsidP="00595C53">
      <w:pPr>
        <w:jc w:val="right"/>
        <w:rPr>
          <w:rFonts w:ascii="Times New Roman" w:hAnsi="Times New Roman" w:cs="Times New Roman"/>
          <w:sz w:val="24"/>
          <w:szCs w:val="24"/>
        </w:rPr>
      </w:pPr>
    </w:p>
    <w:p w:rsidR="00130723" w:rsidRPr="00130723" w:rsidRDefault="00130723" w:rsidP="00130723">
      <w:pPr>
        <w:widowControl w:val="0"/>
        <w:autoSpaceDE w:val="0"/>
        <w:autoSpaceDN w:val="0"/>
        <w:adjustRightInd w:val="0"/>
        <w:spacing w:after="0" w:line="240" w:lineRule="auto"/>
        <w:contextualSpacing/>
        <w:jc w:val="right"/>
        <w:outlineLvl w:val="0"/>
        <w:rPr>
          <w:rFonts w:ascii="Times New Roman" w:eastAsia="Calibri" w:hAnsi="Times New Roman" w:cs="Times New Roman"/>
          <w:bCs/>
          <w:sz w:val="24"/>
          <w:szCs w:val="24"/>
        </w:rPr>
      </w:pPr>
      <w:r w:rsidRPr="00130723">
        <w:rPr>
          <w:rFonts w:ascii="Times New Roman" w:eastAsia="Calibri" w:hAnsi="Times New Roman" w:cs="Times New Roman"/>
          <w:bCs/>
          <w:sz w:val="24"/>
          <w:szCs w:val="24"/>
        </w:rPr>
        <w:lastRenderedPageBreak/>
        <w:t xml:space="preserve">Приложение к Постановлению </w:t>
      </w:r>
    </w:p>
    <w:p w:rsidR="00130723" w:rsidRPr="00130723" w:rsidRDefault="00130723" w:rsidP="00130723">
      <w:pPr>
        <w:widowControl w:val="0"/>
        <w:autoSpaceDE w:val="0"/>
        <w:autoSpaceDN w:val="0"/>
        <w:adjustRightInd w:val="0"/>
        <w:spacing w:after="0" w:line="240" w:lineRule="auto"/>
        <w:ind w:firstLine="709"/>
        <w:contextualSpacing/>
        <w:jc w:val="right"/>
        <w:outlineLvl w:val="0"/>
        <w:rPr>
          <w:rFonts w:ascii="Times New Roman" w:eastAsia="Calibri" w:hAnsi="Times New Roman" w:cs="Times New Roman"/>
          <w:bCs/>
          <w:sz w:val="24"/>
          <w:szCs w:val="24"/>
        </w:rPr>
      </w:pPr>
      <w:r w:rsidRPr="00130723">
        <w:rPr>
          <w:rFonts w:ascii="Times New Roman" w:eastAsia="Calibri" w:hAnsi="Times New Roman" w:cs="Times New Roman"/>
          <w:bCs/>
          <w:sz w:val="24"/>
          <w:szCs w:val="24"/>
        </w:rPr>
        <w:t>администрации Гордеевского района</w:t>
      </w:r>
    </w:p>
    <w:p w:rsidR="00595C53" w:rsidRDefault="00595C53" w:rsidP="001568D8">
      <w:pPr>
        <w:jc w:val="right"/>
        <w:rPr>
          <w:rFonts w:ascii="Times New Roman" w:hAnsi="Times New Roman" w:cs="Times New Roman"/>
          <w:sz w:val="24"/>
          <w:szCs w:val="24"/>
        </w:rPr>
      </w:pPr>
      <w:r w:rsidRPr="00595C53">
        <w:rPr>
          <w:rFonts w:ascii="Times New Roman" w:hAnsi="Times New Roman" w:cs="Times New Roman"/>
          <w:sz w:val="24"/>
          <w:szCs w:val="24"/>
        </w:rPr>
        <w:t xml:space="preserve"> от </w:t>
      </w:r>
      <w:r w:rsidR="00404EC0" w:rsidRPr="00404EC0">
        <w:rPr>
          <w:rFonts w:ascii="Times New Roman" w:hAnsi="Times New Roman" w:cs="Times New Roman"/>
          <w:sz w:val="24"/>
          <w:szCs w:val="24"/>
        </w:rPr>
        <w:t>26.02.2021 №64</w:t>
      </w:r>
      <w:r w:rsidRPr="00595C53">
        <w:rPr>
          <w:rFonts w:ascii="Times New Roman" w:hAnsi="Times New Roman" w:cs="Times New Roman"/>
          <w:sz w:val="24"/>
          <w:szCs w:val="24"/>
        </w:rPr>
        <w:t xml:space="preserve"> </w:t>
      </w:r>
    </w:p>
    <w:p w:rsidR="001568D8" w:rsidRPr="001568D8" w:rsidRDefault="00595C53" w:rsidP="001568D8">
      <w:pPr>
        <w:spacing w:after="0" w:line="360" w:lineRule="auto"/>
        <w:jc w:val="center"/>
        <w:rPr>
          <w:rFonts w:ascii="Times New Roman" w:hAnsi="Times New Roman" w:cs="Times New Roman"/>
          <w:b/>
          <w:sz w:val="24"/>
          <w:szCs w:val="24"/>
        </w:rPr>
      </w:pPr>
      <w:r w:rsidRPr="001568D8">
        <w:rPr>
          <w:rFonts w:ascii="Times New Roman" w:hAnsi="Times New Roman" w:cs="Times New Roman"/>
          <w:b/>
          <w:sz w:val="24"/>
          <w:szCs w:val="24"/>
        </w:rPr>
        <w:t xml:space="preserve">ПОРЯДОК </w:t>
      </w:r>
    </w:p>
    <w:p w:rsidR="001568D8" w:rsidRDefault="00595C53" w:rsidP="001568D8">
      <w:pPr>
        <w:spacing w:after="0" w:line="360" w:lineRule="auto"/>
        <w:jc w:val="center"/>
        <w:rPr>
          <w:rFonts w:ascii="Times New Roman" w:hAnsi="Times New Roman" w:cs="Times New Roman"/>
          <w:b/>
          <w:sz w:val="24"/>
          <w:szCs w:val="24"/>
        </w:rPr>
      </w:pPr>
      <w:r w:rsidRPr="001568D8">
        <w:rPr>
          <w:rFonts w:ascii="Times New Roman" w:hAnsi="Times New Roman" w:cs="Times New Roman"/>
          <w:b/>
          <w:sz w:val="24"/>
          <w:szCs w:val="24"/>
        </w:rPr>
        <w:t xml:space="preserve">создания координационных или совещательных органов в области развития малого и среднего предпринимательства при администрации Гордеевского района </w:t>
      </w:r>
    </w:p>
    <w:p w:rsidR="00595C53" w:rsidRPr="001568D8" w:rsidRDefault="00595C53" w:rsidP="001568D8">
      <w:pPr>
        <w:spacing w:after="0" w:line="360" w:lineRule="auto"/>
        <w:jc w:val="center"/>
        <w:rPr>
          <w:rFonts w:ascii="Times New Roman" w:hAnsi="Times New Roman" w:cs="Times New Roman"/>
          <w:b/>
          <w:sz w:val="24"/>
          <w:szCs w:val="24"/>
        </w:rPr>
      </w:pPr>
      <w:r w:rsidRPr="001568D8">
        <w:rPr>
          <w:rFonts w:ascii="Times New Roman" w:hAnsi="Times New Roman" w:cs="Times New Roman"/>
          <w:b/>
          <w:sz w:val="24"/>
          <w:szCs w:val="24"/>
        </w:rPr>
        <w:t>(далее - Порядок)</w:t>
      </w:r>
    </w:p>
    <w:p w:rsidR="00595C53"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 xml:space="preserve">1. </w:t>
      </w:r>
      <w:proofErr w:type="gramStart"/>
      <w:r w:rsidRPr="00595C53">
        <w:rPr>
          <w:rFonts w:ascii="Times New Roman" w:hAnsi="Times New Roman" w:cs="Times New Roman"/>
          <w:sz w:val="24"/>
          <w:szCs w:val="24"/>
        </w:rPr>
        <w:t>Настоящий Порядок разработан в соответствии с Федеральным законом Российской Федерации от 24.07.2007 № 209-ФЗ «О развитии малого и среднего предпринимательства в Российской Федерации» (далее – Федеральный закон №209-ФЗ), Законом Брянской области №80-З от 05.10.2009г. «О развитии малого и среднего предпринимательства в Брянской области» и определяет цели, условия и процедуру создания координационных или совещательных органов в области развития малого и среднего предпринимательства</w:t>
      </w:r>
      <w:proofErr w:type="gramEnd"/>
      <w:r w:rsidRPr="00595C53">
        <w:rPr>
          <w:rFonts w:ascii="Times New Roman" w:hAnsi="Times New Roman" w:cs="Times New Roman"/>
          <w:sz w:val="24"/>
          <w:szCs w:val="24"/>
        </w:rPr>
        <w:t xml:space="preserve"> при администрации </w:t>
      </w:r>
      <w:r>
        <w:rPr>
          <w:rFonts w:ascii="Times New Roman" w:hAnsi="Times New Roman" w:cs="Times New Roman"/>
          <w:sz w:val="24"/>
          <w:szCs w:val="24"/>
        </w:rPr>
        <w:t>Гордеевского</w:t>
      </w:r>
      <w:r w:rsidRPr="00595C53">
        <w:rPr>
          <w:rFonts w:ascii="Times New Roman" w:hAnsi="Times New Roman" w:cs="Times New Roman"/>
          <w:sz w:val="24"/>
          <w:szCs w:val="24"/>
        </w:rPr>
        <w:t xml:space="preserve"> района (далее – Координационные или совещательные органы). Понятия и термины, используемые в настоящем Порядке, применяются в значениях, определенных Федеральным законом №209-ФЗ. </w:t>
      </w:r>
    </w:p>
    <w:p w:rsidR="00595C53"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 xml:space="preserve">2. Координационные или совещательные органы создаются в целях: </w:t>
      </w:r>
    </w:p>
    <w:p w:rsidR="00595C53"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w:t>
      </w:r>
      <w:r>
        <w:rPr>
          <w:rFonts w:ascii="Times New Roman" w:hAnsi="Times New Roman" w:cs="Times New Roman"/>
          <w:sz w:val="24"/>
          <w:szCs w:val="24"/>
        </w:rPr>
        <w:t xml:space="preserve"> Гордеевского муниципального района</w:t>
      </w:r>
      <w:r w:rsidRPr="00595C53">
        <w:rPr>
          <w:rFonts w:ascii="Times New Roman" w:hAnsi="Times New Roman" w:cs="Times New Roman"/>
          <w:sz w:val="24"/>
          <w:szCs w:val="24"/>
        </w:rPr>
        <w:t xml:space="preserve">; </w:t>
      </w:r>
    </w:p>
    <w:p w:rsidR="00595C53"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 xml:space="preserve">-выдвижения и поддержки инициатив, направленных на реализацию мероприятий по поддержке малого и среднего предпринимательства на территории на территории Гордеевского муниципального района; </w:t>
      </w:r>
    </w:p>
    <w:p w:rsidR="00595C53"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 xml:space="preserve">-привлечения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1568D8"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 xml:space="preserve">3. Координационные или совещательные органы создаются по инициативе: </w:t>
      </w:r>
    </w:p>
    <w:p w:rsidR="00595C53" w:rsidRDefault="009272B2" w:rsidP="001568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w:t>
      </w:r>
      <w:r w:rsidR="00595C53" w:rsidRPr="00595C53">
        <w:rPr>
          <w:rFonts w:ascii="Times New Roman" w:hAnsi="Times New Roman" w:cs="Times New Roman"/>
          <w:sz w:val="24"/>
          <w:szCs w:val="24"/>
        </w:rPr>
        <w:t>. групп субъектов малого и (или) среднего предпринимательства, зарегистрированных и осуществляющих предпринимательскую деятельность на территории</w:t>
      </w:r>
      <w:r w:rsidR="00595C53">
        <w:rPr>
          <w:rFonts w:ascii="Times New Roman" w:hAnsi="Times New Roman" w:cs="Times New Roman"/>
          <w:sz w:val="24"/>
          <w:szCs w:val="24"/>
        </w:rPr>
        <w:t xml:space="preserve"> Гордеевского муниципального района </w:t>
      </w:r>
      <w:r w:rsidR="00595C53" w:rsidRPr="00595C53">
        <w:rPr>
          <w:rFonts w:ascii="Times New Roman" w:hAnsi="Times New Roman" w:cs="Times New Roman"/>
          <w:sz w:val="24"/>
          <w:szCs w:val="24"/>
        </w:rPr>
        <w:t xml:space="preserve">(далее - инициативная группа); </w:t>
      </w:r>
    </w:p>
    <w:p w:rsidR="00595C53" w:rsidRDefault="009272B2" w:rsidP="001568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3.2</w:t>
      </w:r>
      <w:r w:rsidR="00595C53" w:rsidRPr="00595C53">
        <w:rPr>
          <w:rFonts w:ascii="Times New Roman" w:hAnsi="Times New Roman" w:cs="Times New Roman"/>
          <w:sz w:val="24"/>
          <w:szCs w:val="24"/>
        </w:rPr>
        <w:t xml:space="preserve">. некоммерческой организации, выражающей интересы субъектов малого и среднего предпринимательства, зарегистрированной и осуществляющей свою деятельность на территории Гордеевского муниципального района; </w:t>
      </w:r>
    </w:p>
    <w:p w:rsidR="00595C53"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3.</w:t>
      </w:r>
      <w:r w:rsidR="009272B2">
        <w:rPr>
          <w:rFonts w:ascii="Times New Roman" w:hAnsi="Times New Roman" w:cs="Times New Roman"/>
          <w:sz w:val="24"/>
          <w:szCs w:val="24"/>
        </w:rPr>
        <w:t>3</w:t>
      </w:r>
      <w:r w:rsidRPr="00595C53">
        <w:rPr>
          <w:rFonts w:ascii="Times New Roman" w:hAnsi="Times New Roman" w:cs="Times New Roman"/>
          <w:sz w:val="24"/>
          <w:szCs w:val="24"/>
        </w:rPr>
        <w:t xml:space="preserve">.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Гордеевского муниципального района (далее - инициаторы). </w:t>
      </w:r>
    </w:p>
    <w:p w:rsidR="00140280"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 xml:space="preserve">4. Инициаторы создания Координационного или совещательного органа, направляют в администрацию </w:t>
      </w:r>
      <w:r>
        <w:rPr>
          <w:rFonts w:ascii="Times New Roman" w:hAnsi="Times New Roman" w:cs="Times New Roman"/>
          <w:sz w:val="24"/>
          <w:szCs w:val="24"/>
        </w:rPr>
        <w:t xml:space="preserve">Гордеевского </w:t>
      </w:r>
      <w:r w:rsidRPr="00595C53">
        <w:rPr>
          <w:rFonts w:ascii="Times New Roman" w:hAnsi="Times New Roman" w:cs="Times New Roman"/>
          <w:sz w:val="24"/>
          <w:szCs w:val="24"/>
        </w:rPr>
        <w:t xml:space="preserve"> район</w:t>
      </w:r>
      <w:r>
        <w:rPr>
          <w:rFonts w:ascii="Times New Roman" w:hAnsi="Times New Roman" w:cs="Times New Roman"/>
          <w:sz w:val="24"/>
          <w:szCs w:val="24"/>
        </w:rPr>
        <w:t>а</w:t>
      </w:r>
      <w:r w:rsidRPr="00595C53">
        <w:rPr>
          <w:rFonts w:ascii="Times New Roman" w:hAnsi="Times New Roman" w:cs="Times New Roman"/>
          <w:sz w:val="24"/>
          <w:szCs w:val="24"/>
        </w:rPr>
        <w:t xml:space="preserve"> в письменной форме предложение о создании Координационного или </w:t>
      </w:r>
      <w:r>
        <w:rPr>
          <w:rFonts w:ascii="Times New Roman" w:hAnsi="Times New Roman" w:cs="Times New Roman"/>
          <w:sz w:val="24"/>
          <w:szCs w:val="24"/>
        </w:rPr>
        <w:t>С</w:t>
      </w:r>
      <w:r w:rsidRPr="00595C53">
        <w:rPr>
          <w:rFonts w:ascii="Times New Roman" w:hAnsi="Times New Roman" w:cs="Times New Roman"/>
          <w:sz w:val="24"/>
          <w:szCs w:val="24"/>
        </w:rPr>
        <w:t xml:space="preserve">овещательного органа (далее - предложение). Предложение должно </w:t>
      </w:r>
    </w:p>
    <w:p w:rsidR="00595C53"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lastRenderedPageBreak/>
        <w:t xml:space="preserve">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 К предложениям инициаторов, указанных в подпунктах </w:t>
      </w:r>
      <w:r w:rsidR="00163252">
        <w:rPr>
          <w:rFonts w:ascii="Times New Roman" w:hAnsi="Times New Roman" w:cs="Times New Roman"/>
          <w:sz w:val="24"/>
          <w:szCs w:val="24"/>
        </w:rPr>
        <w:t>2, 3</w:t>
      </w:r>
      <w:r w:rsidRPr="00595C53">
        <w:rPr>
          <w:rFonts w:ascii="Times New Roman" w:hAnsi="Times New Roman" w:cs="Times New Roman"/>
          <w:sz w:val="24"/>
          <w:szCs w:val="24"/>
        </w:rPr>
        <w:t xml:space="preserve"> пункта 3 настоящего Порядка, должны быть приложены копии учредительных документов и всех изменений к ним, выписки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 </w:t>
      </w:r>
      <w:proofErr w:type="gramStart"/>
      <w:r w:rsidRPr="00595C53">
        <w:rPr>
          <w:rFonts w:ascii="Times New Roman" w:hAnsi="Times New Roman" w:cs="Times New Roman"/>
          <w:sz w:val="24"/>
          <w:szCs w:val="24"/>
        </w:rPr>
        <w:t>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Гордеевского муниципального района, заверенные руководителем организации (индивидуальным предпринимателем</w:t>
      </w:r>
      <w:r>
        <w:rPr>
          <w:rFonts w:ascii="Times New Roman" w:hAnsi="Times New Roman" w:cs="Times New Roman"/>
          <w:sz w:val="24"/>
          <w:szCs w:val="24"/>
        </w:rPr>
        <w:t>)</w:t>
      </w:r>
      <w:r w:rsidRPr="00595C53">
        <w:rPr>
          <w:rFonts w:ascii="Times New Roman" w:hAnsi="Times New Roman" w:cs="Times New Roman"/>
          <w:sz w:val="24"/>
          <w:szCs w:val="24"/>
        </w:rPr>
        <w:t xml:space="preserve"> и печатью (при наличии).</w:t>
      </w:r>
      <w:proofErr w:type="gramEnd"/>
    </w:p>
    <w:p w:rsidR="00595C53"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 xml:space="preserve"> 5. Поступившее предложение рассматривается администрацией </w:t>
      </w:r>
      <w:r>
        <w:rPr>
          <w:rFonts w:ascii="Times New Roman" w:hAnsi="Times New Roman" w:cs="Times New Roman"/>
          <w:sz w:val="24"/>
          <w:szCs w:val="24"/>
        </w:rPr>
        <w:t>Гордеевского района</w:t>
      </w:r>
      <w:r w:rsidRPr="00595C53">
        <w:rPr>
          <w:rFonts w:ascii="Times New Roman" w:hAnsi="Times New Roman" w:cs="Times New Roman"/>
          <w:sz w:val="24"/>
          <w:szCs w:val="24"/>
        </w:rPr>
        <w:t xml:space="preserve"> в течение 30 календарных дней со дня его регистрации. По результатам рассмотрения предложения инициатор письменно уведомляется о принятом решении. Основаниями для отказа в создании Координационного или совещательного органа являются: </w:t>
      </w:r>
    </w:p>
    <w:p w:rsidR="00595C53"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 xml:space="preserve">-направление предложения инициатором, не указанным в пункте 3 настоящего Порядка; </w:t>
      </w:r>
    </w:p>
    <w:p w:rsidR="00595C53"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 xml:space="preserve">-направление инициатором предложения, не соответствующего требованиям пункта 4 настоящего Порядка; </w:t>
      </w:r>
    </w:p>
    <w:p w:rsidR="00595C53"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 xml:space="preserve">-наличие в представленных инициатором документах неполной и (или) недостоверной информации. </w:t>
      </w:r>
    </w:p>
    <w:p w:rsidR="001568D8" w:rsidRDefault="002D1C64" w:rsidP="001568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595C53" w:rsidRPr="00595C53">
        <w:rPr>
          <w:rFonts w:ascii="Times New Roman" w:hAnsi="Times New Roman" w:cs="Times New Roman"/>
          <w:sz w:val="24"/>
          <w:szCs w:val="24"/>
        </w:rPr>
        <w:t xml:space="preserve">Координационный или совещательный орган образуется в форме совета. 7.Координационный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 В состав Координационного или совещательного органа включаются: </w:t>
      </w:r>
    </w:p>
    <w:p w:rsidR="001568D8"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 xml:space="preserve">-представители органов местного самоуправления </w:t>
      </w:r>
      <w:r w:rsidR="001568D8">
        <w:rPr>
          <w:rFonts w:ascii="Times New Roman" w:hAnsi="Times New Roman" w:cs="Times New Roman"/>
          <w:sz w:val="24"/>
          <w:szCs w:val="24"/>
        </w:rPr>
        <w:t>Гордеевского муниципального района</w:t>
      </w:r>
      <w:r w:rsidRPr="00595C53">
        <w:rPr>
          <w:rFonts w:ascii="Times New Roman" w:hAnsi="Times New Roman" w:cs="Times New Roman"/>
          <w:sz w:val="24"/>
          <w:szCs w:val="24"/>
        </w:rPr>
        <w:t>,</w:t>
      </w:r>
    </w:p>
    <w:p w:rsidR="001568D8"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 xml:space="preserve"> -представители субъектов малого и среднего предпринимательства, зарегистрированных и осуществляющих предпринимательскую деятельность </w:t>
      </w:r>
      <w:r w:rsidR="001568D8" w:rsidRPr="001568D8">
        <w:rPr>
          <w:rFonts w:ascii="Times New Roman" w:hAnsi="Times New Roman" w:cs="Times New Roman"/>
          <w:sz w:val="24"/>
          <w:szCs w:val="24"/>
        </w:rPr>
        <w:t>на территории Гордеевского муниципального района</w:t>
      </w:r>
      <w:r w:rsidRPr="00595C53">
        <w:rPr>
          <w:rFonts w:ascii="Times New Roman" w:hAnsi="Times New Roman" w:cs="Times New Roman"/>
          <w:sz w:val="24"/>
          <w:szCs w:val="24"/>
        </w:rPr>
        <w:t xml:space="preserve">; </w:t>
      </w:r>
    </w:p>
    <w:p w:rsidR="001568D8"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 xml:space="preserve">-представители некоммерческих организаций, выражающих интересы субъектов малого и среднего предпринимательства, зарегистрированных и осуществляющих свою деятельность </w:t>
      </w:r>
      <w:r w:rsidR="001568D8" w:rsidRPr="001568D8">
        <w:rPr>
          <w:rFonts w:ascii="Times New Roman" w:hAnsi="Times New Roman" w:cs="Times New Roman"/>
          <w:sz w:val="24"/>
          <w:szCs w:val="24"/>
        </w:rPr>
        <w:t>на территории Гордеевского муниципального района</w:t>
      </w:r>
      <w:r w:rsidRPr="00595C53">
        <w:rPr>
          <w:rFonts w:ascii="Times New Roman" w:hAnsi="Times New Roman" w:cs="Times New Roman"/>
          <w:sz w:val="24"/>
          <w:szCs w:val="24"/>
        </w:rPr>
        <w:t xml:space="preserve">; </w:t>
      </w:r>
    </w:p>
    <w:p w:rsidR="001568D8"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 xml:space="preserve">-представители организаций, образующих инфраструктуру поддержки субъектов малого и среднего предпринимательства, зарегистрированных и осуществляющих свою деятельность </w:t>
      </w:r>
      <w:r w:rsidR="001568D8" w:rsidRPr="001568D8">
        <w:rPr>
          <w:rFonts w:ascii="Times New Roman" w:hAnsi="Times New Roman" w:cs="Times New Roman"/>
          <w:sz w:val="24"/>
          <w:szCs w:val="24"/>
        </w:rPr>
        <w:t xml:space="preserve">на территории Гордеевского муниципального района </w:t>
      </w:r>
      <w:r w:rsidRPr="00595C53">
        <w:rPr>
          <w:rFonts w:ascii="Times New Roman" w:hAnsi="Times New Roman" w:cs="Times New Roman"/>
          <w:sz w:val="24"/>
          <w:szCs w:val="24"/>
        </w:rPr>
        <w:t xml:space="preserve">(далее - представители субъектов предпринимательства). Количественный состав Координационного или совещательного органа не должен превышать 15 человек, при этом количество представителей субъектов </w:t>
      </w:r>
      <w:r w:rsidRPr="00595C53">
        <w:rPr>
          <w:rFonts w:ascii="Times New Roman" w:hAnsi="Times New Roman" w:cs="Times New Roman"/>
          <w:sz w:val="24"/>
          <w:szCs w:val="24"/>
        </w:rPr>
        <w:lastRenderedPageBreak/>
        <w:t xml:space="preserve">предпринимательства должно составлять две третьих от общего числа членов Координационного или совещательного органа. </w:t>
      </w:r>
    </w:p>
    <w:p w:rsidR="001568D8"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 xml:space="preserve">8. Состав Координационного или совещательного органа формируется: </w:t>
      </w:r>
    </w:p>
    <w:p w:rsidR="001568D8" w:rsidRDefault="00595C53" w:rsidP="001568D8">
      <w:pPr>
        <w:spacing w:after="0" w:line="360" w:lineRule="auto"/>
        <w:jc w:val="both"/>
        <w:rPr>
          <w:rFonts w:ascii="Times New Roman" w:hAnsi="Times New Roman" w:cs="Times New Roman"/>
          <w:sz w:val="24"/>
          <w:szCs w:val="24"/>
        </w:rPr>
      </w:pPr>
      <w:r w:rsidRPr="00595C53">
        <w:rPr>
          <w:rFonts w:ascii="Times New Roman" w:hAnsi="Times New Roman" w:cs="Times New Roman"/>
          <w:sz w:val="24"/>
          <w:szCs w:val="24"/>
        </w:rPr>
        <w:t xml:space="preserve">-администрацией </w:t>
      </w:r>
      <w:r w:rsidR="001568D8">
        <w:rPr>
          <w:rFonts w:ascii="Times New Roman" w:hAnsi="Times New Roman" w:cs="Times New Roman"/>
          <w:sz w:val="24"/>
          <w:szCs w:val="24"/>
        </w:rPr>
        <w:t>Гордеевского района</w:t>
      </w:r>
      <w:r w:rsidR="00163252">
        <w:rPr>
          <w:rFonts w:ascii="Times New Roman" w:hAnsi="Times New Roman" w:cs="Times New Roman"/>
          <w:sz w:val="24"/>
          <w:szCs w:val="24"/>
        </w:rPr>
        <w:t xml:space="preserve">, </w:t>
      </w:r>
      <w:r w:rsidRPr="00595C53">
        <w:rPr>
          <w:rFonts w:ascii="Times New Roman" w:hAnsi="Times New Roman" w:cs="Times New Roman"/>
          <w:sz w:val="24"/>
          <w:szCs w:val="24"/>
        </w:rPr>
        <w:t>по предложению инициатора в порядке, установленном пунктом 4 настоящего Порядка.</w:t>
      </w:r>
    </w:p>
    <w:p w:rsidR="001568D8" w:rsidRPr="001568D8" w:rsidRDefault="001568D8" w:rsidP="001568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9. </w:t>
      </w:r>
      <w:r w:rsidRPr="001568D8">
        <w:rPr>
          <w:rFonts w:ascii="Times New Roman" w:hAnsi="Times New Roman" w:cs="Times New Roman"/>
          <w:sz w:val="24"/>
          <w:szCs w:val="24"/>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1568D8" w:rsidRPr="001568D8" w:rsidRDefault="001568D8" w:rsidP="001568D8">
      <w:pPr>
        <w:spacing w:after="0" w:line="360" w:lineRule="auto"/>
        <w:jc w:val="both"/>
        <w:rPr>
          <w:rFonts w:ascii="Times New Roman" w:hAnsi="Times New Roman" w:cs="Times New Roman"/>
          <w:sz w:val="24"/>
          <w:szCs w:val="24"/>
        </w:rPr>
      </w:pPr>
      <w:r w:rsidRPr="001568D8">
        <w:rPr>
          <w:rFonts w:ascii="Times New Roman" w:hAnsi="Times New Roman" w:cs="Times New Roman"/>
          <w:sz w:val="24"/>
          <w:szCs w:val="24"/>
        </w:rPr>
        <w:t>Организационно-техническое обеспечение деятельности координационного или совещательного органа осуществляется администрацией Гордеевского района, при которой создан соответствующий координационный или совещательный орган.</w:t>
      </w:r>
    </w:p>
    <w:p w:rsidR="001568D8" w:rsidRPr="001568D8" w:rsidRDefault="001568D8" w:rsidP="001568D8">
      <w:pPr>
        <w:spacing w:after="0" w:line="360" w:lineRule="auto"/>
        <w:jc w:val="both"/>
        <w:rPr>
          <w:rFonts w:ascii="Times New Roman" w:hAnsi="Times New Roman" w:cs="Times New Roman"/>
          <w:sz w:val="24"/>
          <w:szCs w:val="24"/>
        </w:rPr>
      </w:pPr>
      <w:r w:rsidRPr="001568D8">
        <w:rPr>
          <w:rFonts w:ascii="Times New Roman" w:hAnsi="Times New Roman" w:cs="Times New Roman"/>
          <w:sz w:val="24"/>
          <w:szCs w:val="24"/>
        </w:rPr>
        <w:t>Регламент работы координационного или совещательного органа утверждается на его заседании.</w:t>
      </w:r>
    </w:p>
    <w:p w:rsidR="00F57963" w:rsidRPr="00595C53" w:rsidRDefault="00F57963" w:rsidP="00595C53">
      <w:pPr>
        <w:jc w:val="both"/>
        <w:rPr>
          <w:rFonts w:ascii="Times New Roman" w:hAnsi="Times New Roman" w:cs="Times New Roman"/>
          <w:sz w:val="24"/>
          <w:szCs w:val="24"/>
        </w:rPr>
      </w:pPr>
    </w:p>
    <w:sectPr w:rsidR="00F57963" w:rsidRPr="00595C53" w:rsidSect="00140280">
      <w:pgSz w:w="11907" w:h="16838" w:code="9"/>
      <w:pgMar w:top="568" w:right="1134" w:bottom="0" w:left="113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53"/>
    <w:rsid w:val="00130723"/>
    <w:rsid w:val="00140280"/>
    <w:rsid w:val="001568D8"/>
    <w:rsid w:val="00163252"/>
    <w:rsid w:val="00216248"/>
    <w:rsid w:val="002D1C64"/>
    <w:rsid w:val="00404EC0"/>
    <w:rsid w:val="00595C53"/>
    <w:rsid w:val="006B3973"/>
    <w:rsid w:val="008053B3"/>
    <w:rsid w:val="00831B69"/>
    <w:rsid w:val="009272B2"/>
    <w:rsid w:val="00F57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E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307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0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E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307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0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943</Words>
  <Characters>5376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Барвенов МК</dc:creator>
  <cp:lastModifiedBy>Барвенов МК</cp:lastModifiedBy>
  <cp:revision>7</cp:revision>
  <cp:lastPrinted>2021-03-02T09:40:00Z</cp:lastPrinted>
  <dcterms:created xsi:type="dcterms:W3CDTF">2021-02-09T05:40:00Z</dcterms:created>
  <dcterms:modified xsi:type="dcterms:W3CDTF">2021-03-02T09:41:00Z</dcterms:modified>
</cp:coreProperties>
</file>