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CF" w:rsidRPr="001A748C" w:rsidRDefault="00282DCF" w:rsidP="00282DCF">
      <w:pPr>
        <w:jc w:val="center"/>
      </w:pPr>
      <w:r w:rsidRPr="001A748C">
        <w:t>РОССИЙСКАЯ ФЕДЕРАЦИЯ</w:t>
      </w:r>
    </w:p>
    <w:p w:rsidR="00282DCF" w:rsidRPr="001A748C" w:rsidRDefault="00282DCF" w:rsidP="00282DCF">
      <w:pPr>
        <w:jc w:val="center"/>
      </w:pPr>
      <w:r w:rsidRPr="001A748C">
        <w:t xml:space="preserve">БРЯНСКАЯ ОБЛАСТЬ </w:t>
      </w:r>
    </w:p>
    <w:p w:rsidR="00282DCF" w:rsidRPr="001A748C" w:rsidRDefault="00282DCF" w:rsidP="00282DCF">
      <w:pPr>
        <w:jc w:val="center"/>
      </w:pPr>
      <w:r w:rsidRPr="001A748C">
        <w:t xml:space="preserve">ГОРДЕЕВСКИЙ МУНИЦИПАЛЬНЫЙ РАЙОН </w:t>
      </w:r>
    </w:p>
    <w:p w:rsidR="00282DCF" w:rsidRPr="001A748C" w:rsidRDefault="00282DCF" w:rsidP="00282DCF">
      <w:pPr>
        <w:jc w:val="center"/>
        <w:rPr>
          <w:b/>
        </w:rPr>
      </w:pPr>
    </w:p>
    <w:p w:rsidR="00282DCF" w:rsidRPr="001A748C" w:rsidRDefault="00282DCF" w:rsidP="00282DCF">
      <w:pPr>
        <w:jc w:val="center"/>
        <w:rPr>
          <w:b/>
        </w:rPr>
      </w:pPr>
      <w:r w:rsidRPr="001A748C">
        <w:rPr>
          <w:b/>
        </w:rPr>
        <w:t>ПРОТОКОЛ</w:t>
      </w:r>
    </w:p>
    <w:p w:rsidR="00282DCF" w:rsidRPr="001A748C" w:rsidRDefault="00282DCF" w:rsidP="00282DCF">
      <w:pPr>
        <w:jc w:val="center"/>
      </w:pPr>
      <w:r w:rsidRPr="001A748C">
        <w:t xml:space="preserve">публичных слушаний от </w:t>
      </w:r>
      <w:r>
        <w:t>05 декабря 2023</w:t>
      </w:r>
      <w:r w:rsidRPr="001A748C">
        <w:t xml:space="preserve"> года</w:t>
      </w:r>
    </w:p>
    <w:p w:rsidR="00282DCF" w:rsidRPr="001A748C" w:rsidRDefault="00282DCF" w:rsidP="00282DCF">
      <w:pPr>
        <w:jc w:val="center"/>
      </w:pPr>
    </w:p>
    <w:p w:rsidR="00282DCF" w:rsidRPr="001A748C" w:rsidRDefault="00282DCF" w:rsidP="00282DCF">
      <w:r w:rsidRPr="001A748C">
        <w:t>Начало публичных слушаний: 1</w:t>
      </w:r>
      <w:r>
        <w:t>4</w:t>
      </w:r>
      <w:r w:rsidRPr="001A748C">
        <w:t xml:space="preserve"> ч. 00 мин.</w:t>
      </w:r>
    </w:p>
    <w:p w:rsidR="00282DCF" w:rsidRPr="001A748C" w:rsidRDefault="00282DCF" w:rsidP="00282DCF">
      <w:r w:rsidRPr="001A748C">
        <w:t>Место проведения: актовый зал администрации Гордеевского района</w:t>
      </w:r>
    </w:p>
    <w:p w:rsidR="00282DCF" w:rsidRPr="001A748C" w:rsidRDefault="00282DCF" w:rsidP="00282DCF">
      <w:pPr>
        <w:tabs>
          <w:tab w:val="left" w:pos="2620"/>
        </w:tabs>
      </w:pPr>
      <w:r w:rsidRPr="001A748C">
        <w:t xml:space="preserve">Члены оргкомитета: </w:t>
      </w:r>
    </w:p>
    <w:p w:rsidR="00282DCF" w:rsidRPr="001A748C" w:rsidRDefault="00282DCF" w:rsidP="00282DCF">
      <w:pPr>
        <w:ind w:left="1080" w:hanging="1080"/>
        <w:jc w:val="both"/>
        <w:rPr>
          <w:color w:val="000000"/>
        </w:rPr>
      </w:pPr>
      <w:proofErr w:type="spellStart"/>
      <w:r w:rsidRPr="00F26616">
        <w:rPr>
          <w:color w:val="000000"/>
        </w:rPr>
        <w:t>Самусенко</w:t>
      </w:r>
      <w:proofErr w:type="spellEnd"/>
      <w:r w:rsidRPr="00F26616">
        <w:rPr>
          <w:color w:val="000000"/>
        </w:rPr>
        <w:t xml:space="preserve"> А.А. – председатель оргкомитета, Глава Гордеевского района;</w:t>
      </w:r>
    </w:p>
    <w:p w:rsidR="00282DCF" w:rsidRPr="001A748C" w:rsidRDefault="00282DCF" w:rsidP="00282DCF">
      <w:pPr>
        <w:jc w:val="both"/>
      </w:pPr>
      <w:proofErr w:type="spellStart"/>
      <w:r w:rsidRPr="001A748C">
        <w:t>Крисанов</w:t>
      </w:r>
      <w:proofErr w:type="spellEnd"/>
      <w:r w:rsidRPr="001A748C">
        <w:t xml:space="preserve"> С.В. – член оргкомитета, депутат Гордеевского районного Совета народных   депутатов;</w:t>
      </w:r>
    </w:p>
    <w:p w:rsidR="00282DCF" w:rsidRPr="001A748C" w:rsidRDefault="00282DCF" w:rsidP="00282DCF">
      <w:pPr>
        <w:jc w:val="both"/>
      </w:pPr>
      <w:proofErr w:type="spellStart"/>
      <w:r w:rsidRPr="001A748C">
        <w:t>Глушак</w:t>
      </w:r>
      <w:proofErr w:type="spellEnd"/>
      <w:r w:rsidRPr="001A748C">
        <w:t xml:space="preserve"> М.Н. – член оргкомитета, начальник отдела организационно-контрольной и   кадровой работы администрации Гордеевского района;</w:t>
      </w:r>
    </w:p>
    <w:p w:rsidR="00282DCF" w:rsidRPr="001A748C" w:rsidRDefault="00282DCF" w:rsidP="00282DCF">
      <w:pPr>
        <w:jc w:val="both"/>
      </w:pPr>
      <w:proofErr w:type="spellStart"/>
      <w:r w:rsidRPr="001A748C">
        <w:t>Недбайло</w:t>
      </w:r>
      <w:proofErr w:type="spellEnd"/>
      <w:r w:rsidRPr="001A748C">
        <w:t xml:space="preserve"> Н.Г. – член оргкомитета, юрист администрации Гордеевского</w:t>
      </w:r>
      <w:r>
        <w:t xml:space="preserve"> </w:t>
      </w:r>
      <w:r w:rsidRPr="001A748C">
        <w:t>района;</w:t>
      </w:r>
    </w:p>
    <w:p w:rsidR="00282DCF" w:rsidRPr="001A748C" w:rsidRDefault="00282DCF" w:rsidP="00282DCF">
      <w:pPr>
        <w:jc w:val="both"/>
      </w:pPr>
      <w:r w:rsidRPr="001A748C">
        <w:t>Калуга Л.В. – член оргкомитета, секретарь Гордеевского районного Совета народных</w:t>
      </w:r>
      <w:r>
        <w:t xml:space="preserve"> </w:t>
      </w:r>
      <w:r w:rsidRPr="001A748C">
        <w:t xml:space="preserve">депутатов. </w:t>
      </w:r>
    </w:p>
    <w:p w:rsidR="00282DCF" w:rsidRPr="001A748C" w:rsidRDefault="00282DCF" w:rsidP="00282DCF">
      <w:pPr>
        <w:tabs>
          <w:tab w:val="left" w:pos="1500"/>
        </w:tabs>
      </w:pPr>
      <w:r w:rsidRPr="001A748C">
        <w:t>Присутствовали: главы поселений, руководители организаций и учреждений, граждане</w:t>
      </w:r>
    </w:p>
    <w:p w:rsidR="00282DCF" w:rsidRPr="001A748C" w:rsidRDefault="00282DCF" w:rsidP="00282DCF">
      <w:pPr>
        <w:tabs>
          <w:tab w:val="left" w:pos="2120"/>
        </w:tabs>
      </w:pPr>
      <w:r w:rsidRPr="001A748C">
        <w:t xml:space="preserve">Всего –  </w:t>
      </w:r>
      <w:r w:rsidR="00164BDF">
        <w:t>2</w:t>
      </w:r>
      <w:r>
        <w:t>3</w:t>
      </w:r>
      <w:r w:rsidRPr="001A748C">
        <w:t xml:space="preserve">  человека.</w:t>
      </w:r>
    </w:p>
    <w:p w:rsidR="00282DCF" w:rsidRPr="001A748C" w:rsidRDefault="00282DCF" w:rsidP="00282DCF">
      <w:pPr>
        <w:tabs>
          <w:tab w:val="left" w:pos="2120"/>
        </w:tabs>
      </w:pPr>
      <w:r w:rsidRPr="001A748C">
        <w:t xml:space="preserve">Ведущий публичных слушаний – </w:t>
      </w:r>
      <w:proofErr w:type="spellStart"/>
      <w:r w:rsidRPr="00F26616">
        <w:rPr>
          <w:color w:val="000000"/>
        </w:rPr>
        <w:t>Самусенко</w:t>
      </w:r>
      <w:proofErr w:type="spellEnd"/>
      <w:r w:rsidRPr="00F26616">
        <w:rPr>
          <w:color w:val="000000"/>
        </w:rPr>
        <w:t xml:space="preserve"> А.А.</w:t>
      </w:r>
    </w:p>
    <w:p w:rsidR="00282DCF" w:rsidRPr="001A748C" w:rsidRDefault="00282DCF" w:rsidP="00282DCF">
      <w:pPr>
        <w:tabs>
          <w:tab w:val="left" w:pos="2120"/>
        </w:tabs>
      </w:pPr>
    </w:p>
    <w:p w:rsidR="00282DCF" w:rsidRPr="001A748C" w:rsidRDefault="00282DCF" w:rsidP="00282DCF">
      <w:pPr>
        <w:tabs>
          <w:tab w:val="left" w:pos="2120"/>
        </w:tabs>
        <w:jc w:val="center"/>
        <w:rPr>
          <w:b/>
        </w:rPr>
      </w:pPr>
      <w:r w:rsidRPr="001A748C">
        <w:rPr>
          <w:b/>
        </w:rPr>
        <w:t>ПОВЕСТКА ДНЯ:</w:t>
      </w:r>
    </w:p>
    <w:p w:rsidR="00282DCF" w:rsidRPr="00B12C65" w:rsidRDefault="00282DCF" w:rsidP="00282DCF">
      <w:pPr>
        <w:ind w:firstLine="708"/>
        <w:jc w:val="both"/>
      </w:pPr>
      <w:r w:rsidRPr="00B12C65">
        <w:t xml:space="preserve">О проекте решения о внесении изменений в Устав муниципального образования Гордеевский муниципальный район, принятого  Решением № </w:t>
      </w:r>
      <w:r w:rsidRPr="007D5995">
        <w:t>2</w:t>
      </w:r>
      <w:r w:rsidR="007D5995" w:rsidRPr="007D5995">
        <w:t>84</w:t>
      </w:r>
      <w:r>
        <w:t xml:space="preserve"> </w:t>
      </w:r>
      <w:r w:rsidRPr="00B12C65">
        <w:t xml:space="preserve">от </w:t>
      </w:r>
      <w:r>
        <w:t>10</w:t>
      </w:r>
      <w:r w:rsidRPr="00B12C65">
        <w:t>.</w:t>
      </w:r>
      <w:r>
        <w:t>11</w:t>
      </w:r>
      <w:r w:rsidRPr="00B12C65">
        <w:t>.20</w:t>
      </w:r>
      <w:r>
        <w:t>23</w:t>
      </w:r>
      <w:r w:rsidRPr="00B12C65">
        <w:t>г.</w:t>
      </w:r>
    </w:p>
    <w:p w:rsidR="00282DCF" w:rsidRPr="001A748C" w:rsidRDefault="00282DCF" w:rsidP="00282DCF">
      <w:pPr>
        <w:ind w:firstLine="708"/>
        <w:jc w:val="both"/>
      </w:pPr>
      <w:proofErr w:type="spellStart"/>
      <w:r w:rsidRPr="00F26616">
        <w:rPr>
          <w:color w:val="000000"/>
        </w:rPr>
        <w:t>Самусенко</w:t>
      </w:r>
      <w:proofErr w:type="spellEnd"/>
      <w:r w:rsidRPr="00F26616">
        <w:rPr>
          <w:color w:val="000000"/>
        </w:rPr>
        <w:t xml:space="preserve"> А.А. </w:t>
      </w:r>
      <w:r w:rsidRPr="001A748C">
        <w:rPr>
          <w:b/>
        </w:rPr>
        <w:t xml:space="preserve"> </w:t>
      </w:r>
      <w:r w:rsidRPr="001A748C">
        <w:t>- ведущий публичных слушаний по проекту</w:t>
      </w:r>
      <w:r w:rsidRPr="001A748C">
        <w:rPr>
          <w:color w:val="000000"/>
        </w:rPr>
        <w:t xml:space="preserve"> решения о внесении изменений в Устав муниципального образования Гордеевский муниципальный район, принятый Решением Гордеевского районного Совета </w:t>
      </w:r>
      <w:proofErr w:type="gramStart"/>
      <w:r w:rsidRPr="001A748C">
        <w:rPr>
          <w:color w:val="000000"/>
        </w:rPr>
        <w:t>народных депутатов в новой редакции от</w:t>
      </w:r>
      <w:r>
        <w:rPr>
          <w:color w:val="000000"/>
        </w:rPr>
        <w:t xml:space="preserve"> </w:t>
      </w:r>
      <w:r w:rsidRPr="001A748C">
        <w:rPr>
          <w:color w:val="000000"/>
        </w:rPr>
        <w:t>30.06.2016г. № 130 (</w:t>
      </w:r>
      <w:r w:rsidRPr="00F26616">
        <w:rPr>
          <w:color w:val="000000"/>
        </w:rPr>
        <w:t>(</w:t>
      </w:r>
      <w:r w:rsidRPr="00DD4895">
        <w:rPr>
          <w:color w:val="000000"/>
        </w:rPr>
        <w:t xml:space="preserve">в ред. от 22.09.2017г. № 210,  от 14.08.2018г. № 289, </w:t>
      </w:r>
      <w:r w:rsidRPr="00DD4895">
        <w:rPr>
          <w:bCs/>
          <w:color w:val="000000"/>
          <w:shd w:val="clear" w:color="auto" w:fill="FFFFFF"/>
        </w:rPr>
        <w:t>от 10.12.2019 № 4</w:t>
      </w:r>
      <w:r>
        <w:rPr>
          <w:bCs/>
          <w:color w:val="000000"/>
          <w:shd w:val="clear" w:color="auto" w:fill="FFFFFF"/>
        </w:rPr>
        <w:t>1</w:t>
      </w:r>
      <w:r w:rsidRPr="00DD4895">
        <w:rPr>
          <w:bCs/>
          <w:color w:val="000000"/>
          <w:shd w:val="clear" w:color="auto" w:fill="FFFFFF"/>
        </w:rPr>
        <w:t>, от 17.06.2020 № 79, от 31.08.2020 № 87, от 06.08.2021 № 143</w:t>
      </w:r>
      <w:r>
        <w:rPr>
          <w:bCs/>
          <w:color w:val="000000"/>
          <w:shd w:val="clear" w:color="auto" w:fill="FFFFFF"/>
        </w:rPr>
        <w:t>, от 30.05.2023 №261</w:t>
      </w:r>
      <w:r w:rsidRPr="00DD4895">
        <w:rPr>
          <w:color w:val="000000"/>
        </w:rPr>
        <w:t>)</w:t>
      </w:r>
      <w:r w:rsidRPr="001A748C">
        <w:rPr>
          <w:color w:val="000000"/>
        </w:rPr>
        <w:t>,</w:t>
      </w:r>
      <w:r w:rsidRPr="001A748C">
        <w:t xml:space="preserve"> </w:t>
      </w:r>
      <w:r>
        <w:t>пояснил</w:t>
      </w:r>
      <w:r w:rsidRPr="001A748C">
        <w:t>, как разрабатывался проект изменений.</w:t>
      </w:r>
      <w:proofErr w:type="gramEnd"/>
      <w:r w:rsidRPr="001A748C">
        <w:t xml:space="preserve"> </w:t>
      </w:r>
      <w:proofErr w:type="gramStart"/>
      <w:r w:rsidRPr="001A748C">
        <w:t xml:space="preserve">Решение о принятии проекта </w:t>
      </w:r>
      <w:r w:rsidRPr="001A748C">
        <w:rPr>
          <w:color w:val="000000"/>
        </w:rPr>
        <w:t>решения о внесении изменений в Устав муниципального образования Гордеевский муниципальный район, принятый Решением Гордеевского районного Совета народных депутатов в новой редакции от</w:t>
      </w:r>
      <w:r>
        <w:rPr>
          <w:color w:val="000000"/>
        </w:rPr>
        <w:t xml:space="preserve"> </w:t>
      </w:r>
      <w:r w:rsidRPr="001A748C">
        <w:rPr>
          <w:color w:val="000000"/>
        </w:rPr>
        <w:t>30.06.2016г. № 130 (</w:t>
      </w:r>
      <w:r w:rsidRPr="00DD4895">
        <w:rPr>
          <w:color w:val="000000"/>
        </w:rPr>
        <w:t xml:space="preserve">в ред. от 22.09.2017г. № 210,  от 14.08.2018г. № 289, </w:t>
      </w:r>
      <w:r w:rsidRPr="00DD4895">
        <w:rPr>
          <w:bCs/>
          <w:color w:val="000000"/>
          <w:shd w:val="clear" w:color="auto" w:fill="FFFFFF"/>
        </w:rPr>
        <w:t>от 10.12.2019 № 4</w:t>
      </w:r>
      <w:r>
        <w:rPr>
          <w:bCs/>
          <w:color w:val="000000"/>
          <w:shd w:val="clear" w:color="auto" w:fill="FFFFFF"/>
        </w:rPr>
        <w:t>1</w:t>
      </w:r>
      <w:r w:rsidRPr="00DD4895">
        <w:rPr>
          <w:bCs/>
          <w:color w:val="000000"/>
          <w:shd w:val="clear" w:color="auto" w:fill="FFFFFF"/>
        </w:rPr>
        <w:t>, от 17.06.2020 № 79, от 31.08.2020 № 87, от 06.08.2021</w:t>
      </w:r>
      <w:r>
        <w:rPr>
          <w:bCs/>
          <w:color w:val="000000"/>
          <w:shd w:val="clear" w:color="auto" w:fill="FFFFFF"/>
        </w:rPr>
        <w:t>,</w:t>
      </w:r>
      <w:r w:rsidRPr="00DD4895">
        <w:rPr>
          <w:bCs/>
          <w:color w:val="000000"/>
          <w:shd w:val="clear" w:color="auto" w:fill="FFFFFF"/>
        </w:rPr>
        <w:t xml:space="preserve"> № 143</w:t>
      </w:r>
      <w:r w:rsidRPr="00282DCF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от 30.05.2023 №261</w:t>
      </w:r>
      <w:r w:rsidRPr="001A748C">
        <w:rPr>
          <w:color w:val="000000"/>
        </w:rPr>
        <w:t>)</w:t>
      </w:r>
      <w:r w:rsidRPr="001A748C">
        <w:t xml:space="preserve"> рассматривалось на заседании районного Совета народных</w:t>
      </w:r>
      <w:proofErr w:type="gramEnd"/>
      <w:r w:rsidRPr="001A748C">
        <w:t xml:space="preserve"> депутатов </w:t>
      </w:r>
      <w:r w:rsidRPr="00282DCF">
        <w:t xml:space="preserve">10 ноября 2023 года </w:t>
      </w:r>
      <w:r w:rsidRPr="007D5995">
        <w:t>(Решение № 2</w:t>
      </w:r>
      <w:r w:rsidR="007D5995" w:rsidRPr="007D5995">
        <w:t>84</w:t>
      </w:r>
      <w:r w:rsidRPr="007D5995">
        <w:t>).</w:t>
      </w:r>
      <w:r w:rsidRPr="001A748C">
        <w:t xml:space="preserve"> Данный проект решения внесения изменений в Устав и дата проведения публичных слушаний были опубликованы</w:t>
      </w:r>
      <w:r w:rsidRPr="001A748C">
        <w:rPr>
          <w:color w:val="000000"/>
        </w:rPr>
        <w:t xml:space="preserve"> </w:t>
      </w:r>
      <w:r>
        <w:rPr>
          <w:color w:val="000000"/>
        </w:rPr>
        <w:t>в</w:t>
      </w:r>
      <w:r w:rsidRPr="0047777D">
        <w:rPr>
          <w:color w:val="000000"/>
        </w:rPr>
        <w:t xml:space="preserve"> периодическом печатном средстве массовой информации </w:t>
      </w:r>
      <w:r w:rsidRPr="00164BDF">
        <w:t>«Вестник Гордеевского района»,  № 1</w:t>
      </w:r>
      <w:r w:rsidR="00183D8A" w:rsidRPr="00164BDF">
        <w:t>11</w:t>
      </w:r>
      <w:r w:rsidRPr="00164BDF">
        <w:t xml:space="preserve"> от </w:t>
      </w:r>
      <w:r w:rsidR="00183D8A" w:rsidRPr="00164BDF">
        <w:t>1</w:t>
      </w:r>
      <w:r w:rsidRPr="00164BDF">
        <w:t>0</w:t>
      </w:r>
      <w:r w:rsidR="00183D8A" w:rsidRPr="00164BDF">
        <w:t xml:space="preserve"> ноября</w:t>
      </w:r>
      <w:r w:rsidRPr="00164BDF">
        <w:t xml:space="preserve"> 2023 года </w:t>
      </w:r>
      <w:r w:rsidRPr="001A748C">
        <w:t xml:space="preserve">и на официальном сайте администрации Гордеевского района в сети Интернет. </w:t>
      </w:r>
    </w:p>
    <w:p w:rsidR="00AD2355" w:rsidRPr="00193808" w:rsidRDefault="00282DCF" w:rsidP="00AD2355">
      <w:pPr>
        <w:ind w:firstLine="709"/>
        <w:jc w:val="both"/>
      </w:pPr>
      <w:r w:rsidRPr="001A748C">
        <w:rPr>
          <w:b/>
          <w:u w:val="single"/>
        </w:rPr>
        <w:lastRenderedPageBreak/>
        <w:t>Выступили:</w:t>
      </w:r>
      <w:r>
        <w:rPr>
          <w:b/>
          <w:u w:val="single"/>
        </w:rPr>
        <w:t xml:space="preserve"> </w:t>
      </w:r>
      <w:proofErr w:type="spellStart"/>
      <w:r w:rsidRPr="001A748C">
        <w:t>Недбайло</w:t>
      </w:r>
      <w:proofErr w:type="spellEnd"/>
      <w:r w:rsidRPr="001A748C">
        <w:t xml:space="preserve"> Н.Г. – юрист администрации района, пояснила, что при  разработке проекта решения </w:t>
      </w:r>
      <w:r w:rsidRPr="001A748C">
        <w:rPr>
          <w:color w:val="000000"/>
        </w:rPr>
        <w:t>о внесении изменений в Устав муниципального образования Гордеевский муниципальный район,</w:t>
      </w:r>
      <w:r w:rsidRPr="001A748C">
        <w:t xml:space="preserve"> старались урегулировать вопросы организации местного самоуправления с учетом произошедших изменений законодательства. </w:t>
      </w:r>
      <w:proofErr w:type="gramStart"/>
      <w:r w:rsidRPr="001A748C">
        <w:t xml:space="preserve">А также предложила внести в проект решения </w:t>
      </w:r>
      <w:r w:rsidRPr="001A748C">
        <w:rPr>
          <w:color w:val="000000"/>
        </w:rPr>
        <w:t>о внесении изменений в Устав муниципального образования Гордеевский муниципальный район</w:t>
      </w:r>
      <w:r w:rsidRPr="001A748C">
        <w:t>, некоторые уточнения и устранить недостатки, а именно:</w:t>
      </w:r>
      <w:r>
        <w:t xml:space="preserve"> </w:t>
      </w:r>
      <w:r w:rsidRPr="00282DCF">
        <w:rPr>
          <w:color w:val="FF0000"/>
        </w:rPr>
        <w:t xml:space="preserve">п. </w:t>
      </w:r>
      <w:r w:rsidR="008D7EF9">
        <w:rPr>
          <w:color w:val="FF0000"/>
        </w:rPr>
        <w:t>4</w:t>
      </w:r>
      <w:r w:rsidRPr="00282DCF">
        <w:rPr>
          <w:color w:val="FF0000"/>
        </w:rPr>
        <w:t xml:space="preserve"> Решения Гордеевского районного Совета народный депутатов от </w:t>
      </w:r>
      <w:r w:rsidR="008D7EF9">
        <w:rPr>
          <w:color w:val="FF0000"/>
        </w:rPr>
        <w:t>1</w:t>
      </w:r>
      <w:r w:rsidRPr="00282DCF">
        <w:rPr>
          <w:color w:val="FF0000"/>
        </w:rPr>
        <w:t>0.</w:t>
      </w:r>
      <w:r w:rsidR="008D7EF9">
        <w:rPr>
          <w:color w:val="FF0000"/>
        </w:rPr>
        <w:t>11</w:t>
      </w:r>
      <w:r w:rsidRPr="00282DCF">
        <w:rPr>
          <w:color w:val="FF0000"/>
        </w:rPr>
        <w:t xml:space="preserve">.2023 года № </w:t>
      </w:r>
      <w:r w:rsidR="008D7EF9">
        <w:rPr>
          <w:color w:val="FF0000"/>
        </w:rPr>
        <w:t>284</w:t>
      </w:r>
      <w:r w:rsidRPr="00282DCF">
        <w:rPr>
          <w:color w:val="FF0000"/>
        </w:rPr>
        <w:t xml:space="preserve"> «О проекте решения о внесении </w:t>
      </w:r>
      <w:r w:rsidRPr="00AD2355">
        <w:rPr>
          <w:color w:val="FF0000"/>
        </w:rPr>
        <w:t>изменений в Устав муниципального образования Гордеевский муниципальный район и назначении публичных слушаний» исключить.</w:t>
      </w:r>
      <w:proofErr w:type="gramEnd"/>
      <w:r w:rsidRPr="00AD2355">
        <w:rPr>
          <w:color w:val="FF0000"/>
        </w:rPr>
        <w:t xml:space="preserve"> </w:t>
      </w:r>
      <w:r w:rsidR="008D7EF9" w:rsidRPr="00AD2355">
        <w:t xml:space="preserve">В части 3.4 статьи </w:t>
      </w:r>
      <w:r w:rsidR="008D7EF9" w:rsidRPr="00193808">
        <w:t>35 проекта Решения слова «освобождаются от ответственности» следует заменить словами «освобождается от ответственности».</w:t>
      </w:r>
      <w:r w:rsidR="00AD2355" w:rsidRPr="00193808">
        <w:t xml:space="preserve"> В пункт 5 проекта Решения слова «Статью 35 Устава дополнить </w:t>
      </w:r>
      <w:proofErr w:type="gramStart"/>
      <w:r w:rsidR="00AD2355" w:rsidRPr="00193808">
        <w:t>ч</w:t>
      </w:r>
      <w:proofErr w:type="gramEnd"/>
      <w:r w:rsidR="00AD2355" w:rsidRPr="00193808">
        <w:t>. 3.4» следует заменить словами «Статью 30 Устава дополнить частью 1.1». В пункте 8 проекта Решения слова «Дополнить Устав статьей 57.1:» следует заменить словами «Пункт 13 части 1 статьи 11 Устава изложить в редакции</w:t>
      </w:r>
      <w:proofErr w:type="gramStart"/>
      <w:r w:rsidR="00AD2355" w:rsidRPr="00193808">
        <w:t>:»</w:t>
      </w:r>
      <w:proofErr w:type="gramEnd"/>
      <w:r w:rsidR="00AD2355" w:rsidRPr="00193808">
        <w:t>.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808">
        <w:rPr>
          <w:sz w:val="28"/>
          <w:szCs w:val="28"/>
        </w:rPr>
        <w:t>15.08.2023 и 13.11.2023 вступили в силу Федеральный закон от 04.08.2023 № 420-ФЗ и Федеральный</w:t>
      </w:r>
      <w:r w:rsidRPr="00AD2355">
        <w:rPr>
          <w:sz w:val="28"/>
          <w:szCs w:val="28"/>
        </w:rPr>
        <w:t xml:space="preserve"> закон от 02.11.2023 № 517-ФЗ, </w:t>
      </w:r>
      <w:proofErr w:type="gramStart"/>
      <w:r w:rsidRPr="00AD2355">
        <w:rPr>
          <w:sz w:val="28"/>
          <w:szCs w:val="28"/>
        </w:rPr>
        <w:t>которыми</w:t>
      </w:r>
      <w:proofErr w:type="gramEnd"/>
      <w:r w:rsidRPr="00AD2355">
        <w:rPr>
          <w:sz w:val="28"/>
          <w:szCs w:val="28"/>
        </w:rPr>
        <w:t xml:space="preserve"> внесены изменения в статью 14, 15, 17 Федерального закона от 06.10.2003 № 131-ФЗ «Об общих принципах организации местного самоуправления в Российской Федерации».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 xml:space="preserve">На основании </w:t>
      </w:r>
      <w:proofErr w:type="gramStart"/>
      <w:r w:rsidRPr="00AD2355">
        <w:rPr>
          <w:sz w:val="28"/>
          <w:szCs w:val="28"/>
        </w:rPr>
        <w:t>изложенного</w:t>
      </w:r>
      <w:proofErr w:type="gramEnd"/>
      <w:r w:rsidRPr="00AD2355">
        <w:rPr>
          <w:sz w:val="28"/>
          <w:szCs w:val="28"/>
        </w:rPr>
        <w:t>, необходимо: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- пункт 26 части статьи 9 Устава изложить в следующей редакции: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«26)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(пункт 26 вступает в силу с 01.09.2024)»;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- пункт 31 части 1 статьи 9 Устава изложить в следующей редакции: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 xml:space="preserve">31) организация и осуществление мероприятий </w:t>
      </w:r>
      <w:proofErr w:type="spellStart"/>
      <w:r w:rsidRPr="00AD2355">
        <w:rPr>
          <w:sz w:val="28"/>
          <w:szCs w:val="28"/>
        </w:rPr>
        <w:t>межпоселенческого</w:t>
      </w:r>
      <w:proofErr w:type="spellEnd"/>
      <w:r w:rsidRPr="00AD2355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- части 1 статьи 9.1 дополнить пунктом 34 следующей редакции: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D2355">
        <w:rPr>
          <w:sz w:val="28"/>
          <w:szCs w:val="28"/>
        </w:rPr>
        <w:t>«34) организация и осуществление мероприятий по работе с детьми и молодежью</w:t>
      </w:r>
      <w:r w:rsidRPr="00AD2355">
        <w:rPr>
          <w:rStyle w:val="a4"/>
          <w:sz w:val="28"/>
          <w:szCs w:val="28"/>
        </w:rPr>
        <w:t>,</w:t>
      </w:r>
      <w:r w:rsidRPr="00AD2355">
        <w:rPr>
          <w:rStyle w:val="a4"/>
          <w:i w:val="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D2355">
        <w:rPr>
          <w:i/>
          <w:sz w:val="28"/>
          <w:szCs w:val="28"/>
        </w:rPr>
        <w:t xml:space="preserve"> </w:t>
      </w:r>
      <w:r w:rsidRPr="00AD2355">
        <w:rPr>
          <w:sz w:val="28"/>
          <w:szCs w:val="28"/>
        </w:rPr>
        <w:t>в поселении</w:t>
      </w:r>
      <w:proofErr w:type="gramStart"/>
      <w:r w:rsidRPr="00AD2355">
        <w:rPr>
          <w:sz w:val="28"/>
          <w:szCs w:val="28"/>
        </w:rPr>
        <w:t>;»</w:t>
      </w:r>
      <w:proofErr w:type="gramEnd"/>
      <w:r w:rsidRPr="00AD2355">
        <w:rPr>
          <w:sz w:val="28"/>
          <w:szCs w:val="28"/>
        </w:rPr>
        <w:t>;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- пункт 16 части 1 статьи 9.1 Устава изложить в следующей редакции: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lastRenderedPageBreak/>
        <w:t>«16)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D2355">
        <w:rPr>
          <w:sz w:val="28"/>
          <w:szCs w:val="28"/>
        </w:rPr>
        <w:t>;»</w:t>
      </w:r>
      <w:proofErr w:type="gramEnd"/>
      <w:r w:rsidRPr="00AD2355">
        <w:rPr>
          <w:sz w:val="28"/>
          <w:szCs w:val="28"/>
        </w:rPr>
        <w:t>;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- пункт 12 части 1 статьи 11 Устава изложить в следующей редакции:</w:t>
      </w:r>
    </w:p>
    <w:p w:rsidR="00AD2355" w:rsidRPr="00AD2355" w:rsidRDefault="00AD2355" w:rsidP="00AD235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355">
        <w:rPr>
          <w:sz w:val="28"/>
          <w:szCs w:val="28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D2355">
        <w:rPr>
          <w:sz w:val="28"/>
          <w:szCs w:val="28"/>
        </w:rPr>
        <w:t>.».</w:t>
      </w:r>
      <w:proofErr w:type="gramEnd"/>
    </w:p>
    <w:p w:rsidR="00282DCF" w:rsidRPr="00B12C65" w:rsidRDefault="00282DCF" w:rsidP="00282DCF">
      <w:pPr>
        <w:ind w:firstLine="708"/>
        <w:jc w:val="both"/>
      </w:pPr>
      <w:r w:rsidRPr="00F2323E">
        <w:t>Считаю, что решение о внесении изменений в Устав Гордеевского</w:t>
      </w:r>
      <w:r w:rsidRPr="00B12C65">
        <w:t xml:space="preserve"> муниципального района необходимо рассмотреть на очередном заседании Гордеевского районного Совета народных депутатов.  </w:t>
      </w:r>
    </w:p>
    <w:p w:rsidR="00282DCF" w:rsidRPr="00B12C65" w:rsidRDefault="00282DCF" w:rsidP="00282DCF">
      <w:pPr>
        <w:ind w:firstLine="709"/>
        <w:jc w:val="both"/>
      </w:pPr>
      <w:r w:rsidRPr="00B12C65">
        <w:t>Других предложений и вопросов не поступило.</w:t>
      </w:r>
      <w:r w:rsidRPr="00B12C65">
        <w:tab/>
      </w:r>
    </w:p>
    <w:p w:rsidR="00282DCF" w:rsidRPr="001A748C" w:rsidRDefault="00282DCF" w:rsidP="00282DCF">
      <w:pPr>
        <w:tabs>
          <w:tab w:val="left" w:pos="700"/>
        </w:tabs>
        <w:jc w:val="both"/>
      </w:pPr>
      <w:r w:rsidRPr="001A748C">
        <w:tab/>
      </w:r>
      <w:r w:rsidRPr="001A748C">
        <w:tab/>
        <w:t xml:space="preserve">Ведущий публичных слушаний </w:t>
      </w:r>
      <w:proofErr w:type="spellStart"/>
      <w:r w:rsidRPr="00F26616">
        <w:rPr>
          <w:color w:val="000000"/>
        </w:rPr>
        <w:t>Самусенко</w:t>
      </w:r>
      <w:proofErr w:type="spellEnd"/>
      <w:r w:rsidRPr="00F26616">
        <w:rPr>
          <w:color w:val="000000"/>
        </w:rPr>
        <w:t xml:space="preserve"> А.А. </w:t>
      </w:r>
      <w:r w:rsidRPr="001A748C">
        <w:t xml:space="preserve">предложил принять решение, за которое проголосовало </w:t>
      </w:r>
      <w:r w:rsidR="00164BDF">
        <w:t>2</w:t>
      </w:r>
      <w:r>
        <w:t>3</w:t>
      </w:r>
      <w:r w:rsidRPr="001A748C">
        <w:t xml:space="preserve"> человека, против – нет.</w:t>
      </w:r>
    </w:p>
    <w:p w:rsidR="00282DCF" w:rsidRPr="001A748C" w:rsidRDefault="00282DCF" w:rsidP="00282DCF">
      <w:pPr>
        <w:tabs>
          <w:tab w:val="left" w:pos="700"/>
        </w:tabs>
        <w:jc w:val="both"/>
      </w:pPr>
      <w:r w:rsidRPr="001A748C">
        <w:tab/>
      </w:r>
    </w:p>
    <w:p w:rsidR="00282DCF" w:rsidRPr="001A748C" w:rsidRDefault="00282DCF" w:rsidP="00282DCF">
      <w:pPr>
        <w:tabs>
          <w:tab w:val="left" w:pos="700"/>
        </w:tabs>
        <w:jc w:val="both"/>
      </w:pPr>
      <w:r w:rsidRPr="001A748C">
        <w:tab/>
      </w:r>
      <w:r w:rsidRPr="001A748C">
        <w:rPr>
          <w:b/>
        </w:rPr>
        <w:t>Решение принято единогласно</w:t>
      </w:r>
      <w:r w:rsidRPr="001A748C">
        <w:t xml:space="preserve">.      </w:t>
      </w:r>
    </w:p>
    <w:p w:rsidR="00282DCF" w:rsidRPr="001A748C" w:rsidRDefault="00282DCF" w:rsidP="00282DCF">
      <w:pPr>
        <w:tabs>
          <w:tab w:val="left" w:pos="2120"/>
        </w:tabs>
        <w:jc w:val="both"/>
      </w:pPr>
      <w:r w:rsidRPr="001A748C">
        <w:t xml:space="preserve">Протокол подписали члены оргкомитета в составе:                           </w:t>
      </w:r>
      <w:r>
        <w:t xml:space="preserve">          </w:t>
      </w:r>
      <w:r w:rsidRPr="001A748C">
        <w:t xml:space="preserve">                      </w:t>
      </w:r>
    </w:p>
    <w:p w:rsidR="00282DCF" w:rsidRPr="001A748C" w:rsidRDefault="00282DCF" w:rsidP="00282DCF">
      <w:pPr>
        <w:tabs>
          <w:tab w:val="left" w:pos="2120"/>
        </w:tabs>
        <w:jc w:val="both"/>
      </w:pPr>
      <w:r w:rsidRPr="001A748C">
        <w:t xml:space="preserve">                                                                                  А.А.</w:t>
      </w:r>
      <w:r>
        <w:t xml:space="preserve"> </w:t>
      </w:r>
      <w:proofErr w:type="spellStart"/>
      <w:r w:rsidRPr="001A748C">
        <w:t>Самусенко</w:t>
      </w:r>
      <w:proofErr w:type="spellEnd"/>
      <w:r w:rsidRPr="001A748C">
        <w:t xml:space="preserve"> </w:t>
      </w:r>
    </w:p>
    <w:p w:rsidR="00282DCF" w:rsidRPr="001A748C" w:rsidRDefault="00282DCF" w:rsidP="00282DCF">
      <w:pPr>
        <w:tabs>
          <w:tab w:val="left" w:pos="2120"/>
        </w:tabs>
        <w:jc w:val="both"/>
      </w:pPr>
      <w:r w:rsidRPr="001A748C">
        <w:t xml:space="preserve">                                                                                  С.В.</w:t>
      </w:r>
      <w:r>
        <w:t xml:space="preserve"> </w:t>
      </w:r>
      <w:proofErr w:type="spellStart"/>
      <w:r w:rsidRPr="001A748C">
        <w:t>Крисанов</w:t>
      </w:r>
      <w:proofErr w:type="spellEnd"/>
      <w:r w:rsidRPr="001A748C">
        <w:t xml:space="preserve">                              </w:t>
      </w:r>
    </w:p>
    <w:p w:rsidR="00282DCF" w:rsidRPr="001A748C" w:rsidRDefault="00282DCF" w:rsidP="00282DCF">
      <w:pPr>
        <w:tabs>
          <w:tab w:val="left" w:pos="2120"/>
        </w:tabs>
        <w:jc w:val="both"/>
      </w:pPr>
      <w:r w:rsidRPr="001A748C">
        <w:t xml:space="preserve">                                                                                  М.Н.</w:t>
      </w:r>
      <w:r>
        <w:t xml:space="preserve"> </w:t>
      </w:r>
      <w:proofErr w:type="spellStart"/>
      <w:r w:rsidRPr="001A748C">
        <w:t>Глушак</w:t>
      </w:r>
      <w:proofErr w:type="spellEnd"/>
      <w:r w:rsidRPr="001A748C">
        <w:t xml:space="preserve"> </w:t>
      </w:r>
    </w:p>
    <w:p w:rsidR="00282DCF" w:rsidRPr="001A748C" w:rsidRDefault="00282DCF" w:rsidP="00282DCF">
      <w:pPr>
        <w:tabs>
          <w:tab w:val="left" w:pos="2120"/>
        </w:tabs>
        <w:jc w:val="both"/>
      </w:pPr>
      <w:r w:rsidRPr="001A748C">
        <w:t xml:space="preserve">                                                                                  Н.Г. </w:t>
      </w:r>
      <w:proofErr w:type="spellStart"/>
      <w:r w:rsidRPr="001A748C">
        <w:t>Недбайло</w:t>
      </w:r>
      <w:proofErr w:type="spellEnd"/>
      <w:r w:rsidRPr="001A748C">
        <w:t xml:space="preserve"> </w:t>
      </w:r>
    </w:p>
    <w:p w:rsidR="00282DCF" w:rsidRDefault="00282DCF" w:rsidP="00282DCF">
      <w:pPr>
        <w:tabs>
          <w:tab w:val="left" w:pos="2120"/>
        </w:tabs>
        <w:jc w:val="both"/>
      </w:pPr>
      <w:r w:rsidRPr="001A748C">
        <w:t xml:space="preserve">                                                                                  Л.В.</w:t>
      </w:r>
      <w:r>
        <w:t xml:space="preserve"> </w:t>
      </w:r>
      <w:r w:rsidRPr="001A748C">
        <w:t xml:space="preserve">Калуга </w:t>
      </w:r>
    </w:p>
    <w:p w:rsidR="00282DCF" w:rsidRDefault="00282DCF" w:rsidP="00282DCF">
      <w:pPr>
        <w:tabs>
          <w:tab w:val="left" w:pos="2120"/>
        </w:tabs>
        <w:jc w:val="both"/>
      </w:pPr>
    </w:p>
    <w:p w:rsidR="00282DCF" w:rsidRDefault="00282DCF" w:rsidP="00282DCF">
      <w:pPr>
        <w:jc w:val="center"/>
      </w:pPr>
    </w:p>
    <w:p w:rsidR="00282DCF" w:rsidRDefault="00282DCF" w:rsidP="00282DCF">
      <w:pPr>
        <w:jc w:val="center"/>
      </w:pPr>
    </w:p>
    <w:p w:rsidR="00282DCF" w:rsidRDefault="00282DCF" w:rsidP="00282DCF">
      <w:pPr>
        <w:jc w:val="center"/>
      </w:pPr>
    </w:p>
    <w:p w:rsidR="00282DCF" w:rsidRDefault="00282DCF" w:rsidP="00282DCF">
      <w:pPr>
        <w:jc w:val="center"/>
      </w:pPr>
    </w:p>
    <w:p w:rsidR="00282DCF" w:rsidRDefault="00282DCF" w:rsidP="00282DCF">
      <w:pPr>
        <w:jc w:val="center"/>
      </w:pPr>
    </w:p>
    <w:p w:rsidR="00282DCF" w:rsidRDefault="00282DC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164BDF" w:rsidRDefault="00164BDF" w:rsidP="00282DCF">
      <w:pPr>
        <w:jc w:val="center"/>
      </w:pPr>
    </w:p>
    <w:p w:rsidR="00282DCF" w:rsidRDefault="00282DCF" w:rsidP="00282DCF">
      <w:pPr>
        <w:jc w:val="center"/>
      </w:pPr>
    </w:p>
    <w:p w:rsidR="00282DCF" w:rsidRPr="006A55E3" w:rsidRDefault="00282DCF" w:rsidP="00282DCF">
      <w:pPr>
        <w:jc w:val="center"/>
      </w:pPr>
      <w:r w:rsidRPr="006A55E3">
        <w:lastRenderedPageBreak/>
        <w:t>РОССИЙСКАЯ ФЕДЕРАЦИЯ</w:t>
      </w:r>
    </w:p>
    <w:p w:rsidR="00282DCF" w:rsidRPr="006A55E3" w:rsidRDefault="00282DCF" w:rsidP="00282DCF">
      <w:pPr>
        <w:jc w:val="center"/>
      </w:pPr>
      <w:r w:rsidRPr="006A55E3">
        <w:t xml:space="preserve">БРЯНСКАЯ ОБЛАСТЬ </w:t>
      </w:r>
    </w:p>
    <w:p w:rsidR="00282DCF" w:rsidRPr="006A55E3" w:rsidRDefault="00282DCF" w:rsidP="00282DCF">
      <w:pPr>
        <w:jc w:val="center"/>
      </w:pPr>
      <w:r w:rsidRPr="006A55E3">
        <w:t xml:space="preserve">ГОРДЕЕВСКИЙ МУНИЦИПАЛЬНЫЙ РАЙОН </w:t>
      </w:r>
    </w:p>
    <w:p w:rsidR="00282DCF" w:rsidRPr="006A55E3" w:rsidRDefault="00282DCF" w:rsidP="00282DCF">
      <w:pPr>
        <w:jc w:val="center"/>
      </w:pPr>
      <w:r w:rsidRPr="006A55E3">
        <w:t>РЕШЕНИЕ</w:t>
      </w:r>
    </w:p>
    <w:p w:rsidR="00282DCF" w:rsidRPr="006A55E3" w:rsidRDefault="00282DCF" w:rsidP="00282DCF">
      <w:pPr>
        <w:jc w:val="center"/>
      </w:pPr>
      <w:proofErr w:type="gramStart"/>
      <w:r w:rsidRPr="006A55E3">
        <w:t>принятое</w:t>
      </w:r>
      <w:proofErr w:type="gramEnd"/>
      <w:r w:rsidRPr="006A55E3">
        <w:t xml:space="preserve"> на публичных слушаниях</w:t>
      </w:r>
    </w:p>
    <w:p w:rsidR="00282DCF" w:rsidRPr="006A55E3" w:rsidRDefault="00282DCF" w:rsidP="00282DCF">
      <w:pPr>
        <w:jc w:val="both"/>
      </w:pPr>
      <w:r>
        <w:t>от «05</w:t>
      </w:r>
      <w:r w:rsidRPr="006A55E3">
        <w:t xml:space="preserve">» </w:t>
      </w:r>
      <w:r>
        <w:t>декабря</w:t>
      </w:r>
      <w:r w:rsidRPr="006A55E3">
        <w:t xml:space="preserve">  20</w:t>
      </w:r>
      <w:r>
        <w:t>23</w:t>
      </w:r>
      <w:r w:rsidRPr="006A55E3">
        <w:t xml:space="preserve"> года</w:t>
      </w:r>
    </w:p>
    <w:p w:rsidR="00282DCF" w:rsidRPr="006A55E3" w:rsidRDefault="00282DCF" w:rsidP="00282DCF">
      <w:pPr>
        <w:jc w:val="both"/>
      </w:pPr>
      <w:proofErr w:type="gramStart"/>
      <w:r w:rsidRPr="006A55E3">
        <w:t>с</w:t>
      </w:r>
      <w:proofErr w:type="gramEnd"/>
      <w:r w:rsidRPr="006A55E3">
        <w:t>. Гордеевка</w:t>
      </w:r>
    </w:p>
    <w:p w:rsidR="00282DCF" w:rsidRPr="006A55E3" w:rsidRDefault="00282DCF" w:rsidP="00282DCF">
      <w:pPr>
        <w:jc w:val="both"/>
      </w:pPr>
    </w:p>
    <w:p w:rsidR="00282DCF" w:rsidRPr="006A55E3" w:rsidRDefault="00282DCF" w:rsidP="00282DCF">
      <w:pPr>
        <w:ind w:firstLine="708"/>
        <w:jc w:val="both"/>
      </w:pPr>
      <w:proofErr w:type="gramStart"/>
      <w:r w:rsidRPr="006A55E3">
        <w:t xml:space="preserve">В соответствии со ст. 28, 44 Федерального закона «Об общих принципах организации местного самоуправления в Российской Федерации» от 6 октября 2003 года №131-ФЗ и на основании Решения Гордеевского районного Совета народных депутатов </w:t>
      </w:r>
      <w:r w:rsidRPr="00164BDF">
        <w:t>№ 2</w:t>
      </w:r>
      <w:r w:rsidR="00164BDF" w:rsidRPr="00164BDF">
        <w:t>84</w:t>
      </w:r>
      <w:r w:rsidR="00164BDF">
        <w:t xml:space="preserve">  </w:t>
      </w:r>
      <w:r w:rsidRPr="006A55E3">
        <w:t>от</w:t>
      </w:r>
      <w:r w:rsidRPr="006A55E3">
        <w:rPr>
          <w:color w:val="000000"/>
        </w:rPr>
        <w:t xml:space="preserve">  </w:t>
      </w:r>
      <w:r>
        <w:rPr>
          <w:color w:val="000000"/>
        </w:rPr>
        <w:t>10</w:t>
      </w:r>
      <w:r w:rsidRPr="006A55E3">
        <w:rPr>
          <w:color w:val="000000"/>
        </w:rPr>
        <w:t xml:space="preserve"> </w:t>
      </w:r>
      <w:r>
        <w:rPr>
          <w:color w:val="000000"/>
        </w:rPr>
        <w:t>ноября</w:t>
      </w:r>
      <w:r w:rsidRPr="006A55E3">
        <w:rPr>
          <w:color w:val="000000"/>
        </w:rPr>
        <w:t xml:space="preserve"> 20</w:t>
      </w:r>
      <w:r>
        <w:rPr>
          <w:color w:val="000000"/>
        </w:rPr>
        <w:t>23</w:t>
      </w:r>
      <w:r w:rsidRPr="006A55E3">
        <w:rPr>
          <w:color w:val="000000"/>
        </w:rPr>
        <w:t xml:space="preserve"> года </w:t>
      </w:r>
      <w:r w:rsidRPr="006A55E3">
        <w:t xml:space="preserve">«О проекте решения о внесении изменений в Устав муниципального образования Гордеевский муниципальный район и назначении публичных слушаний», </w:t>
      </w:r>
      <w:r w:rsidR="00164BDF">
        <w:t>5 декабря</w:t>
      </w:r>
      <w:r w:rsidRPr="006A55E3">
        <w:t xml:space="preserve"> </w:t>
      </w:r>
      <w:r>
        <w:t>2023</w:t>
      </w:r>
      <w:r w:rsidRPr="006A55E3">
        <w:t xml:space="preserve"> года в</w:t>
      </w:r>
      <w:proofErr w:type="gramEnd"/>
      <w:r w:rsidRPr="006A55E3">
        <w:t xml:space="preserve"> </w:t>
      </w:r>
      <w:proofErr w:type="gramStart"/>
      <w:r w:rsidRPr="006A55E3">
        <w:t>актовом зале администрации Гордеевского района прошли публичные слушания по вопросу обсуждения проекта решения о внесении изменений в Устав муниципального образования Гордеевский муниципальный район.</w:t>
      </w:r>
      <w:proofErr w:type="gramEnd"/>
    </w:p>
    <w:p w:rsidR="00282DCF" w:rsidRPr="006A55E3" w:rsidRDefault="00282DCF" w:rsidP="00282DCF">
      <w:pPr>
        <w:jc w:val="both"/>
      </w:pPr>
      <w:r w:rsidRPr="006A55E3">
        <w:tab/>
        <w:t xml:space="preserve">В ходе проведения публичных слушаний по вопросу обсуждения проекта решения о внесении изменений в Устав муниципального образования Гордеевский муниципальный район </w:t>
      </w:r>
    </w:p>
    <w:p w:rsidR="00282DCF" w:rsidRPr="006A55E3" w:rsidRDefault="00282DCF" w:rsidP="00282DCF">
      <w:pPr>
        <w:jc w:val="both"/>
      </w:pPr>
    </w:p>
    <w:p w:rsidR="00282DCF" w:rsidRPr="006A55E3" w:rsidRDefault="00282DCF" w:rsidP="00282DCF">
      <w:pPr>
        <w:jc w:val="center"/>
        <w:rPr>
          <w:b/>
        </w:rPr>
      </w:pPr>
      <w:r w:rsidRPr="006A55E3">
        <w:rPr>
          <w:b/>
        </w:rPr>
        <w:t>РЕШЕНО:</w:t>
      </w:r>
    </w:p>
    <w:p w:rsidR="00282DCF" w:rsidRPr="006A55E3" w:rsidRDefault="00282DCF" w:rsidP="00282DCF">
      <w:pPr>
        <w:jc w:val="both"/>
      </w:pPr>
    </w:p>
    <w:p w:rsidR="00282DCF" w:rsidRPr="006A55E3" w:rsidRDefault="00282DCF" w:rsidP="00282DCF">
      <w:pPr>
        <w:numPr>
          <w:ilvl w:val="0"/>
          <w:numId w:val="1"/>
        </w:numPr>
        <w:jc w:val="both"/>
      </w:pPr>
      <w:r w:rsidRPr="006A55E3">
        <w:t>Изменения и дополнения в Устав муниципального образования «Гордеевский муниципальный район» с учетом замечаний и дополнений публичных слушаний одобрить.</w:t>
      </w:r>
    </w:p>
    <w:p w:rsidR="00282DCF" w:rsidRPr="006A55E3" w:rsidRDefault="00282DCF" w:rsidP="00282DCF">
      <w:pPr>
        <w:numPr>
          <w:ilvl w:val="0"/>
          <w:numId w:val="1"/>
        </w:numPr>
        <w:jc w:val="both"/>
      </w:pPr>
      <w:r w:rsidRPr="006A55E3">
        <w:t>Протокол публичных слушаний утвердить (прилагается).</w:t>
      </w:r>
    </w:p>
    <w:p w:rsidR="00282DCF" w:rsidRDefault="00282DCF" w:rsidP="00282DCF">
      <w:pPr>
        <w:numPr>
          <w:ilvl w:val="0"/>
          <w:numId w:val="1"/>
        </w:numPr>
        <w:jc w:val="both"/>
      </w:pPr>
      <w:r w:rsidRPr="006A55E3">
        <w:t>Решение и протокол публичных слушаний по внесению изменений и дополнений в Устав муниципального образования «Гордеевский муниципальный район» рассмотреть на сессии Гордеевского районного Совета народных депутатов.</w:t>
      </w:r>
    </w:p>
    <w:p w:rsidR="00282DCF" w:rsidRPr="006A55E3" w:rsidRDefault="00282DCF" w:rsidP="00282DCF">
      <w:pPr>
        <w:pStyle w:val="a3"/>
        <w:numPr>
          <w:ilvl w:val="0"/>
          <w:numId w:val="1"/>
        </w:numPr>
        <w:jc w:val="both"/>
      </w:pPr>
      <w:r w:rsidRPr="006A55E3">
        <w:rPr>
          <w:spacing w:val="5"/>
        </w:rPr>
        <w:t xml:space="preserve">Результаты публичных слушаний </w:t>
      </w:r>
      <w:r w:rsidRPr="006A55E3">
        <w:rPr>
          <w:spacing w:val="1"/>
        </w:rPr>
        <w:t xml:space="preserve">опубликовать (обнародовать) </w:t>
      </w:r>
      <w:r>
        <w:t>в общедоступных местах (</w:t>
      </w:r>
      <w:r w:rsidRPr="006A55E3">
        <w:rPr>
          <w:color w:val="000000"/>
          <w:szCs w:val="21"/>
        </w:rPr>
        <w:t xml:space="preserve">специальных стендах в помещении магазинов, домов культуры, </w:t>
      </w:r>
      <w:proofErr w:type="spellStart"/>
      <w:r w:rsidRPr="006A55E3">
        <w:rPr>
          <w:color w:val="000000"/>
          <w:szCs w:val="21"/>
        </w:rPr>
        <w:t>ФАПах</w:t>
      </w:r>
      <w:proofErr w:type="spellEnd"/>
      <w:r w:rsidRPr="006A55E3">
        <w:rPr>
          <w:color w:val="000000"/>
          <w:szCs w:val="21"/>
        </w:rPr>
        <w:t>, библиотеках и других местах массового пребывания людей на территории Гордеевского муниципального района)</w:t>
      </w:r>
    </w:p>
    <w:p w:rsidR="00282DCF" w:rsidRPr="006A55E3" w:rsidRDefault="00282DCF" w:rsidP="00282DCF">
      <w:pPr>
        <w:tabs>
          <w:tab w:val="left" w:pos="2120"/>
        </w:tabs>
        <w:jc w:val="both"/>
      </w:pPr>
      <w:r w:rsidRPr="006A55E3">
        <w:t xml:space="preserve">                                                                      </w:t>
      </w:r>
    </w:p>
    <w:p w:rsidR="00282DCF" w:rsidRPr="006A55E3" w:rsidRDefault="00282DCF" w:rsidP="00282DCF">
      <w:pPr>
        <w:jc w:val="both"/>
      </w:pPr>
    </w:p>
    <w:p w:rsidR="00282DCF" w:rsidRPr="006A55E3" w:rsidRDefault="00282DCF" w:rsidP="00282DCF">
      <w:pPr>
        <w:tabs>
          <w:tab w:val="left" w:pos="2120"/>
        </w:tabs>
        <w:jc w:val="both"/>
      </w:pPr>
      <w:r w:rsidRPr="006A55E3">
        <w:t xml:space="preserve">Председатель:                                                                  А.А. </w:t>
      </w:r>
      <w:proofErr w:type="spellStart"/>
      <w:r w:rsidRPr="006A55E3">
        <w:t>Самусенко</w:t>
      </w:r>
      <w:proofErr w:type="spellEnd"/>
      <w:r w:rsidRPr="006A55E3">
        <w:t xml:space="preserve"> </w:t>
      </w:r>
    </w:p>
    <w:p w:rsidR="00282DCF" w:rsidRPr="006A55E3" w:rsidRDefault="00282DCF" w:rsidP="00282DCF">
      <w:pPr>
        <w:pStyle w:val="a3"/>
        <w:ind w:left="360"/>
        <w:jc w:val="both"/>
      </w:pPr>
      <w:r w:rsidRPr="006A55E3">
        <w:t>Секретарь:                                                                  Л.В. Калуга</w:t>
      </w:r>
    </w:p>
    <w:p w:rsidR="00282DCF" w:rsidRPr="006A55E3" w:rsidRDefault="00282DCF" w:rsidP="00282DCF">
      <w:pPr>
        <w:tabs>
          <w:tab w:val="left" w:pos="2120"/>
        </w:tabs>
        <w:jc w:val="both"/>
      </w:pPr>
      <w:r w:rsidRPr="006A55E3">
        <w:t xml:space="preserve">Члены комиссии:                                                             С.В. </w:t>
      </w:r>
      <w:proofErr w:type="spellStart"/>
      <w:r w:rsidRPr="006A55E3">
        <w:t>Крисанов</w:t>
      </w:r>
      <w:proofErr w:type="spellEnd"/>
      <w:r w:rsidRPr="006A55E3">
        <w:t xml:space="preserve">                              </w:t>
      </w:r>
    </w:p>
    <w:p w:rsidR="00282DCF" w:rsidRPr="006A55E3" w:rsidRDefault="00282DCF" w:rsidP="00282DCF">
      <w:pPr>
        <w:tabs>
          <w:tab w:val="left" w:pos="2120"/>
        </w:tabs>
        <w:jc w:val="both"/>
      </w:pPr>
      <w:r w:rsidRPr="006A55E3">
        <w:t xml:space="preserve">                                                                                         М.Н. </w:t>
      </w:r>
      <w:proofErr w:type="spellStart"/>
      <w:r w:rsidRPr="006A55E3">
        <w:t>Глушак</w:t>
      </w:r>
      <w:proofErr w:type="spellEnd"/>
      <w:r w:rsidRPr="006A55E3">
        <w:t xml:space="preserve"> </w:t>
      </w:r>
    </w:p>
    <w:p w:rsidR="00282DCF" w:rsidRPr="006A55E3" w:rsidRDefault="00282DCF" w:rsidP="00282DCF">
      <w:pPr>
        <w:pStyle w:val="a3"/>
        <w:ind w:left="360"/>
        <w:jc w:val="both"/>
      </w:pPr>
      <w:r w:rsidRPr="006A55E3">
        <w:t xml:space="preserve">                                                                                    Н.Г. </w:t>
      </w:r>
      <w:proofErr w:type="spellStart"/>
      <w:r w:rsidRPr="006A55E3">
        <w:t>Недбайло</w:t>
      </w:r>
      <w:proofErr w:type="spellEnd"/>
    </w:p>
    <w:p w:rsidR="00C31D53" w:rsidRDefault="00164BDF"/>
    <w:sectPr w:rsidR="00C31D53" w:rsidSect="001938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10F4"/>
    <w:multiLevelType w:val="hybridMultilevel"/>
    <w:tmpl w:val="11CE4A76"/>
    <w:lvl w:ilvl="0" w:tplc="8A8C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CF"/>
    <w:rsid w:val="000A47F3"/>
    <w:rsid w:val="00103FEA"/>
    <w:rsid w:val="00164BDF"/>
    <w:rsid w:val="00183D8A"/>
    <w:rsid w:val="00193808"/>
    <w:rsid w:val="00252AB7"/>
    <w:rsid w:val="00282DCF"/>
    <w:rsid w:val="003736DB"/>
    <w:rsid w:val="005B34EA"/>
    <w:rsid w:val="00600412"/>
    <w:rsid w:val="007D5995"/>
    <w:rsid w:val="008D7884"/>
    <w:rsid w:val="008D7EF9"/>
    <w:rsid w:val="0090712B"/>
    <w:rsid w:val="00AD2355"/>
    <w:rsid w:val="00D2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CF"/>
    <w:pPr>
      <w:ind w:left="720"/>
      <w:contextualSpacing/>
    </w:pPr>
  </w:style>
  <w:style w:type="paragraph" w:customStyle="1" w:styleId="s1">
    <w:name w:val="s_1"/>
    <w:basedOn w:val="a"/>
    <w:rsid w:val="00AD235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D23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8</cp:revision>
  <dcterms:created xsi:type="dcterms:W3CDTF">2023-12-04T12:59:00Z</dcterms:created>
  <dcterms:modified xsi:type="dcterms:W3CDTF">2023-12-18T13:27:00Z</dcterms:modified>
</cp:coreProperties>
</file>