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2D" w:rsidRPr="00E00CB4" w:rsidRDefault="0056532D" w:rsidP="00100A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РОССИЙСКАЯ ФЕДЕРАЦИЯ</w:t>
      </w:r>
    </w:p>
    <w:p w:rsidR="0056532D" w:rsidRPr="00E00CB4" w:rsidRDefault="0056532D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БРЯНСКАЯ ОБЛАСТЬ</w:t>
      </w:r>
    </w:p>
    <w:p w:rsidR="0056532D" w:rsidRPr="00E00CB4" w:rsidRDefault="008935C1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ГОРДЕЕВСКИЙ</w:t>
      </w:r>
      <w:r w:rsidR="0056532D" w:rsidRPr="00E00CB4">
        <w:rPr>
          <w:rFonts w:ascii="Times New Roman" w:hAnsi="Times New Roman" w:cs="Times New Roman"/>
          <w:b/>
        </w:rPr>
        <w:t xml:space="preserve"> РАЙОННЫЙ СОВЕТ НАРОДНЫХ ДЕПУТАТОВ</w:t>
      </w:r>
    </w:p>
    <w:p w:rsidR="0056532D" w:rsidRPr="00E00CB4" w:rsidRDefault="0056532D" w:rsidP="0056532D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pacing w:val="30"/>
          <w:sz w:val="40"/>
          <w:szCs w:val="40"/>
        </w:rPr>
      </w:pPr>
    </w:p>
    <w:p w:rsidR="0056532D" w:rsidRDefault="0056532D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E8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77E82" w:rsidRPr="00A67ABD" w:rsidRDefault="00F77E82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2D" w:rsidRPr="00370D44" w:rsidRDefault="00892610" w:rsidP="0056532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О</w:t>
      </w:r>
      <w:r w:rsidR="0056532D" w:rsidRPr="00370D44">
        <w:rPr>
          <w:rFonts w:ascii="Times New Roman" w:hAnsi="Times New Roman" w:cs="Times New Roman"/>
          <w:sz w:val="26"/>
          <w:szCs w:val="26"/>
        </w:rPr>
        <w:t>т</w:t>
      </w:r>
      <w:r w:rsidR="00A67ABD">
        <w:rPr>
          <w:rFonts w:ascii="Times New Roman" w:hAnsi="Times New Roman" w:cs="Times New Roman"/>
          <w:sz w:val="26"/>
          <w:szCs w:val="26"/>
        </w:rPr>
        <w:t xml:space="preserve"> 01 марта </w:t>
      </w:r>
      <w:r w:rsidR="0056532D" w:rsidRPr="00370D44">
        <w:rPr>
          <w:rFonts w:ascii="Times New Roman" w:hAnsi="Times New Roman" w:cs="Times New Roman"/>
          <w:sz w:val="26"/>
          <w:szCs w:val="26"/>
        </w:rPr>
        <w:t>20</w:t>
      </w:r>
      <w:r w:rsidR="007F38D8">
        <w:rPr>
          <w:rFonts w:ascii="Times New Roman" w:hAnsi="Times New Roman" w:cs="Times New Roman"/>
          <w:sz w:val="26"/>
          <w:szCs w:val="26"/>
        </w:rPr>
        <w:t>2</w:t>
      </w:r>
      <w:r w:rsidR="00DE7E75">
        <w:rPr>
          <w:rFonts w:ascii="Times New Roman" w:hAnsi="Times New Roman" w:cs="Times New Roman"/>
          <w:sz w:val="26"/>
          <w:szCs w:val="26"/>
        </w:rPr>
        <w:t>3</w:t>
      </w:r>
      <w:r w:rsidR="0056532D" w:rsidRPr="00370D44">
        <w:rPr>
          <w:rFonts w:ascii="Times New Roman" w:hAnsi="Times New Roman" w:cs="Times New Roman"/>
          <w:sz w:val="26"/>
          <w:szCs w:val="26"/>
        </w:rPr>
        <w:t xml:space="preserve"> г. №</w:t>
      </w:r>
      <w:r w:rsidR="00A67ABD">
        <w:rPr>
          <w:rFonts w:ascii="Times New Roman" w:hAnsi="Times New Roman" w:cs="Times New Roman"/>
          <w:sz w:val="26"/>
          <w:szCs w:val="26"/>
        </w:rPr>
        <w:t>254</w:t>
      </w:r>
    </w:p>
    <w:p w:rsidR="0056532D" w:rsidRPr="00370D44" w:rsidRDefault="008935C1" w:rsidP="0056532D">
      <w:pPr>
        <w:spacing w:after="0" w:line="240" w:lineRule="auto"/>
        <w:ind w:right="45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с.Гордеевка</w:t>
      </w:r>
    </w:p>
    <w:p w:rsidR="00637631" w:rsidRPr="00370D44" w:rsidRDefault="00637631" w:rsidP="005653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631" w:rsidRPr="00370D44" w:rsidRDefault="00637631" w:rsidP="0056532D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О</w:t>
      </w:r>
      <w:r w:rsidR="007F38D8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Pr="00370D44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F38D8">
        <w:rPr>
          <w:rFonts w:ascii="Times New Roman" w:hAnsi="Times New Roman" w:cs="Times New Roman"/>
          <w:sz w:val="26"/>
          <w:szCs w:val="26"/>
        </w:rPr>
        <w:t>е</w:t>
      </w:r>
      <w:r w:rsidRPr="00370D44">
        <w:rPr>
          <w:rFonts w:ascii="Times New Roman" w:hAnsi="Times New Roman" w:cs="Times New Roman"/>
          <w:sz w:val="26"/>
          <w:szCs w:val="26"/>
        </w:rPr>
        <w:t xml:space="preserve"> о </w:t>
      </w:r>
      <w:r w:rsidRPr="00370D44">
        <w:rPr>
          <w:rStyle w:val="FontStyle17"/>
        </w:rPr>
        <w:t xml:space="preserve">порядке установления, выплаты </w:t>
      </w:r>
      <w:r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r w:rsidR="008935C1">
        <w:rPr>
          <w:rFonts w:ascii="Times New Roman" w:hAnsi="Times New Roman" w:cs="Times New Roman"/>
          <w:sz w:val="26"/>
          <w:szCs w:val="26"/>
        </w:rPr>
        <w:t>Гордеевского</w:t>
      </w:r>
      <w:r w:rsidRPr="00370D44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A43693" w:rsidRPr="00370D44" w:rsidRDefault="00A43693" w:rsidP="008C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14" w:rsidRDefault="00A43693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В</w:t>
      </w:r>
      <w:r w:rsidR="000F2C14">
        <w:rPr>
          <w:rFonts w:ascii="Times New Roman" w:hAnsi="Times New Roman" w:cs="Times New Roman"/>
          <w:sz w:val="26"/>
          <w:szCs w:val="26"/>
        </w:rPr>
        <w:t>нести в решение Гордеевского районного Совета народных депутатов от 22 сентября 2017г. №215 «Об утверждении Положения</w:t>
      </w:r>
      <w:r w:rsidR="000F2C14" w:rsidRPr="00370D44">
        <w:rPr>
          <w:rFonts w:ascii="Times New Roman" w:hAnsi="Times New Roman" w:cs="Times New Roman"/>
          <w:sz w:val="26"/>
          <w:szCs w:val="26"/>
        </w:rPr>
        <w:t xml:space="preserve"> о </w:t>
      </w:r>
      <w:r w:rsidR="000F2C14" w:rsidRPr="00370D44">
        <w:rPr>
          <w:rStyle w:val="FontStyle17"/>
        </w:rPr>
        <w:t xml:space="preserve">порядке установления, выплаты </w:t>
      </w:r>
      <w:r w:rsidR="000F2C14"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r w:rsidR="000F2C14">
        <w:rPr>
          <w:rFonts w:ascii="Times New Roman" w:hAnsi="Times New Roman" w:cs="Times New Roman"/>
          <w:sz w:val="26"/>
          <w:szCs w:val="26"/>
        </w:rPr>
        <w:t>Гордеевского</w:t>
      </w:r>
      <w:r w:rsidR="000F2C14" w:rsidRPr="00370D4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2C1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DE7E75" w:rsidRDefault="00DE7E75" w:rsidP="00DE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D9D">
        <w:rPr>
          <w:rFonts w:ascii="Times New Roman" w:hAnsi="Times New Roman" w:cs="Times New Roman"/>
          <w:sz w:val="26"/>
          <w:szCs w:val="26"/>
        </w:rPr>
        <w:t xml:space="preserve">1.Приложение № 2 к Положению о </w:t>
      </w:r>
      <w:r w:rsidRPr="003C1D9D">
        <w:rPr>
          <w:rStyle w:val="FontStyle17"/>
        </w:rPr>
        <w:t xml:space="preserve">порядке установления, выплаты </w:t>
      </w:r>
      <w:r w:rsidRPr="003C1D9D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3C1D9D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C51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Pr="003C1D9D">
        <w:rPr>
          <w:rFonts w:ascii="Times New Roman" w:hAnsi="Times New Roman" w:cs="Times New Roman"/>
          <w:sz w:val="26"/>
          <w:szCs w:val="26"/>
        </w:rPr>
        <w:t>:</w:t>
      </w:r>
    </w:p>
    <w:p w:rsidR="00DE7E75" w:rsidRDefault="00DE7E75" w:rsidP="00D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75" w:rsidRPr="00E00CB4" w:rsidRDefault="00DE7E75" w:rsidP="00D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CB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E7E75" w:rsidRPr="00E00CB4" w:rsidRDefault="00DE7E75" w:rsidP="00DE7E75">
      <w:pPr>
        <w:tabs>
          <w:tab w:val="left" w:pos="0"/>
        </w:tabs>
        <w:spacing w:after="0" w:line="240" w:lineRule="auto"/>
        <w:jc w:val="right"/>
        <w:rPr>
          <w:rStyle w:val="FontStyle17"/>
          <w:sz w:val="24"/>
          <w:szCs w:val="24"/>
        </w:rPr>
      </w:pPr>
      <w:r w:rsidRPr="00E00CB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E00CB4">
        <w:rPr>
          <w:rStyle w:val="FontStyle17"/>
          <w:sz w:val="24"/>
          <w:szCs w:val="24"/>
        </w:rPr>
        <w:t xml:space="preserve">порядке установления, </w:t>
      </w:r>
    </w:p>
    <w:p w:rsidR="00DE7E75" w:rsidRPr="00E00CB4" w:rsidRDefault="00DE7E75" w:rsidP="00DE7E7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CB4">
        <w:rPr>
          <w:rStyle w:val="FontStyle17"/>
          <w:sz w:val="24"/>
          <w:szCs w:val="24"/>
        </w:rPr>
        <w:t xml:space="preserve">выплаты </w:t>
      </w:r>
      <w:r w:rsidRPr="00E00CB4">
        <w:rPr>
          <w:rFonts w:ascii="Times New Roman" w:hAnsi="Times New Roman" w:cs="Times New Roman"/>
          <w:sz w:val="24"/>
          <w:szCs w:val="24"/>
        </w:rPr>
        <w:t xml:space="preserve">и перерасчета пенсии за выслугу лет лицам, </w:t>
      </w:r>
    </w:p>
    <w:p w:rsidR="00DE7E75" w:rsidRPr="00E00CB4" w:rsidRDefault="00DE7E75" w:rsidP="00DE7E7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0CB4"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 w:rsidRPr="00E00CB4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</w:p>
    <w:p w:rsidR="00DE7E75" w:rsidRPr="00E00CB4" w:rsidRDefault="00DE7E75" w:rsidP="00DE7E7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00CB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7E75" w:rsidRPr="00E00CB4" w:rsidRDefault="00DE7E75" w:rsidP="00D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75" w:rsidRPr="00E00CB4" w:rsidRDefault="00DE7E75" w:rsidP="00D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CB4">
        <w:rPr>
          <w:rFonts w:ascii="Times New Roman" w:hAnsi="Times New Roman" w:cs="Times New Roman"/>
          <w:bCs/>
          <w:sz w:val="24"/>
          <w:szCs w:val="24"/>
        </w:rPr>
        <w:t xml:space="preserve">Стаж муниципальной службы  для назначения пенсии за выслугу лет 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827"/>
      </w:tblGrid>
      <w:tr w:rsidR="00DE7E75" w:rsidRPr="00E00CB4" w:rsidTr="00267C6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Год назначения пенсии за выслугу лет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15 лет 6 месяцев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16 лет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16 лет 6 месяцев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17 лет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17 лет 6 месяцев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18 лет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18 лет 6 месяцев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19 лет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19 лет 6 месяцев </w:t>
            </w:r>
          </w:p>
        </w:tc>
      </w:tr>
      <w:tr w:rsidR="00DE7E75" w:rsidRPr="00E00CB4" w:rsidTr="00267C61">
        <w:trPr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2026 и последующие годы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5" w:rsidRPr="00E00CB4" w:rsidRDefault="00DE7E75" w:rsidP="0026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B4"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</w:tr>
    </w:tbl>
    <w:p w:rsidR="00DE7E75" w:rsidRDefault="00DE7E75" w:rsidP="00DE7E75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C1D9D">
        <w:rPr>
          <w:rFonts w:ascii="Times New Roman" w:eastAsia="Times New Roman" w:hAnsi="Times New Roman" w:cs="Times New Roman"/>
          <w:sz w:val="26"/>
          <w:szCs w:val="26"/>
        </w:rPr>
        <w:lastRenderedPageBreak/>
        <w:t>За лицами, проходившими муниципальную службу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приобретшими право на </w:t>
      </w:r>
    </w:p>
    <w:p w:rsidR="00DE7E75" w:rsidRPr="003C1D9D" w:rsidRDefault="00DE7E75" w:rsidP="00D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C1D9D">
        <w:rPr>
          <w:rFonts w:ascii="Times New Roman" w:eastAsia="Times New Roman" w:hAnsi="Times New Roman" w:cs="Times New Roman"/>
          <w:sz w:val="26"/>
          <w:szCs w:val="26"/>
        </w:rPr>
        <w:t xml:space="preserve">пенсию за выслугу лет (ежемесячную доплату к пенсии), устанавливаемую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законами и иными </w:t>
      </w:r>
      <w:r w:rsidRPr="003C1D9D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Брянской области,</w:t>
      </w:r>
      <w:r w:rsidR="000842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Гордеевского муниципального района Брянской области</w:t>
      </w:r>
      <w:r w:rsidRPr="003C1D9D">
        <w:rPr>
          <w:rFonts w:ascii="Times New Roman" w:eastAsia="Times New Roman" w:hAnsi="Times New Roman" w:cs="Times New Roman"/>
          <w:sz w:val="26"/>
          <w:szCs w:val="26"/>
        </w:rPr>
        <w:t>, и уволенными с муниципальной службы Гордеевского района до 1 января 2017 года, лицами, продолжающими замещать на 1 января 2017 года должности муниципальной службы Гордеевского района  и имеющими на 1 января 2017 года стаж муниципальной службы</w:t>
      </w:r>
      <w:proofErr w:type="gramEnd"/>
      <w:r w:rsidRPr="003C1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C1D9D">
        <w:rPr>
          <w:rFonts w:ascii="Times New Roman" w:eastAsia="Times New Roman" w:hAnsi="Times New Roman" w:cs="Times New Roman"/>
          <w:sz w:val="26"/>
          <w:szCs w:val="26"/>
        </w:rPr>
        <w:t>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 Гордеевского района, имеющими на 1 января 2017 года не менее 15 лет указанного стажа и приобретшими до 1 января 2017 года право на страховую пенсию по старости (инвалидности) в соответствии с </w:t>
      </w:r>
      <w:hyperlink r:id="rId7" w:history="1">
        <w:r w:rsidRPr="003C1D9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Федеральным законом от 28</w:t>
        </w:r>
        <w:proofErr w:type="gramEnd"/>
        <w:r w:rsidRPr="003C1D9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 </w:t>
        </w:r>
        <w:proofErr w:type="gramStart"/>
        <w:r w:rsidRPr="003C1D9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декабря 2013 года N 400-ФЗ "О страховых пенсиях"</w:t>
        </w:r>
      </w:hyperlink>
      <w:r w:rsidRPr="003C1D9D">
        <w:rPr>
          <w:rFonts w:ascii="Times New Roman" w:eastAsia="Times New Roman" w:hAnsi="Times New Roman" w:cs="Times New Roman"/>
          <w:sz w:val="26"/>
          <w:szCs w:val="26"/>
        </w:rPr>
        <w:t> либо пенсию, досрочно назначенную в соответствии с </w:t>
      </w:r>
      <w:hyperlink r:id="rId8" w:history="1">
        <w:r w:rsidRPr="003C1D9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Законом Российской Федерации "О занятости населения в Российской Федерации"</w:t>
        </w:r>
      </w:hyperlink>
      <w:r w:rsidRPr="003C1D9D">
        <w:rPr>
          <w:rFonts w:ascii="Times New Roman" w:eastAsia="Times New Roman" w:hAnsi="Times New Roman" w:cs="Times New Roman"/>
          <w:sz w:val="26"/>
          <w:szCs w:val="26"/>
        </w:rPr>
        <w:t> или с </w:t>
      </w:r>
      <w:hyperlink r:id="rId9" w:history="1">
        <w:r w:rsidRPr="003C1D9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Pr="003C1D9D">
        <w:rPr>
          <w:rFonts w:ascii="Times New Roman" w:eastAsia="Times New Roman" w:hAnsi="Times New Roman" w:cs="Times New Roman"/>
          <w:sz w:val="26"/>
          <w:szCs w:val="26"/>
        </w:rPr>
        <w:t xml:space="preserve">, сохраняется право на пенсию за выслугу лет (ежемесячную доплату к пенсии), назначенную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6"/>
          <w:szCs w:val="26"/>
        </w:rPr>
        <w:t>Гордеевского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Брянской области</w:t>
      </w:r>
      <w:r w:rsidRPr="003C1D9D">
        <w:rPr>
          <w:rFonts w:ascii="Times New Roman" w:eastAsia="Times New Roman" w:hAnsi="Times New Roman" w:cs="Times New Roman"/>
          <w:sz w:val="26"/>
          <w:szCs w:val="26"/>
        </w:rPr>
        <w:t xml:space="preserve">, без учета </w:t>
      </w:r>
      <w:r w:rsidR="00BA4307">
        <w:rPr>
          <w:rFonts w:ascii="Times New Roman" w:eastAsia="Times New Roman" w:hAnsi="Times New Roman" w:cs="Times New Roman"/>
          <w:sz w:val="26"/>
          <w:szCs w:val="26"/>
        </w:rPr>
        <w:t>изменений, внесенных настоящим Решением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E7E75" w:rsidRPr="00981063" w:rsidRDefault="00DE7E75" w:rsidP="009810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</w:p>
    <w:p w:rsidR="00A43693" w:rsidRPr="00981063" w:rsidRDefault="00981063" w:rsidP="009810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063">
        <w:rPr>
          <w:rFonts w:ascii="Times New Roman" w:hAnsi="Times New Roman" w:cs="Times New Roman"/>
          <w:sz w:val="26"/>
          <w:szCs w:val="26"/>
        </w:rPr>
        <w:t xml:space="preserve"> 2</w:t>
      </w:r>
      <w:r w:rsidR="00A43693" w:rsidRPr="00981063">
        <w:rPr>
          <w:rFonts w:ascii="Times New Roman" w:hAnsi="Times New Roman" w:cs="Times New Roman"/>
          <w:sz w:val="26"/>
          <w:szCs w:val="26"/>
        </w:rPr>
        <w:t>.</w:t>
      </w:r>
      <w:r w:rsidR="0045672B" w:rsidRPr="0045672B">
        <w:rPr>
          <w:rFonts w:ascii="Times New Roman" w:hAnsi="Times New Roman" w:cs="Times New Roman"/>
          <w:sz w:val="26"/>
          <w:szCs w:val="26"/>
        </w:rPr>
        <w:t xml:space="preserve"> Настоящее решение распространяется на правоотношения, возникающие с 1 января 2017 года. </w:t>
      </w:r>
    </w:p>
    <w:p w:rsidR="00A43693" w:rsidRPr="00981063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981063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0D44" w:rsidRPr="00981063" w:rsidRDefault="00370D44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981063" w:rsidRDefault="00A43693" w:rsidP="00A436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81063">
        <w:rPr>
          <w:rFonts w:ascii="Times New Roman" w:hAnsi="Times New Roman" w:cs="Times New Roman"/>
          <w:sz w:val="26"/>
          <w:szCs w:val="26"/>
        </w:rPr>
        <w:t>Глава</w:t>
      </w:r>
      <w:r w:rsidR="00EF32FB">
        <w:rPr>
          <w:rFonts w:ascii="Times New Roman" w:hAnsi="Times New Roman" w:cs="Times New Roman"/>
          <w:sz w:val="26"/>
          <w:szCs w:val="26"/>
        </w:rPr>
        <w:t xml:space="preserve"> </w:t>
      </w:r>
      <w:r w:rsidR="008935C1" w:rsidRPr="00981063">
        <w:rPr>
          <w:rFonts w:ascii="Times New Roman" w:hAnsi="Times New Roman" w:cs="Times New Roman"/>
          <w:sz w:val="26"/>
          <w:szCs w:val="26"/>
        </w:rPr>
        <w:t>Гордеевского района</w:t>
      </w:r>
      <w:r w:rsidR="00EF32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935C1" w:rsidRPr="00981063">
        <w:rPr>
          <w:rFonts w:ascii="Times New Roman" w:hAnsi="Times New Roman" w:cs="Times New Roman"/>
          <w:sz w:val="26"/>
          <w:szCs w:val="26"/>
        </w:rPr>
        <w:tab/>
      </w:r>
      <w:r w:rsidR="00A3260E" w:rsidRPr="00981063">
        <w:rPr>
          <w:rFonts w:ascii="Times New Roman" w:hAnsi="Times New Roman" w:cs="Times New Roman"/>
          <w:sz w:val="26"/>
          <w:szCs w:val="26"/>
        </w:rPr>
        <w:t>А.А. Самусенко</w:t>
      </w:r>
    </w:p>
    <w:p w:rsidR="00F77E82" w:rsidRDefault="00F77E82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A45" w:rsidSect="00981063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40F7"/>
    <w:multiLevelType w:val="hybridMultilevel"/>
    <w:tmpl w:val="0202447E"/>
    <w:lvl w:ilvl="0" w:tplc="0B007F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D0B6702"/>
    <w:multiLevelType w:val="hybridMultilevel"/>
    <w:tmpl w:val="A1A0E5FC"/>
    <w:lvl w:ilvl="0" w:tplc="1F3C8C52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1F0"/>
    <w:rsid w:val="00034E6C"/>
    <w:rsid w:val="00061A37"/>
    <w:rsid w:val="00063408"/>
    <w:rsid w:val="00084259"/>
    <w:rsid w:val="000A1F52"/>
    <w:rsid w:val="000F2C14"/>
    <w:rsid w:val="00100A45"/>
    <w:rsid w:val="00165482"/>
    <w:rsid w:val="00181763"/>
    <w:rsid w:val="001D1373"/>
    <w:rsid w:val="001F1315"/>
    <w:rsid w:val="00200159"/>
    <w:rsid w:val="00200517"/>
    <w:rsid w:val="00221AF0"/>
    <w:rsid w:val="00250B6B"/>
    <w:rsid w:val="002703E7"/>
    <w:rsid w:val="002840E1"/>
    <w:rsid w:val="00310392"/>
    <w:rsid w:val="00337B2E"/>
    <w:rsid w:val="00370D44"/>
    <w:rsid w:val="003D1D39"/>
    <w:rsid w:val="003E3CED"/>
    <w:rsid w:val="003F4B0A"/>
    <w:rsid w:val="0045672B"/>
    <w:rsid w:val="004A21F0"/>
    <w:rsid w:val="004B492D"/>
    <w:rsid w:val="00513F1A"/>
    <w:rsid w:val="00540BDE"/>
    <w:rsid w:val="0056532D"/>
    <w:rsid w:val="005A54FE"/>
    <w:rsid w:val="005F4061"/>
    <w:rsid w:val="00614D8B"/>
    <w:rsid w:val="00637631"/>
    <w:rsid w:val="00661A4B"/>
    <w:rsid w:val="00671EB6"/>
    <w:rsid w:val="006D3C6D"/>
    <w:rsid w:val="00701A12"/>
    <w:rsid w:val="00716E5A"/>
    <w:rsid w:val="007202BB"/>
    <w:rsid w:val="00753EA7"/>
    <w:rsid w:val="00775F21"/>
    <w:rsid w:val="007B5AC8"/>
    <w:rsid w:val="007F38D8"/>
    <w:rsid w:val="00814B4D"/>
    <w:rsid w:val="00816154"/>
    <w:rsid w:val="008300E6"/>
    <w:rsid w:val="00892610"/>
    <w:rsid w:val="008935C1"/>
    <w:rsid w:val="008947EF"/>
    <w:rsid w:val="008A7C9F"/>
    <w:rsid w:val="008C5C8A"/>
    <w:rsid w:val="008E1791"/>
    <w:rsid w:val="0090596D"/>
    <w:rsid w:val="00923370"/>
    <w:rsid w:val="00934C12"/>
    <w:rsid w:val="0097089B"/>
    <w:rsid w:val="00971FC2"/>
    <w:rsid w:val="00981063"/>
    <w:rsid w:val="009D3D68"/>
    <w:rsid w:val="00A3260E"/>
    <w:rsid w:val="00A4017E"/>
    <w:rsid w:val="00A41A37"/>
    <w:rsid w:val="00A43693"/>
    <w:rsid w:val="00A62F56"/>
    <w:rsid w:val="00A67ABD"/>
    <w:rsid w:val="00A7074B"/>
    <w:rsid w:val="00AB63EC"/>
    <w:rsid w:val="00AC088C"/>
    <w:rsid w:val="00AC373B"/>
    <w:rsid w:val="00AE3DD8"/>
    <w:rsid w:val="00B1261D"/>
    <w:rsid w:val="00B847E0"/>
    <w:rsid w:val="00B90577"/>
    <w:rsid w:val="00BA4307"/>
    <w:rsid w:val="00BD00BD"/>
    <w:rsid w:val="00BD375B"/>
    <w:rsid w:val="00C43E0A"/>
    <w:rsid w:val="00C62C9E"/>
    <w:rsid w:val="00C97B59"/>
    <w:rsid w:val="00CD49FE"/>
    <w:rsid w:val="00D21ACC"/>
    <w:rsid w:val="00D24902"/>
    <w:rsid w:val="00D54EE6"/>
    <w:rsid w:val="00D55D8D"/>
    <w:rsid w:val="00D845A9"/>
    <w:rsid w:val="00D87B16"/>
    <w:rsid w:val="00DA27E5"/>
    <w:rsid w:val="00DB6A29"/>
    <w:rsid w:val="00DE7E75"/>
    <w:rsid w:val="00E00CB4"/>
    <w:rsid w:val="00E016CB"/>
    <w:rsid w:val="00E05DA4"/>
    <w:rsid w:val="00E06326"/>
    <w:rsid w:val="00E14A6E"/>
    <w:rsid w:val="00ED7F57"/>
    <w:rsid w:val="00EE7D26"/>
    <w:rsid w:val="00EF2644"/>
    <w:rsid w:val="00EF32FB"/>
    <w:rsid w:val="00F274F7"/>
    <w:rsid w:val="00F67382"/>
    <w:rsid w:val="00F70CA7"/>
    <w:rsid w:val="00F713A4"/>
    <w:rsid w:val="00F77E82"/>
    <w:rsid w:val="00F957E3"/>
    <w:rsid w:val="00FB2FD0"/>
    <w:rsid w:val="00FB71CE"/>
    <w:rsid w:val="00FC5190"/>
    <w:rsid w:val="00FD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376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3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3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14D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3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9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376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3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3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14D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3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9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99067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34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897CF6-2C28-4F41-9391-D187332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User</cp:lastModifiedBy>
  <cp:revision>8</cp:revision>
  <cp:lastPrinted>2023-03-02T06:04:00Z</cp:lastPrinted>
  <dcterms:created xsi:type="dcterms:W3CDTF">2023-02-28T06:07:00Z</dcterms:created>
  <dcterms:modified xsi:type="dcterms:W3CDTF">2023-07-14T09:35:00Z</dcterms:modified>
</cp:coreProperties>
</file>