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0E1" w:rsidRDefault="00E200E1" w:rsidP="00E200E1">
      <w:pPr>
        <w:jc w:val="center"/>
        <w:rPr>
          <w:sz w:val="24"/>
          <w:szCs w:val="24"/>
          <w:lang w:val="en-US"/>
        </w:rPr>
      </w:pPr>
      <w:r>
        <w:rPr>
          <w:noProof/>
          <w:sz w:val="24"/>
          <w:szCs w:val="24"/>
          <w:lang w:eastAsia="ru-RU"/>
        </w:rPr>
        <w:drawing>
          <wp:inline distT="0" distB="0" distL="0" distR="0" wp14:anchorId="3A238C2E" wp14:editId="1895B913">
            <wp:extent cx="2790825" cy="35623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3562350"/>
                    </a:xfrm>
                    <a:prstGeom prst="rect">
                      <a:avLst/>
                    </a:prstGeom>
                    <a:noFill/>
                    <a:ln>
                      <a:noFill/>
                    </a:ln>
                  </pic:spPr>
                </pic:pic>
              </a:graphicData>
            </a:graphic>
          </wp:inline>
        </w:drawing>
      </w:r>
    </w:p>
    <w:p w:rsidR="00E200E1" w:rsidRDefault="00E200E1" w:rsidP="00E200E1">
      <w:pPr>
        <w:jc w:val="center"/>
        <w:rPr>
          <w:rFonts w:ascii="Times New Roman" w:hAnsi="Times New Roman"/>
          <w:sz w:val="24"/>
          <w:szCs w:val="24"/>
        </w:rPr>
      </w:pPr>
    </w:p>
    <w:p w:rsidR="00E200E1" w:rsidRDefault="00E200E1" w:rsidP="00E200E1">
      <w:pPr>
        <w:jc w:val="center"/>
        <w:rPr>
          <w:rFonts w:ascii="Times New Roman" w:hAnsi="Times New Roman"/>
          <w:b/>
          <w:sz w:val="36"/>
          <w:szCs w:val="36"/>
        </w:rPr>
      </w:pPr>
      <w:r>
        <w:rPr>
          <w:rFonts w:ascii="Times New Roman" w:hAnsi="Times New Roman"/>
          <w:b/>
          <w:sz w:val="36"/>
          <w:szCs w:val="36"/>
        </w:rPr>
        <w:t xml:space="preserve">Периодическое печатное средство </w:t>
      </w:r>
    </w:p>
    <w:p w:rsidR="00E200E1" w:rsidRDefault="00E200E1" w:rsidP="00E200E1">
      <w:pPr>
        <w:jc w:val="center"/>
        <w:rPr>
          <w:rFonts w:ascii="Times New Roman" w:hAnsi="Times New Roman"/>
          <w:b/>
          <w:sz w:val="36"/>
          <w:szCs w:val="36"/>
        </w:rPr>
      </w:pPr>
      <w:r>
        <w:rPr>
          <w:rFonts w:ascii="Times New Roman" w:hAnsi="Times New Roman"/>
          <w:b/>
          <w:sz w:val="36"/>
          <w:szCs w:val="36"/>
        </w:rPr>
        <w:t xml:space="preserve">массовой информации </w:t>
      </w:r>
    </w:p>
    <w:p w:rsidR="00E200E1" w:rsidRDefault="00E200E1" w:rsidP="00E200E1">
      <w:pPr>
        <w:jc w:val="center"/>
        <w:rPr>
          <w:rFonts w:ascii="Times New Roman" w:hAnsi="Times New Roman"/>
          <w:sz w:val="40"/>
          <w:szCs w:val="40"/>
        </w:rPr>
      </w:pPr>
      <w:r>
        <w:rPr>
          <w:rFonts w:ascii="Times New Roman" w:hAnsi="Times New Roman"/>
          <w:b/>
          <w:sz w:val="40"/>
          <w:szCs w:val="40"/>
        </w:rPr>
        <w:t>«Вестник Гордеевского района»</w:t>
      </w:r>
    </w:p>
    <w:p w:rsidR="00E200E1" w:rsidRDefault="00E200E1" w:rsidP="00E200E1">
      <w:pPr>
        <w:spacing w:line="240" w:lineRule="auto"/>
        <w:rPr>
          <w:rFonts w:ascii="Times New Roman" w:hAnsi="Times New Roman"/>
          <w:sz w:val="24"/>
          <w:szCs w:val="24"/>
        </w:rPr>
      </w:pPr>
    </w:p>
    <w:p w:rsidR="00E200E1" w:rsidRDefault="00E200E1" w:rsidP="00E200E1">
      <w:pPr>
        <w:spacing w:line="240" w:lineRule="auto"/>
        <w:rPr>
          <w:rFonts w:ascii="Times New Roman" w:hAnsi="Times New Roman"/>
          <w:sz w:val="24"/>
          <w:szCs w:val="24"/>
        </w:rPr>
      </w:pPr>
      <w:r>
        <w:rPr>
          <w:rFonts w:ascii="Times New Roman" w:hAnsi="Times New Roman"/>
          <w:sz w:val="24"/>
          <w:szCs w:val="24"/>
        </w:rPr>
        <w:t>Распространяется бесплатно.</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Подлежит распространению на территории Гордеевского района.</w:t>
      </w: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rPr>
          <w:rFonts w:ascii="Times New Roman" w:hAnsi="Times New Roman"/>
          <w:sz w:val="24"/>
          <w:szCs w:val="24"/>
        </w:rPr>
      </w:pPr>
    </w:p>
    <w:p w:rsidR="00E200E1" w:rsidRPr="008720D7" w:rsidRDefault="00E200E1" w:rsidP="00E200E1">
      <w:pPr>
        <w:spacing w:after="0" w:line="240" w:lineRule="auto"/>
        <w:rPr>
          <w:rFonts w:ascii="Times New Roman" w:hAnsi="Times New Roman"/>
          <w:b/>
          <w:sz w:val="24"/>
          <w:szCs w:val="24"/>
        </w:rPr>
      </w:pPr>
      <w:r>
        <w:rPr>
          <w:rFonts w:ascii="Times New Roman" w:hAnsi="Times New Roman"/>
          <w:sz w:val="24"/>
          <w:szCs w:val="24"/>
        </w:rPr>
        <w:t xml:space="preserve">Порядковый номер выпуска: </w:t>
      </w:r>
      <w:r w:rsidR="00525DC7" w:rsidRPr="00DA0801">
        <w:rPr>
          <w:rFonts w:ascii="Times New Roman" w:hAnsi="Times New Roman"/>
          <w:b/>
          <w:sz w:val="24"/>
          <w:szCs w:val="24"/>
        </w:rPr>
        <w:t>9</w:t>
      </w:r>
      <w:r w:rsidR="00844C23">
        <w:rPr>
          <w:rFonts w:ascii="Times New Roman" w:hAnsi="Times New Roman"/>
          <w:b/>
          <w:sz w:val="24"/>
          <w:szCs w:val="24"/>
        </w:rPr>
        <w:t>6</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 xml:space="preserve">Дата выхода выпуска в свет: </w:t>
      </w:r>
      <w:r w:rsidR="00844C23">
        <w:rPr>
          <w:rFonts w:ascii="Times New Roman" w:hAnsi="Times New Roman"/>
          <w:b/>
          <w:sz w:val="24"/>
          <w:szCs w:val="24"/>
        </w:rPr>
        <w:t>17.05</w:t>
      </w:r>
      <w:r w:rsidR="00131DCF">
        <w:rPr>
          <w:rFonts w:ascii="Times New Roman" w:hAnsi="Times New Roman"/>
          <w:b/>
          <w:sz w:val="24"/>
          <w:szCs w:val="24"/>
        </w:rPr>
        <w:t>.</w:t>
      </w:r>
      <w:r w:rsidR="008720D7" w:rsidRPr="008720D7">
        <w:rPr>
          <w:rFonts w:ascii="Times New Roman" w:hAnsi="Times New Roman"/>
          <w:b/>
          <w:sz w:val="24"/>
          <w:szCs w:val="24"/>
        </w:rPr>
        <w:t>2022</w:t>
      </w:r>
      <w:r>
        <w:rPr>
          <w:rFonts w:ascii="Times New Roman" w:hAnsi="Times New Roman"/>
          <w:b/>
          <w:sz w:val="28"/>
          <w:szCs w:val="28"/>
        </w:rPr>
        <w:t xml:space="preserve"> года</w:t>
      </w:r>
    </w:p>
    <w:p w:rsidR="00E200E1" w:rsidRDefault="00E200E1" w:rsidP="00E200E1">
      <w:pPr>
        <w:spacing w:after="0" w:line="240" w:lineRule="auto"/>
        <w:rPr>
          <w:rFonts w:ascii="Times New Roman" w:hAnsi="Times New Roman"/>
          <w:sz w:val="24"/>
          <w:szCs w:val="24"/>
        </w:rPr>
      </w:pPr>
      <w:r>
        <w:rPr>
          <w:rFonts w:ascii="Times New Roman" w:hAnsi="Times New Roman"/>
          <w:sz w:val="24"/>
          <w:szCs w:val="24"/>
        </w:rPr>
        <w:t xml:space="preserve">Тираж: </w:t>
      </w:r>
      <w:r>
        <w:rPr>
          <w:rFonts w:ascii="Times New Roman" w:hAnsi="Times New Roman"/>
          <w:b/>
          <w:sz w:val="28"/>
          <w:szCs w:val="28"/>
        </w:rPr>
        <w:t>100</w:t>
      </w:r>
    </w:p>
    <w:p w:rsidR="00E200E1" w:rsidRDefault="00E200E1" w:rsidP="00E200E1">
      <w:pPr>
        <w:spacing w:after="0" w:line="240" w:lineRule="auto"/>
        <w:rPr>
          <w:rFonts w:ascii="Times New Roman" w:hAnsi="Times New Roman"/>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
    <w:p w:rsidR="00E200E1" w:rsidRDefault="00E200E1" w:rsidP="00E200E1">
      <w:pPr>
        <w:spacing w:after="0" w:line="240" w:lineRule="auto"/>
        <w:jc w:val="center"/>
        <w:rPr>
          <w:rFonts w:ascii="Times New Roman" w:hAnsi="Times New Roman"/>
          <w:b/>
          <w:sz w:val="24"/>
          <w:szCs w:val="24"/>
        </w:rPr>
      </w:pPr>
      <w:proofErr w:type="gramStart"/>
      <w:r>
        <w:rPr>
          <w:rFonts w:ascii="Times New Roman" w:hAnsi="Times New Roman"/>
          <w:b/>
          <w:sz w:val="24"/>
          <w:szCs w:val="24"/>
        </w:rPr>
        <w:t>с</w:t>
      </w:r>
      <w:proofErr w:type="gramEnd"/>
      <w:r>
        <w:rPr>
          <w:rFonts w:ascii="Times New Roman" w:hAnsi="Times New Roman"/>
          <w:b/>
          <w:sz w:val="24"/>
          <w:szCs w:val="24"/>
        </w:rPr>
        <w:t>. Гордеевка</w:t>
      </w:r>
    </w:p>
    <w:p w:rsidR="00E200E1" w:rsidRDefault="00E200E1" w:rsidP="00E200E1">
      <w:pPr>
        <w:spacing w:after="0" w:line="240" w:lineRule="auto"/>
        <w:jc w:val="center"/>
        <w:rPr>
          <w:rFonts w:ascii="Times New Roman" w:hAnsi="Times New Roman"/>
          <w:b/>
          <w:sz w:val="24"/>
          <w:szCs w:val="24"/>
        </w:rPr>
      </w:pP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 xml:space="preserve">Соучредителями периодического печатного средства массовой информации «Вестник Гордеевского района» являются </w:t>
      </w:r>
      <w:proofErr w:type="spellStart"/>
      <w:r>
        <w:rPr>
          <w:rFonts w:ascii="Times New Roman" w:hAnsi="Times New Roman"/>
          <w:sz w:val="24"/>
          <w:szCs w:val="24"/>
        </w:rPr>
        <w:t>Гордеевский</w:t>
      </w:r>
      <w:proofErr w:type="spellEnd"/>
      <w:r>
        <w:rPr>
          <w:rFonts w:ascii="Times New Roman" w:hAnsi="Times New Roman"/>
          <w:sz w:val="24"/>
          <w:szCs w:val="24"/>
        </w:rPr>
        <w:t xml:space="preserve"> районный Совет народных депутатов, глава Гордеевского района, и администрация Гордеевского района.</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Редакцией периодического печатного средства массовой информации «Вестник Гордеевского района» является администрация Гордеевского района, которая также является его издателем и распространителем.</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Адрес редакции, издателя, типографии:</w:t>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 xml:space="preserve">243650, Брянская область,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Гордеевка</w:t>
      </w:r>
      <w:proofErr w:type="gramEnd"/>
      <w:r>
        <w:rPr>
          <w:rFonts w:ascii="Times New Roman" w:hAnsi="Times New Roman"/>
          <w:sz w:val="24"/>
          <w:szCs w:val="24"/>
        </w:rPr>
        <w:t>, ул. Победы, д. 10</w:t>
      </w:r>
      <w:r>
        <w:rPr>
          <w:rFonts w:ascii="Times New Roman" w:hAnsi="Times New Roman"/>
          <w:sz w:val="24"/>
          <w:szCs w:val="24"/>
        </w:rPr>
        <w:tab/>
      </w:r>
    </w:p>
    <w:p w:rsidR="00E200E1" w:rsidRDefault="00E200E1" w:rsidP="00E200E1">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Периодическое печатное средство массовой информации «Вестник Гордеевского района»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Гордеевского района, обсуждения проектов муниципальных правовых актов, доведения до сведения жителей Гордеевского района иной официальной информации.</w:t>
      </w: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 xml:space="preserve">Главный редактор: </w:t>
      </w:r>
      <w:proofErr w:type="spellStart"/>
      <w:r>
        <w:rPr>
          <w:rFonts w:ascii="Times New Roman" w:hAnsi="Times New Roman"/>
          <w:sz w:val="24"/>
          <w:szCs w:val="24"/>
        </w:rPr>
        <w:t>Глушак</w:t>
      </w:r>
      <w:proofErr w:type="spellEnd"/>
      <w:r>
        <w:rPr>
          <w:rFonts w:ascii="Times New Roman" w:hAnsi="Times New Roman"/>
          <w:sz w:val="24"/>
          <w:szCs w:val="24"/>
        </w:rPr>
        <w:t xml:space="preserve"> М.Н.</w:t>
      </w: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p>
    <w:p w:rsidR="00E200E1" w:rsidRDefault="00E200E1" w:rsidP="00E200E1">
      <w:pPr>
        <w:widowControl w:val="0"/>
        <w:autoSpaceDE w:val="0"/>
        <w:autoSpaceDN w:val="0"/>
        <w:adjustRightInd w:val="0"/>
        <w:spacing w:after="0" w:line="200" w:lineRule="exact"/>
        <w:ind w:firstLine="708"/>
        <w:jc w:val="both"/>
        <w:rPr>
          <w:rFonts w:ascii="Times New Roman" w:hAnsi="Times New Roman"/>
          <w:sz w:val="24"/>
          <w:szCs w:val="24"/>
        </w:rPr>
      </w:pPr>
    </w:p>
    <w:p w:rsidR="00E200E1" w:rsidRDefault="00E200E1" w:rsidP="00E200E1">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Содержание:</w:t>
      </w:r>
    </w:p>
    <w:p w:rsidR="00E200E1" w:rsidRDefault="00E200E1" w:rsidP="00E200E1">
      <w:pPr>
        <w:widowControl w:val="0"/>
        <w:autoSpaceDE w:val="0"/>
        <w:autoSpaceDN w:val="0"/>
        <w:adjustRightInd w:val="0"/>
        <w:spacing w:after="0" w:line="200" w:lineRule="exact"/>
        <w:rPr>
          <w:rFonts w:ascii="Times New Roman" w:hAnsi="Times New Roman"/>
          <w:sz w:val="24"/>
          <w:szCs w:val="24"/>
        </w:rPr>
      </w:pPr>
    </w:p>
    <w:p w:rsidR="00E200E1" w:rsidRDefault="00E200E1" w:rsidP="00E200E1">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1. «Правовые акты»</w:t>
      </w:r>
    </w:p>
    <w:p w:rsidR="00E200E1"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Устав муниципального образования Гордеевского района</w:t>
      </w:r>
    </w:p>
    <w:p w:rsidR="00E200E1"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Правовые акты, принимаемые на местном референдуме.</w:t>
      </w:r>
    </w:p>
    <w:p w:rsidR="00410987" w:rsidRDefault="00E200E1"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Решения Гордеевского районного Совета народных депутатов и сельских Советов народных депутатов.</w:t>
      </w:r>
    </w:p>
    <w:p w:rsidR="00E200E1" w:rsidRDefault="00410987" w:rsidP="00E200E1">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Нормативно </w:t>
      </w:r>
      <w:proofErr w:type="gramStart"/>
      <w:r>
        <w:rPr>
          <w:rFonts w:ascii="Times New Roman" w:hAnsi="Times New Roman"/>
          <w:sz w:val="24"/>
          <w:szCs w:val="24"/>
        </w:rPr>
        <w:t>–п</w:t>
      </w:r>
      <w:proofErr w:type="gramEnd"/>
      <w:r>
        <w:rPr>
          <w:rFonts w:ascii="Times New Roman" w:hAnsi="Times New Roman"/>
          <w:sz w:val="24"/>
          <w:szCs w:val="24"/>
        </w:rPr>
        <w:t xml:space="preserve">равовые акты администрации Гордеевского района. </w:t>
      </w:r>
    </w:p>
    <w:p w:rsidR="00F75B2B" w:rsidRDefault="00F75B2B" w:rsidP="00DA6C5D">
      <w:pPr>
        <w:widowControl w:val="0"/>
        <w:autoSpaceDE w:val="0"/>
        <w:autoSpaceDN w:val="0"/>
        <w:adjustRightInd w:val="0"/>
        <w:spacing w:after="0" w:line="200" w:lineRule="exact"/>
        <w:ind w:left="420"/>
        <w:jc w:val="center"/>
        <w:rPr>
          <w:rFonts w:ascii="Times New Roman" w:hAnsi="Times New Roman"/>
          <w:sz w:val="24"/>
          <w:szCs w:val="24"/>
        </w:rPr>
      </w:pPr>
    </w:p>
    <w:p w:rsidR="00F75B2B" w:rsidRDefault="00F75B2B" w:rsidP="00DA6C5D">
      <w:pPr>
        <w:widowControl w:val="0"/>
        <w:autoSpaceDE w:val="0"/>
        <w:autoSpaceDN w:val="0"/>
        <w:adjustRightInd w:val="0"/>
        <w:spacing w:after="0" w:line="200" w:lineRule="exact"/>
        <w:ind w:left="420"/>
        <w:jc w:val="center"/>
        <w:rPr>
          <w:rFonts w:ascii="Times New Roman" w:hAnsi="Times New Roman"/>
          <w:sz w:val="24"/>
          <w:szCs w:val="24"/>
        </w:rPr>
      </w:pP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2. «Официальная информация»</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2.1. Отчеты о деятельности контрольно-счетной палаты Гордеевского района</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2.2. Объявления о проведении публичных слушаний</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2.3. Муниципальные правовые акты, подлежащие обсуждению на публичных слушаниях</w:t>
      </w:r>
    </w:p>
    <w:p w:rsidR="00F75B2B" w:rsidRDefault="00F75B2B" w:rsidP="00F75B2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2.4. Иная официальная информация</w:t>
      </w:r>
    </w:p>
    <w:p w:rsidR="00EB3187" w:rsidRPr="00EB3187" w:rsidRDefault="00EB3187" w:rsidP="00EB3187">
      <w:pPr>
        <w:spacing w:after="0" w:line="240" w:lineRule="auto"/>
        <w:ind w:firstLine="708"/>
        <w:jc w:val="both"/>
        <w:rPr>
          <w:rFonts w:ascii="Times New Roman" w:eastAsia="Times New Roman" w:hAnsi="Times New Roman"/>
          <w:sz w:val="28"/>
          <w:szCs w:val="28"/>
          <w:lang w:eastAsia="ru-RU"/>
        </w:rPr>
      </w:pPr>
    </w:p>
    <w:p w:rsidR="00844C23" w:rsidRPr="00844C23" w:rsidRDefault="00844C23" w:rsidP="00844C23">
      <w:pPr>
        <w:widowControl w:val="0"/>
        <w:autoSpaceDE w:val="0"/>
        <w:autoSpaceDN w:val="0"/>
        <w:adjustRightInd w:val="0"/>
        <w:spacing w:after="0" w:line="200" w:lineRule="exact"/>
        <w:rPr>
          <w:rFonts w:ascii="Times New Roman" w:hAnsi="Times New Roman"/>
          <w:b/>
          <w:sz w:val="24"/>
          <w:szCs w:val="24"/>
        </w:rPr>
      </w:pPr>
      <w:r w:rsidRPr="00844C23">
        <w:rPr>
          <w:rFonts w:ascii="Times New Roman" w:hAnsi="Times New Roman"/>
          <w:b/>
          <w:sz w:val="24"/>
          <w:szCs w:val="24"/>
        </w:rPr>
        <w:t>Раздел 1. «Правовые акты»</w:t>
      </w:r>
    </w:p>
    <w:p w:rsidR="00844C23" w:rsidRPr="00844C23" w:rsidRDefault="00844C23" w:rsidP="00844C23">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1.4.</w:t>
      </w:r>
      <w:r w:rsidRPr="00844C23">
        <w:rPr>
          <w:rFonts w:ascii="Times New Roman" w:eastAsia="Times New Roman" w:hAnsi="Times New Roman"/>
          <w:b/>
          <w:sz w:val="24"/>
          <w:szCs w:val="24"/>
          <w:lang w:eastAsia="ru-RU"/>
        </w:rPr>
        <w:tab/>
        <w:t xml:space="preserve">Нормативно </w:t>
      </w:r>
      <w:proofErr w:type="gramStart"/>
      <w:r w:rsidRPr="00844C23">
        <w:rPr>
          <w:rFonts w:ascii="Times New Roman" w:eastAsia="Times New Roman" w:hAnsi="Times New Roman"/>
          <w:b/>
          <w:sz w:val="24"/>
          <w:szCs w:val="24"/>
          <w:lang w:eastAsia="ru-RU"/>
        </w:rPr>
        <w:t>–п</w:t>
      </w:r>
      <w:proofErr w:type="gramEnd"/>
      <w:r w:rsidRPr="00844C23">
        <w:rPr>
          <w:rFonts w:ascii="Times New Roman" w:eastAsia="Times New Roman" w:hAnsi="Times New Roman"/>
          <w:b/>
          <w:sz w:val="24"/>
          <w:szCs w:val="24"/>
          <w:lang w:eastAsia="ru-RU"/>
        </w:rPr>
        <w:t xml:space="preserve">равовые акты администрации Гордеевского района. </w:t>
      </w:r>
    </w:p>
    <w:p w:rsidR="00844C23" w:rsidRPr="00844C23" w:rsidRDefault="00844C23" w:rsidP="00844C23">
      <w:pPr>
        <w:spacing w:after="0" w:line="240" w:lineRule="auto"/>
        <w:jc w:val="center"/>
        <w:rPr>
          <w:rFonts w:ascii="Times New Roman" w:eastAsia="Times New Roman" w:hAnsi="Times New Roman"/>
          <w:sz w:val="28"/>
          <w:szCs w:val="28"/>
          <w:lang w:eastAsia="ru-RU"/>
        </w:rPr>
      </w:pPr>
      <w:r w:rsidRPr="00844C23">
        <w:rPr>
          <w:rFonts w:ascii="Times New Roman" w:eastAsia="Times New Roman" w:hAnsi="Times New Roman"/>
          <w:sz w:val="28"/>
          <w:szCs w:val="28"/>
          <w:lang w:eastAsia="ru-RU"/>
        </w:rPr>
        <w:t>РОССИЙСКАЯ ФЕДЕРАЦИЯ</w:t>
      </w:r>
    </w:p>
    <w:p w:rsidR="00844C23" w:rsidRPr="00844C23" w:rsidRDefault="00844C23" w:rsidP="00844C23">
      <w:pPr>
        <w:spacing w:after="0" w:line="240" w:lineRule="auto"/>
        <w:jc w:val="center"/>
        <w:rPr>
          <w:rFonts w:ascii="Times New Roman" w:eastAsia="Times New Roman" w:hAnsi="Times New Roman"/>
          <w:sz w:val="28"/>
          <w:szCs w:val="28"/>
          <w:lang w:eastAsia="ru-RU"/>
        </w:rPr>
      </w:pPr>
      <w:r w:rsidRPr="00844C23">
        <w:rPr>
          <w:rFonts w:ascii="Times New Roman" w:eastAsia="Times New Roman" w:hAnsi="Times New Roman"/>
          <w:sz w:val="28"/>
          <w:szCs w:val="28"/>
          <w:lang w:eastAsia="ru-RU"/>
        </w:rPr>
        <w:t>АДМИНИСТРАЦИЯ ГОРДЕЕВСКОГО РАЙОНА</w:t>
      </w:r>
    </w:p>
    <w:p w:rsidR="00844C23" w:rsidRPr="00844C23" w:rsidRDefault="00844C23" w:rsidP="00844C23">
      <w:pPr>
        <w:spacing w:after="0" w:line="240" w:lineRule="auto"/>
        <w:jc w:val="center"/>
        <w:rPr>
          <w:rFonts w:ascii="Times New Roman" w:eastAsia="Times New Roman" w:hAnsi="Times New Roman"/>
          <w:sz w:val="28"/>
          <w:szCs w:val="28"/>
          <w:lang w:eastAsia="ru-RU"/>
        </w:rPr>
      </w:pPr>
      <w:r w:rsidRPr="00844C23">
        <w:rPr>
          <w:rFonts w:ascii="Times New Roman" w:eastAsia="Times New Roman" w:hAnsi="Times New Roman"/>
          <w:sz w:val="28"/>
          <w:szCs w:val="28"/>
          <w:lang w:eastAsia="ru-RU"/>
        </w:rPr>
        <w:t>БРЯНСКОЙ ОБЛАСТИ</w:t>
      </w:r>
    </w:p>
    <w:p w:rsidR="00844C23" w:rsidRPr="00844C23" w:rsidRDefault="00844C23" w:rsidP="00844C23">
      <w:pPr>
        <w:spacing w:after="0" w:line="240" w:lineRule="auto"/>
        <w:jc w:val="center"/>
        <w:rPr>
          <w:rFonts w:ascii="Times New Roman" w:eastAsia="Times New Roman" w:hAnsi="Times New Roman"/>
          <w:sz w:val="28"/>
          <w:szCs w:val="28"/>
          <w:lang w:eastAsia="ru-RU"/>
        </w:rPr>
      </w:pPr>
      <w:r w:rsidRPr="00844C23">
        <w:rPr>
          <w:rFonts w:ascii="Times New Roman" w:eastAsia="Times New Roman" w:hAnsi="Times New Roman"/>
          <w:sz w:val="28"/>
          <w:szCs w:val="28"/>
          <w:lang w:eastAsia="ru-RU"/>
        </w:rPr>
        <w:t>ПОСТАНОВЛЕНИЕ</w:t>
      </w:r>
    </w:p>
    <w:p w:rsidR="00844C23" w:rsidRPr="00844C23" w:rsidRDefault="00844C23" w:rsidP="00844C23">
      <w:pPr>
        <w:spacing w:after="0" w:line="240" w:lineRule="auto"/>
        <w:jc w:val="center"/>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3190"/>
        <w:gridCol w:w="4998"/>
        <w:gridCol w:w="1383"/>
      </w:tblGrid>
      <w:tr w:rsidR="00844C23" w:rsidRPr="00844C23" w:rsidTr="004D74C2">
        <w:tc>
          <w:tcPr>
            <w:tcW w:w="3190" w:type="dxa"/>
          </w:tcPr>
          <w:p w:rsidR="00844C23" w:rsidRPr="00844C23" w:rsidRDefault="00844C23" w:rsidP="00844C23">
            <w:pPr>
              <w:spacing w:after="0"/>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от 17.05.2022 г.  № 236</w:t>
            </w:r>
          </w:p>
          <w:p w:rsidR="00844C23" w:rsidRPr="00844C23" w:rsidRDefault="00844C23" w:rsidP="00844C23">
            <w:pPr>
              <w:spacing w:after="0"/>
              <w:jc w:val="both"/>
              <w:rPr>
                <w:rFonts w:ascii="Times New Roman" w:eastAsia="Times New Roman" w:hAnsi="Times New Roman"/>
                <w:sz w:val="24"/>
                <w:szCs w:val="24"/>
                <w:lang w:eastAsia="ru-RU"/>
              </w:rPr>
            </w:pPr>
            <w:proofErr w:type="gramStart"/>
            <w:r w:rsidRPr="00844C23">
              <w:rPr>
                <w:rFonts w:ascii="Times New Roman" w:eastAsia="Times New Roman" w:hAnsi="Times New Roman"/>
                <w:sz w:val="24"/>
                <w:szCs w:val="24"/>
                <w:lang w:eastAsia="ru-RU"/>
              </w:rPr>
              <w:t>с</w:t>
            </w:r>
            <w:proofErr w:type="gramEnd"/>
            <w:r w:rsidRPr="00844C23">
              <w:rPr>
                <w:rFonts w:ascii="Times New Roman" w:eastAsia="Times New Roman" w:hAnsi="Times New Roman"/>
                <w:sz w:val="24"/>
                <w:szCs w:val="24"/>
                <w:lang w:eastAsia="ru-RU"/>
              </w:rPr>
              <w:t>. Гордеевка</w:t>
            </w:r>
          </w:p>
        </w:tc>
        <w:tc>
          <w:tcPr>
            <w:tcW w:w="4998" w:type="dxa"/>
          </w:tcPr>
          <w:p w:rsidR="00844C23" w:rsidRPr="00844C23" w:rsidRDefault="00844C23" w:rsidP="00844C23">
            <w:pPr>
              <w:spacing w:after="0"/>
              <w:jc w:val="both"/>
              <w:rPr>
                <w:rFonts w:ascii="Times New Roman" w:eastAsia="Times New Roman" w:hAnsi="Times New Roman"/>
                <w:sz w:val="24"/>
                <w:szCs w:val="24"/>
                <w:lang w:eastAsia="ru-RU"/>
              </w:rPr>
            </w:pPr>
          </w:p>
        </w:tc>
        <w:tc>
          <w:tcPr>
            <w:tcW w:w="1383" w:type="dxa"/>
          </w:tcPr>
          <w:p w:rsidR="00844C23" w:rsidRPr="00844C23" w:rsidRDefault="00844C23" w:rsidP="00844C23">
            <w:pPr>
              <w:spacing w:after="0"/>
              <w:jc w:val="right"/>
              <w:rPr>
                <w:rFonts w:ascii="Times New Roman" w:eastAsia="Times New Roman" w:hAnsi="Times New Roman"/>
                <w:sz w:val="24"/>
                <w:szCs w:val="24"/>
                <w:lang w:eastAsia="ru-RU"/>
              </w:rPr>
            </w:pPr>
          </w:p>
        </w:tc>
      </w:tr>
      <w:tr w:rsidR="00844C23" w:rsidRPr="00844C23" w:rsidTr="004D74C2">
        <w:tc>
          <w:tcPr>
            <w:tcW w:w="3190" w:type="dxa"/>
          </w:tcPr>
          <w:p w:rsidR="00844C23" w:rsidRPr="00844C23" w:rsidRDefault="00844C23" w:rsidP="00844C23">
            <w:pPr>
              <w:spacing w:after="0"/>
              <w:jc w:val="both"/>
              <w:rPr>
                <w:rFonts w:ascii="Times New Roman" w:eastAsia="Times New Roman" w:hAnsi="Times New Roman"/>
                <w:sz w:val="24"/>
                <w:szCs w:val="24"/>
                <w:lang w:eastAsia="ru-RU"/>
              </w:rPr>
            </w:pPr>
          </w:p>
        </w:tc>
        <w:tc>
          <w:tcPr>
            <w:tcW w:w="4998" w:type="dxa"/>
          </w:tcPr>
          <w:p w:rsidR="00844C23" w:rsidRPr="00844C23" w:rsidRDefault="00844C23" w:rsidP="00844C23">
            <w:pPr>
              <w:spacing w:after="0"/>
              <w:jc w:val="both"/>
              <w:rPr>
                <w:rFonts w:ascii="Times New Roman" w:eastAsia="Times New Roman" w:hAnsi="Times New Roman"/>
                <w:sz w:val="24"/>
                <w:szCs w:val="24"/>
                <w:lang w:eastAsia="ru-RU"/>
              </w:rPr>
            </w:pPr>
          </w:p>
        </w:tc>
        <w:tc>
          <w:tcPr>
            <w:tcW w:w="1383" w:type="dxa"/>
          </w:tcPr>
          <w:p w:rsidR="00844C23" w:rsidRPr="00844C23" w:rsidRDefault="00844C23" w:rsidP="00844C23">
            <w:pPr>
              <w:spacing w:after="0"/>
              <w:jc w:val="both"/>
              <w:rPr>
                <w:rFonts w:ascii="Times New Roman" w:eastAsia="Times New Roman" w:hAnsi="Times New Roman"/>
                <w:sz w:val="24"/>
                <w:szCs w:val="24"/>
                <w:lang w:eastAsia="ru-RU"/>
              </w:rPr>
            </w:pPr>
          </w:p>
        </w:tc>
      </w:tr>
    </w:tbl>
    <w:p w:rsidR="00844C23" w:rsidRPr="00844C23" w:rsidRDefault="00844C23" w:rsidP="00844C23">
      <w:pPr>
        <w:spacing w:after="0" w:line="319" w:lineRule="exact"/>
        <w:ind w:right="3419"/>
        <w:rPr>
          <w:rFonts w:ascii="Times New Roman" w:eastAsia="Times New Roman" w:hAnsi="Times New Roman"/>
          <w:bCs/>
          <w:sz w:val="24"/>
          <w:szCs w:val="24"/>
          <w:shd w:val="clear" w:color="auto" w:fill="FFFFFF"/>
          <w:lang w:eastAsia="ru-RU"/>
        </w:rPr>
      </w:pPr>
      <w:r w:rsidRPr="00844C23">
        <w:rPr>
          <w:rFonts w:ascii="Times New Roman" w:eastAsia="Times New Roman" w:hAnsi="Times New Roman"/>
          <w:bCs/>
          <w:sz w:val="24"/>
          <w:szCs w:val="24"/>
          <w:shd w:val="clear" w:color="auto" w:fill="FFFFFF"/>
          <w:lang w:eastAsia="ru-RU"/>
        </w:rPr>
        <w:t>О подготовке предложений о внесении</w:t>
      </w:r>
    </w:p>
    <w:p w:rsidR="00844C23" w:rsidRPr="00844C23" w:rsidRDefault="00844C23" w:rsidP="00844C23">
      <w:pPr>
        <w:spacing w:after="0" w:line="319" w:lineRule="exact"/>
        <w:ind w:right="3419"/>
        <w:rPr>
          <w:rFonts w:ascii="Times New Roman" w:eastAsia="Times New Roman" w:hAnsi="Times New Roman"/>
          <w:bCs/>
          <w:sz w:val="24"/>
          <w:szCs w:val="24"/>
          <w:shd w:val="clear" w:color="auto" w:fill="FFFFFF"/>
          <w:lang w:eastAsia="ru-RU"/>
        </w:rPr>
      </w:pPr>
      <w:r w:rsidRPr="00844C23">
        <w:rPr>
          <w:rFonts w:ascii="Times New Roman" w:eastAsia="Times New Roman" w:hAnsi="Times New Roman"/>
          <w:bCs/>
          <w:sz w:val="24"/>
          <w:szCs w:val="24"/>
          <w:shd w:val="clear" w:color="auto" w:fill="FFFFFF"/>
          <w:lang w:eastAsia="ru-RU"/>
        </w:rPr>
        <w:t>изменений в Генеральный план и Правила</w:t>
      </w:r>
    </w:p>
    <w:p w:rsidR="00844C23" w:rsidRPr="00844C23" w:rsidRDefault="00844C23" w:rsidP="00844C23">
      <w:pPr>
        <w:spacing w:after="0" w:line="319" w:lineRule="exact"/>
        <w:ind w:right="3419"/>
        <w:rPr>
          <w:rFonts w:ascii="Times New Roman" w:eastAsia="Times New Roman" w:hAnsi="Times New Roman"/>
          <w:bCs/>
          <w:sz w:val="24"/>
          <w:szCs w:val="24"/>
          <w:shd w:val="clear" w:color="auto" w:fill="FFFFFF"/>
          <w:lang w:eastAsia="ru-RU"/>
        </w:rPr>
      </w:pPr>
      <w:r w:rsidRPr="00844C23">
        <w:rPr>
          <w:rFonts w:ascii="Times New Roman" w:eastAsia="Times New Roman" w:hAnsi="Times New Roman"/>
          <w:bCs/>
          <w:sz w:val="24"/>
          <w:szCs w:val="24"/>
          <w:shd w:val="clear" w:color="auto" w:fill="FFFFFF"/>
          <w:lang w:eastAsia="ru-RU"/>
        </w:rPr>
        <w:t xml:space="preserve">землепользования и застройки </w:t>
      </w:r>
      <w:proofErr w:type="spellStart"/>
      <w:r w:rsidRPr="00844C23">
        <w:rPr>
          <w:rFonts w:ascii="Times New Roman" w:eastAsia="Times New Roman" w:hAnsi="Times New Roman"/>
          <w:bCs/>
          <w:sz w:val="24"/>
          <w:szCs w:val="24"/>
          <w:shd w:val="clear" w:color="auto" w:fill="FFFFFF"/>
          <w:lang w:eastAsia="ru-RU"/>
        </w:rPr>
        <w:t>Рудневоробьевского</w:t>
      </w:r>
      <w:proofErr w:type="spellEnd"/>
      <w:r w:rsidRPr="00844C23">
        <w:rPr>
          <w:rFonts w:ascii="Times New Roman" w:eastAsia="Times New Roman" w:hAnsi="Times New Roman"/>
          <w:bCs/>
          <w:sz w:val="24"/>
          <w:szCs w:val="24"/>
          <w:shd w:val="clear" w:color="auto" w:fill="FFFFFF"/>
          <w:lang w:eastAsia="ru-RU"/>
        </w:rPr>
        <w:t xml:space="preserve"> </w:t>
      </w:r>
    </w:p>
    <w:p w:rsidR="00844C23" w:rsidRPr="00844C23" w:rsidRDefault="00844C23" w:rsidP="00844C23">
      <w:pPr>
        <w:spacing w:after="0" w:line="319" w:lineRule="exact"/>
        <w:ind w:right="3419"/>
        <w:rPr>
          <w:rFonts w:ascii="Times New Roman" w:eastAsia="Times New Roman" w:hAnsi="Times New Roman"/>
          <w:bCs/>
          <w:sz w:val="24"/>
          <w:szCs w:val="24"/>
          <w:shd w:val="clear" w:color="auto" w:fill="FFFFFF"/>
          <w:lang w:eastAsia="ru-RU"/>
        </w:rPr>
      </w:pPr>
      <w:r w:rsidRPr="00844C23">
        <w:rPr>
          <w:rFonts w:ascii="Times New Roman" w:eastAsia="Times New Roman" w:hAnsi="Times New Roman"/>
          <w:bCs/>
          <w:sz w:val="24"/>
          <w:szCs w:val="24"/>
          <w:shd w:val="clear" w:color="auto" w:fill="FFFFFF"/>
          <w:lang w:eastAsia="ru-RU"/>
        </w:rPr>
        <w:t xml:space="preserve">сельского поселения Гордеевского района Брянской области </w:t>
      </w:r>
    </w:p>
    <w:p w:rsidR="00844C23" w:rsidRPr="00844C23" w:rsidRDefault="00844C23" w:rsidP="00844C23">
      <w:pPr>
        <w:spacing w:after="0" w:line="319" w:lineRule="exact"/>
        <w:ind w:right="3419"/>
        <w:rPr>
          <w:rFonts w:ascii="Times New Roman" w:eastAsia="Times New Roman" w:hAnsi="Times New Roman"/>
          <w:bCs/>
          <w:sz w:val="24"/>
          <w:szCs w:val="24"/>
          <w:lang w:eastAsia="ru-RU"/>
        </w:rPr>
      </w:pPr>
    </w:p>
    <w:p w:rsidR="00844C23" w:rsidRPr="00844C23" w:rsidRDefault="00844C23" w:rsidP="00844C23">
      <w:pPr>
        <w:spacing w:after="0"/>
        <w:ind w:firstLine="709"/>
        <w:jc w:val="both"/>
        <w:rPr>
          <w:rFonts w:ascii="Times New Roman" w:eastAsia="Times New Roman" w:hAnsi="Times New Roman"/>
          <w:sz w:val="24"/>
          <w:szCs w:val="24"/>
          <w:lang w:eastAsia="ru-RU"/>
        </w:rPr>
      </w:pPr>
      <w:proofErr w:type="gramStart"/>
      <w:r w:rsidRPr="00844C23">
        <w:rPr>
          <w:rFonts w:ascii="Times New Roman" w:eastAsia="Times New Roman" w:hAnsi="Times New Roman"/>
          <w:sz w:val="24"/>
          <w:szCs w:val="24"/>
          <w:lang w:eastAsia="ru-RU"/>
        </w:rPr>
        <w:t xml:space="preserve">На основании статей 23, 24, 28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в соответствии с Уставом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сельского поселения, в целях определения назначения территории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сельского поселения,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w:t>
      </w:r>
      <w:r w:rsidRPr="00844C23">
        <w:rPr>
          <w:rFonts w:ascii="Times New Roman" w:eastAsia="Times New Roman" w:hAnsi="Times New Roman"/>
          <w:sz w:val="24"/>
          <w:szCs w:val="24"/>
          <w:lang w:eastAsia="ru-RU"/>
        </w:rPr>
        <w:lastRenderedPageBreak/>
        <w:t>обеспечения учета</w:t>
      </w:r>
      <w:proofErr w:type="gramEnd"/>
      <w:r w:rsidRPr="00844C23">
        <w:rPr>
          <w:rFonts w:ascii="Times New Roman" w:eastAsia="Times New Roman" w:hAnsi="Times New Roman"/>
          <w:sz w:val="24"/>
          <w:szCs w:val="24"/>
          <w:lang w:eastAsia="ru-RU"/>
        </w:rPr>
        <w:t xml:space="preserve"> интересов граждан и их объединений, рационального и эффективного использования земельных участков</w:t>
      </w:r>
    </w:p>
    <w:p w:rsidR="00844C23" w:rsidRPr="00844C23" w:rsidRDefault="00844C23" w:rsidP="00844C23">
      <w:pPr>
        <w:spacing w:after="0"/>
        <w:ind w:firstLine="709"/>
        <w:jc w:val="both"/>
        <w:rPr>
          <w:rFonts w:ascii="Times New Roman" w:eastAsia="Times New Roman" w:hAnsi="Times New Roman"/>
          <w:b/>
          <w:sz w:val="24"/>
          <w:szCs w:val="24"/>
          <w:lang w:eastAsia="ru-RU"/>
        </w:rPr>
      </w:pPr>
      <w:r w:rsidRPr="00844C23">
        <w:rPr>
          <w:rFonts w:ascii="Times New Roman" w:eastAsia="Times New Roman" w:hAnsi="Times New Roman"/>
          <w:b/>
          <w:sz w:val="24"/>
          <w:szCs w:val="24"/>
          <w:lang w:eastAsia="ru-RU"/>
        </w:rPr>
        <w:t>ПОСТАНОВЛЯЮ:</w:t>
      </w:r>
    </w:p>
    <w:p w:rsidR="00844C23" w:rsidRPr="00844C23" w:rsidRDefault="00844C23" w:rsidP="00844C23">
      <w:pPr>
        <w:spacing w:after="0"/>
        <w:ind w:firstLine="709"/>
        <w:jc w:val="both"/>
        <w:rPr>
          <w:rFonts w:ascii="Times New Roman" w:eastAsia="Times New Roman" w:hAnsi="Times New Roman"/>
          <w:b/>
          <w:sz w:val="24"/>
          <w:szCs w:val="24"/>
          <w:lang w:eastAsia="ru-RU"/>
        </w:rPr>
      </w:pPr>
    </w:p>
    <w:p w:rsidR="00844C23" w:rsidRPr="00844C23" w:rsidRDefault="00844C23" w:rsidP="00844C23">
      <w:pPr>
        <w:spacing w:after="0"/>
        <w:ind w:firstLine="709"/>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1. Комиссии по землепользованию и застройке 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муниципального района Брянской области:</w:t>
      </w:r>
    </w:p>
    <w:p w:rsidR="00844C23" w:rsidRPr="00844C23" w:rsidRDefault="00844C23" w:rsidP="00844C23">
      <w:pPr>
        <w:autoSpaceDE w:val="0"/>
        <w:autoSpaceDN w:val="0"/>
        <w:adjustRightInd w:val="0"/>
        <w:spacing w:after="0" w:line="288" w:lineRule="auto"/>
        <w:ind w:firstLine="851"/>
        <w:contextualSpacing/>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 приступить к подготовке предложений о внесении изменений в Генеральный план и Правила землепользования и застройки </w:t>
      </w:r>
      <w:proofErr w:type="spellStart"/>
      <w:r w:rsidRPr="00844C23">
        <w:rPr>
          <w:rFonts w:ascii="Times New Roman" w:eastAsia="Times New Roman" w:hAnsi="Times New Roman"/>
          <w:color w:val="000000"/>
          <w:sz w:val="24"/>
          <w:szCs w:val="24"/>
          <w:lang w:eastAsia="ru-RU"/>
        </w:rPr>
        <w:t>Рудневоробьевского</w:t>
      </w:r>
      <w:proofErr w:type="spellEnd"/>
      <w:r w:rsidRPr="00844C23">
        <w:rPr>
          <w:rFonts w:ascii="Times New Roman" w:eastAsia="Times New Roman" w:hAnsi="Times New Roman"/>
          <w:color w:val="000000"/>
          <w:sz w:val="24"/>
          <w:szCs w:val="24"/>
          <w:lang w:eastAsia="ru-RU"/>
        </w:rPr>
        <w:t xml:space="preserve"> сельского поселения </w:t>
      </w:r>
      <w:r w:rsidRPr="00844C23">
        <w:rPr>
          <w:rFonts w:ascii="Times New Roman" w:eastAsia="Times New Roman" w:hAnsi="Times New Roman"/>
          <w:color w:val="000000"/>
          <w:sz w:val="24"/>
          <w:szCs w:val="24"/>
          <w:shd w:val="clear" w:color="auto" w:fill="FFFFFF"/>
          <w:lang w:eastAsia="ru-RU"/>
        </w:rPr>
        <w:t>Гордеевского района Брянской области;</w:t>
      </w:r>
    </w:p>
    <w:p w:rsidR="00844C23" w:rsidRPr="00844C23" w:rsidRDefault="00844C23" w:rsidP="00844C23">
      <w:pPr>
        <w:autoSpaceDE w:val="0"/>
        <w:autoSpaceDN w:val="0"/>
        <w:adjustRightInd w:val="0"/>
        <w:spacing w:after="0" w:line="288" w:lineRule="auto"/>
        <w:ind w:firstLine="851"/>
        <w:contextualSpacing/>
        <w:jc w:val="both"/>
        <w:rPr>
          <w:rFonts w:ascii="Times New Roman" w:eastAsia="Times New Roman" w:hAnsi="Times New Roman"/>
          <w:sz w:val="24"/>
          <w:szCs w:val="24"/>
          <w:lang w:eastAsia="ru-RU"/>
        </w:rPr>
      </w:pPr>
      <w:proofErr w:type="gramStart"/>
      <w:r w:rsidRPr="00844C23">
        <w:rPr>
          <w:rFonts w:ascii="Times New Roman" w:eastAsia="Times New Roman" w:hAnsi="Times New Roman"/>
          <w:sz w:val="24"/>
          <w:szCs w:val="24"/>
          <w:lang w:eastAsia="ru-RU"/>
        </w:rPr>
        <w:t xml:space="preserve">- осуществить сбор и обобщение предложений о внесении изменений в Генеральный план и Правила землепользования и застройки </w:t>
      </w:r>
      <w:proofErr w:type="spellStart"/>
      <w:r w:rsidRPr="00844C23">
        <w:rPr>
          <w:rFonts w:ascii="Times New Roman" w:eastAsia="Times New Roman" w:hAnsi="Times New Roman"/>
          <w:color w:val="000000"/>
          <w:sz w:val="24"/>
          <w:szCs w:val="24"/>
          <w:lang w:eastAsia="ru-RU"/>
        </w:rPr>
        <w:t>Рудневоробьевского</w:t>
      </w:r>
      <w:proofErr w:type="spellEnd"/>
      <w:r w:rsidRPr="00844C23">
        <w:rPr>
          <w:rFonts w:ascii="Times New Roman" w:eastAsia="Times New Roman" w:hAnsi="Times New Roman"/>
          <w:color w:val="000000"/>
          <w:sz w:val="24"/>
          <w:szCs w:val="24"/>
          <w:lang w:eastAsia="ru-RU"/>
        </w:rPr>
        <w:t xml:space="preserve"> сельского поселения </w:t>
      </w:r>
      <w:r w:rsidRPr="00844C23">
        <w:rPr>
          <w:rFonts w:ascii="Times New Roman" w:eastAsia="Times New Roman" w:hAnsi="Times New Roman"/>
          <w:color w:val="000000"/>
          <w:sz w:val="24"/>
          <w:szCs w:val="24"/>
          <w:shd w:val="clear" w:color="auto" w:fill="FFFFFF"/>
          <w:lang w:eastAsia="ru-RU"/>
        </w:rPr>
        <w:t xml:space="preserve">Гордеевского района Брянской области, поступивших от органов государственной власти Российской Федерации, органов государственной власти Брянской области, органов местного самоуправления </w:t>
      </w:r>
      <w:proofErr w:type="spellStart"/>
      <w:r w:rsidRPr="00844C23">
        <w:rPr>
          <w:rFonts w:ascii="Times New Roman" w:eastAsia="Times New Roman" w:hAnsi="Times New Roman"/>
          <w:color w:val="000000"/>
          <w:sz w:val="24"/>
          <w:szCs w:val="24"/>
          <w:lang w:eastAsia="ru-RU"/>
        </w:rPr>
        <w:t>Рудневоробьевского</w:t>
      </w:r>
      <w:proofErr w:type="spellEnd"/>
      <w:r w:rsidRPr="00844C23">
        <w:rPr>
          <w:rFonts w:ascii="Times New Roman" w:eastAsia="Times New Roman" w:hAnsi="Times New Roman"/>
          <w:color w:val="000000"/>
          <w:sz w:val="24"/>
          <w:szCs w:val="24"/>
          <w:lang w:eastAsia="ru-RU"/>
        </w:rPr>
        <w:t xml:space="preserve"> сельского поселения, заинтересованных физических и юридических лиц в течение 30 дней со дня опубликования настоящего постановления.</w:t>
      </w:r>
      <w:proofErr w:type="gramEnd"/>
    </w:p>
    <w:p w:rsidR="00844C23" w:rsidRPr="00844C23" w:rsidRDefault="00844C23" w:rsidP="00844C23">
      <w:pPr>
        <w:spacing w:after="0"/>
        <w:ind w:firstLine="709"/>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2. Утвердить порядок направления предложений заинтересованных лиц в Комиссию по землепользованию и застройке 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района Брянской области, </w:t>
      </w:r>
      <w:proofErr w:type="gramStart"/>
      <w:r w:rsidRPr="00844C23">
        <w:rPr>
          <w:rFonts w:ascii="Times New Roman" w:eastAsia="Times New Roman" w:hAnsi="Times New Roman"/>
          <w:sz w:val="24"/>
          <w:szCs w:val="24"/>
          <w:lang w:eastAsia="ru-RU"/>
        </w:rPr>
        <w:t>согласно приложения</w:t>
      </w:r>
      <w:proofErr w:type="gramEnd"/>
      <w:r w:rsidRPr="00844C23">
        <w:rPr>
          <w:rFonts w:ascii="Times New Roman" w:eastAsia="Times New Roman" w:hAnsi="Times New Roman"/>
          <w:sz w:val="24"/>
          <w:szCs w:val="24"/>
          <w:lang w:eastAsia="ru-RU"/>
        </w:rPr>
        <w:t xml:space="preserve"> к настоящему постановлению.</w:t>
      </w:r>
    </w:p>
    <w:p w:rsidR="00844C23" w:rsidRPr="00844C23" w:rsidRDefault="00844C23" w:rsidP="00844C23">
      <w:pPr>
        <w:widowControl w:val="0"/>
        <w:spacing w:after="0" w:line="319" w:lineRule="exact"/>
        <w:ind w:right="20" w:firstLine="709"/>
        <w:jc w:val="both"/>
        <w:rPr>
          <w:rFonts w:ascii="Times New Roman" w:eastAsia="MS Mincho" w:hAnsi="Times New Roman"/>
          <w:bCs/>
          <w:sz w:val="24"/>
          <w:szCs w:val="24"/>
          <w:lang w:eastAsia="ja-JP"/>
        </w:rPr>
      </w:pPr>
      <w:r w:rsidRPr="00844C23">
        <w:rPr>
          <w:rFonts w:ascii="Times New Roman" w:eastAsia="Times New Roman" w:hAnsi="Times New Roman"/>
          <w:sz w:val="24"/>
          <w:szCs w:val="24"/>
          <w:lang w:eastAsia="ru-RU"/>
        </w:rPr>
        <w:t xml:space="preserve">3. </w:t>
      </w:r>
      <w:r w:rsidRPr="00844C23">
        <w:rPr>
          <w:rFonts w:ascii="Times New Roman" w:eastAsia="MS Mincho" w:hAnsi="Times New Roman"/>
          <w:bCs/>
          <w:sz w:val="24"/>
          <w:szCs w:val="24"/>
          <w:lang w:eastAsia="ja-JP"/>
        </w:rPr>
        <w:t xml:space="preserve">Настоящее постановление </w:t>
      </w:r>
      <w:r w:rsidRPr="00844C23">
        <w:rPr>
          <w:rFonts w:ascii="Times New Roman" w:eastAsia="Times New Roman" w:hAnsi="Times New Roman"/>
          <w:bCs/>
          <w:sz w:val="24"/>
          <w:szCs w:val="24"/>
          <w:lang w:eastAsia="ru-RU"/>
        </w:rPr>
        <w:t>опубликовать в периодическом печатном издании «Вестник Гордеевского района» и</w:t>
      </w:r>
      <w:r w:rsidRPr="00844C23">
        <w:rPr>
          <w:rFonts w:ascii="Times New Roman" w:eastAsia="MS Mincho" w:hAnsi="Times New Roman"/>
          <w:bCs/>
          <w:sz w:val="24"/>
          <w:szCs w:val="24"/>
          <w:lang w:eastAsia="ja-JP"/>
        </w:rPr>
        <w:t xml:space="preserve"> разместить на официальном сайте администрации Гордеевского района.</w:t>
      </w:r>
    </w:p>
    <w:p w:rsidR="00844C23" w:rsidRPr="00844C23" w:rsidRDefault="00844C23" w:rsidP="00844C23">
      <w:pPr>
        <w:widowControl w:val="0"/>
        <w:spacing w:after="0" w:line="319" w:lineRule="exact"/>
        <w:ind w:right="20" w:firstLine="709"/>
        <w:jc w:val="both"/>
        <w:rPr>
          <w:rFonts w:ascii="Times New Roman" w:eastAsia="MS Mincho" w:hAnsi="Times New Roman"/>
          <w:bCs/>
          <w:sz w:val="24"/>
          <w:szCs w:val="24"/>
          <w:lang w:eastAsia="ja-JP"/>
        </w:rPr>
      </w:pPr>
      <w:r w:rsidRPr="00844C23">
        <w:rPr>
          <w:rFonts w:ascii="Times New Roman" w:eastAsia="MS Mincho" w:hAnsi="Times New Roman"/>
          <w:bCs/>
          <w:sz w:val="24"/>
          <w:szCs w:val="24"/>
          <w:lang w:eastAsia="ja-JP"/>
        </w:rPr>
        <w:t>4. Настоящее постановление вступает в силу со дня его подписания.</w:t>
      </w:r>
    </w:p>
    <w:p w:rsidR="00844C23" w:rsidRPr="00844C23" w:rsidRDefault="00844C23" w:rsidP="00844C23">
      <w:pPr>
        <w:widowControl w:val="0"/>
        <w:spacing w:after="347" w:line="319" w:lineRule="exact"/>
        <w:ind w:right="20" w:firstLine="709"/>
        <w:jc w:val="both"/>
        <w:rPr>
          <w:rFonts w:ascii="Times New Roman" w:eastAsia="MS Mincho" w:hAnsi="Times New Roman"/>
          <w:b/>
          <w:bCs/>
          <w:sz w:val="24"/>
          <w:szCs w:val="24"/>
          <w:lang w:eastAsia="ja-JP"/>
        </w:rPr>
      </w:pPr>
      <w:r w:rsidRPr="00844C23">
        <w:rPr>
          <w:rFonts w:ascii="Times New Roman" w:eastAsia="MS Mincho" w:hAnsi="Times New Roman"/>
          <w:bCs/>
          <w:sz w:val="24"/>
          <w:szCs w:val="24"/>
          <w:lang w:eastAsia="ja-JP"/>
        </w:rPr>
        <w:t xml:space="preserve">5. </w:t>
      </w:r>
      <w:proofErr w:type="gramStart"/>
      <w:r w:rsidRPr="00844C23">
        <w:rPr>
          <w:rFonts w:ascii="Times New Roman" w:eastAsia="MS Mincho" w:hAnsi="Times New Roman"/>
          <w:bCs/>
          <w:sz w:val="24"/>
          <w:szCs w:val="24"/>
          <w:lang w:eastAsia="ja-JP"/>
        </w:rPr>
        <w:t>Контроль за</w:t>
      </w:r>
      <w:proofErr w:type="gramEnd"/>
      <w:r w:rsidRPr="00844C23">
        <w:rPr>
          <w:rFonts w:ascii="Times New Roman" w:eastAsia="MS Mincho" w:hAnsi="Times New Roman"/>
          <w:bCs/>
          <w:sz w:val="24"/>
          <w:szCs w:val="24"/>
          <w:lang w:eastAsia="ja-JP"/>
        </w:rPr>
        <w:t xml:space="preserve"> исполнением настоящего постановления оставляю за собой.</w:t>
      </w:r>
    </w:p>
    <w:p w:rsidR="00844C23" w:rsidRPr="00844C23" w:rsidRDefault="00844C23" w:rsidP="00844C23">
      <w:pPr>
        <w:spacing w:after="0" w:line="240" w:lineRule="auto"/>
        <w:rPr>
          <w:rFonts w:ascii="Times New Roman" w:eastAsia="Times New Roman" w:hAnsi="Times New Roman"/>
          <w:color w:val="000000"/>
          <w:sz w:val="24"/>
          <w:szCs w:val="24"/>
          <w:lang w:eastAsia="ja-JP"/>
        </w:rPr>
      </w:pPr>
      <w:r w:rsidRPr="00844C23">
        <w:rPr>
          <w:rFonts w:ascii="Times New Roman" w:eastAsia="Times New Roman" w:hAnsi="Times New Roman"/>
          <w:color w:val="000000"/>
          <w:sz w:val="24"/>
          <w:szCs w:val="24"/>
          <w:lang w:eastAsia="ja-JP"/>
        </w:rPr>
        <w:t xml:space="preserve">Глава администрации </w:t>
      </w:r>
    </w:p>
    <w:p w:rsidR="00844C23" w:rsidRPr="00844C23" w:rsidRDefault="00844C23" w:rsidP="00844C23">
      <w:pPr>
        <w:spacing w:after="0" w:line="240" w:lineRule="auto"/>
        <w:rPr>
          <w:rFonts w:ascii="Times New Roman" w:eastAsia="Times New Roman" w:hAnsi="Times New Roman"/>
          <w:color w:val="000000"/>
          <w:sz w:val="24"/>
          <w:szCs w:val="24"/>
          <w:lang w:eastAsia="ja-JP"/>
        </w:rPr>
      </w:pPr>
      <w:r w:rsidRPr="00844C23">
        <w:rPr>
          <w:rFonts w:ascii="Times New Roman" w:eastAsia="Times New Roman" w:hAnsi="Times New Roman"/>
          <w:color w:val="000000"/>
          <w:sz w:val="24"/>
          <w:szCs w:val="24"/>
          <w:lang w:eastAsia="ja-JP"/>
        </w:rPr>
        <w:t>Гордеевского района</w:t>
      </w:r>
      <w:r w:rsidRPr="00844C23">
        <w:rPr>
          <w:rFonts w:ascii="Times New Roman" w:eastAsia="Times New Roman" w:hAnsi="Times New Roman"/>
          <w:color w:val="000000"/>
          <w:spacing w:val="-4"/>
          <w:sz w:val="24"/>
          <w:szCs w:val="24"/>
          <w:lang w:eastAsia="ja-JP"/>
        </w:rPr>
        <w:t xml:space="preserve">      </w:t>
      </w:r>
      <w:r w:rsidRPr="00844C23">
        <w:rPr>
          <w:rFonts w:ascii="Times New Roman" w:eastAsia="Times New Roman" w:hAnsi="Times New Roman"/>
          <w:color w:val="000000"/>
          <w:sz w:val="24"/>
          <w:szCs w:val="24"/>
          <w:lang w:eastAsia="ja-JP"/>
        </w:rPr>
        <w:tab/>
        <w:t xml:space="preserve">                                                                              Л.И. </w:t>
      </w:r>
      <w:proofErr w:type="spellStart"/>
      <w:r w:rsidRPr="00844C23">
        <w:rPr>
          <w:rFonts w:ascii="Times New Roman" w:eastAsia="Times New Roman" w:hAnsi="Times New Roman"/>
          <w:color w:val="000000"/>
          <w:sz w:val="24"/>
          <w:szCs w:val="24"/>
          <w:lang w:eastAsia="ja-JP"/>
        </w:rPr>
        <w:t>Убогова</w:t>
      </w:r>
      <w:proofErr w:type="spellEnd"/>
    </w:p>
    <w:p w:rsidR="00844C23" w:rsidRPr="00844C23" w:rsidRDefault="00844C23" w:rsidP="00844C23">
      <w:pPr>
        <w:spacing w:after="0" w:line="240" w:lineRule="auto"/>
        <w:rPr>
          <w:rFonts w:ascii="Times New Roman" w:eastAsia="Times New Roman" w:hAnsi="Times New Roman"/>
          <w:color w:val="000000"/>
          <w:sz w:val="24"/>
          <w:szCs w:val="24"/>
          <w:lang w:eastAsia="ja-JP"/>
        </w:rPr>
      </w:pPr>
    </w:p>
    <w:p w:rsidR="00844C23" w:rsidRPr="00844C23" w:rsidRDefault="00844C23" w:rsidP="00844C23">
      <w:pPr>
        <w:spacing w:before="100" w:beforeAutospacing="1" w:after="100" w:afterAutospacing="1" w:line="240" w:lineRule="auto"/>
        <w:ind w:right="107"/>
        <w:jc w:val="right"/>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П</w:t>
      </w:r>
      <w:r w:rsidRPr="00844C23">
        <w:rPr>
          <w:rFonts w:ascii="Times New Roman" w:eastAsia="Times New Roman" w:hAnsi="Times New Roman"/>
          <w:b/>
          <w:bCs/>
          <w:sz w:val="24"/>
          <w:szCs w:val="24"/>
          <w:lang w:eastAsia="ru-RU"/>
        </w:rPr>
        <w:t xml:space="preserve">риложение </w:t>
      </w:r>
      <w:r w:rsidRPr="00844C23">
        <w:rPr>
          <w:rFonts w:ascii="Times New Roman" w:eastAsia="Times New Roman" w:hAnsi="Times New Roman"/>
          <w:b/>
          <w:sz w:val="24"/>
          <w:szCs w:val="24"/>
          <w:lang w:eastAsia="ru-RU"/>
        </w:rPr>
        <w:br/>
        <w:t>к постановлению администрации</w:t>
      </w:r>
      <w:r w:rsidRPr="00844C23">
        <w:rPr>
          <w:rFonts w:ascii="Times New Roman" w:eastAsia="Times New Roman" w:hAnsi="Times New Roman"/>
          <w:b/>
          <w:sz w:val="24"/>
          <w:szCs w:val="24"/>
          <w:lang w:eastAsia="ru-RU"/>
        </w:rPr>
        <w:br/>
        <w:t>Гордеевского района</w:t>
      </w:r>
      <w:r w:rsidRPr="00844C23">
        <w:rPr>
          <w:rFonts w:ascii="Times New Roman" w:eastAsia="Times New Roman" w:hAnsi="Times New Roman"/>
          <w:b/>
          <w:sz w:val="24"/>
          <w:szCs w:val="24"/>
          <w:lang w:eastAsia="ru-RU"/>
        </w:rPr>
        <w:br/>
        <w:t xml:space="preserve">от  17.05.2022 года  № 236  </w:t>
      </w:r>
    </w:p>
    <w:p w:rsidR="00844C23" w:rsidRPr="00844C23" w:rsidRDefault="00844C23" w:rsidP="00844C23">
      <w:pPr>
        <w:spacing w:after="0" w:line="240" w:lineRule="auto"/>
        <w:jc w:val="center"/>
        <w:rPr>
          <w:rFonts w:ascii="Times New Roman" w:eastAsia="Times New Roman" w:hAnsi="Times New Roman"/>
          <w:b/>
          <w:bCs/>
          <w:sz w:val="24"/>
          <w:szCs w:val="24"/>
          <w:lang w:eastAsia="ru-RU"/>
        </w:rPr>
      </w:pPr>
      <w:r w:rsidRPr="00844C23">
        <w:rPr>
          <w:rFonts w:ascii="Times New Roman" w:eastAsia="Times New Roman" w:hAnsi="Times New Roman"/>
          <w:sz w:val="24"/>
          <w:szCs w:val="24"/>
          <w:lang w:eastAsia="ru-RU"/>
        </w:rPr>
        <w:br/>
      </w:r>
      <w:r w:rsidRPr="00844C23">
        <w:rPr>
          <w:rFonts w:ascii="Times New Roman" w:eastAsia="Times New Roman" w:hAnsi="Times New Roman"/>
          <w:b/>
          <w:bCs/>
          <w:sz w:val="24"/>
          <w:szCs w:val="24"/>
          <w:lang w:eastAsia="ru-RU"/>
        </w:rPr>
        <w:t>ПОРЯДОК НАПРАВЛЕНИЯ</w:t>
      </w:r>
      <w:r w:rsidRPr="00844C23">
        <w:rPr>
          <w:rFonts w:ascii="Times New Roman" w:eastAsia="Times New Roman" w:hAnsi="Times New Roman"/>
          <w:sz w:val="24"/>
          <w:szCs w:val="24"/>
          <w:lang w:eastAsia="ru-RU"/>
        </w:rPr>
        <w:br/>
      </w:r>
      <w:r w:rsidRPr="00844C23">
        <w:rPr>
          <w:rFonts w:ascii="Times New Roman" w:eastAsia="Times New Roman" w:hAnsi="Times New Roman"/>
          <w:b/>
          <w:bCs/>
          <w:sz w:val="24"/>
          <w:szCs w:val="24"/>
          <w:lang w:eastAsia="ru-RU"/>
        </w:rPr>
        <w:t xml:space="preserve">предложений заинтересованных лиц в Комиссию по землепользованию и застройке </w:t>
      </w:r>
      <w:r w:rsidRPr="00844C23">
        <w:rPr>
          <w:rFonts w:ascii="Times New Roman" w:eastAsia="Times New Roman" w:hAnsi="Times New Roman"/>
          <w:b/>
          <w:sz w:val="24"/>
          <w:szCs w:val="24"/>
          <w:lang w:eastAsia="ru-RU"/>
        </w:rPr>
        <w:t xml:space="preserve">Гордеевского, </w:t>
      </w:r>
      <w:proofErr w:type="spellStart"/>
      <w:r w:rsidRPr="00844C23">
        <w:rPr>
          <w:rFonts w:ascii="Times New Roman" w:eastAsia="Times New Roman" w:hAnsi="Times New Roman"/>
          <w:b/>
          <w:sz w:val="24"/>
          <w:szCs w:val="24"/>
          <w:lang w:eastAsia="ru-RU"/>
        </w:rPr>
        <w:t>Мирнинского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Уношевского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Творишинского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Рудневоробьевского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Петровобудского</w:t>
      </w:r>
      <w:proofErr w:type="spellEnd"/>
      <w:r w:rsidRPr="00844C23">
        <w:rPr>
          <w:rFonts w:ascii="Times New Roman" w:eastAsia="Times New Roman" w:hAnsi="Times New Roman"/>
          <w:b/>
          <w:sz w:val="24"/>
          <w:szCs w:val="24"/>
          <w:lang w:eastAsia="ru-RU"/>
        </w:rPr>
        <w:t xml:space="preserve">, </w:t>
      </w:r>
      <w:proofErr w:type="spellStart"/>
      <w:r w:rsidRPr="00844C23">
        <w:rPr>
          <w:rFonts w:ascii="Times New Roman" w:eastAsia="Times New Roman" w:hAnsi="Times New Roman"/>
          <w:b/>
          <w:sz w:val="24"/>
          <w:szCs w:val="24"/>
          <w:lang w:eastAsia="ru-RU"/>
        </w:rPr>
        <w:t>Глинновского</w:t>
      </w:r>
      <w:proofErr w:type="spellEnd"/>
      <w:r w:rsidRPr="00844C23">
        <w:rPr>
          <w:rFonts w:ascii="Times New Roman" w:eastAsia="Times New Roman" w:hAnsi="Times New Roman"/>
          <w:b/>
          <w:sz w:val="24"/>
          <w:szCs w:val="24"/>
          <w:lang w:eastAsia="ru-RU"/>
        </w:rPr>
        <w:t xml:space="preserve"> сельских поселений Гордеевского муниципального района Брянской области</w:t>
      </w:r>
      <w:r w:rsidRPr="00844C23">
        <w:rPr>
          <w:rFonts w:ascii="Times New Roman" w:eastAsia="Times New Roman" w:hAnsi="Times New Roman"/>
          <w:b/>
          <w:bCs/>
          <w:sz w:val="24"/>
          <w:szCs w:val="24"/>
          <w:lang w:eastAsia="ru-RU"/>
        </w:rPr>
        <w:t>.</w:t>
      </w:r>
    </w:p>
    <w:p w:rsidR="00844C23" w:rsidRPr="00844C23" w:rsidRDefault="00844C23" w:rsidP="00844C23">
      <w:pPr>
        <w:spacing w:after="0" w:line="240" w:lineRule="auto"/>
        <w:jc w:val="center"/>
        <w:rPr>
          <w:rFonts w:ascii="Times New Roman" w:eastAsia="Times New Roman" w:hAnsi="Times New Roman"/>
          <w:sz w:val="24"/>
          <w:szCs w:val="24"/>
          <w:lang w:eastAsia="ru-RU"/>
        </w:rPr>
      </w:pP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 1. </w:t>
      </w:r>
      <w:proofErr w:type="gramStart"/>
      <w:r w:rsidRPr="00844C23">
        <w:rPr>
          <w:rFonts w:ascii="Times New Roman" w:eastAsia="Times New Roman" w:hAnsi="Times New Roman"/>
          <w:sz w:val="24"/>
          <w:szCs w:val="24"/>
          <w:lang w:eastAsia="ru-RU"/>
        </w:rPr>
        <w:t xml:space="preserve">С момента опубликования сообщения о подготовке предложений о внесении изменений в </w:t>
      </w:r>
      <w:r w:rsidRPr="00844C23">
        <w:rPr>
          <w:rFonts w:ascii="Times New Roman" w:eastAsia="MS Mincho" w:hAnsi="Times New Roman"/>
          <w:sz w:val="24"/>
          <w:szCs w:val="24"/>
          <w:lang w:eastAsia="ja-JP"/>
        </w:rPr>
        <w:t xml:space="preserve">Генеральный план и Правила землепользования и застройки </w:t>
      </w:r>
      <w:proofErr w:type="spellStart"/>
      <w:r w:rsidRPr="00844C23">
        <w:rPr>
          <w:rFonts w:ascii="Times New Roman" w:eastAsia="MS Mincho" w:hAnsi="Times New Roman"/>
          <w:sz w:val="24"/>
          <w:szCs w:val="24"/>
          <w:lang w:eastAsia="ja-JP"/>
        </w:rPr>
        <w:t>Рудневоробьевского</w:t>
      </w:r>
      <w:proofErr w:type="spellEnd"/>
      <w:r w:rsidRPr="00844C23">
        <w:rPr>
          <w:rFonts w:ascii="Times New Roman" w:eastAsia="MS Mincho" w:hAnsi="Times New Roman"/>
          <w:sz w:val="24"/>
          <w:szCs w:val="24"/>
          <w:lang w:eastAsia="ja-JP"/>
        </w:rPr>
        <w:t xml:space="preserve"> </w:t>
      </w:r>
      <w:r w:rsidRPr="00844C23">
        <w:rPr>
          <w:rFonts w:ascii="Times New Roman" w:eastAsia="Times New Roman" w:hAnsi="Times New Roman"/>
          <w:sz w:val="24"/>
          <w:szCs w:val="24"/>
          <w:lang w:eastAsia="ru-RU"/>
        </w:rPr>
        <w:t xml:space="preserve">сельского поселения Гордеевского района Брянской области (далее – </w:t>
      </w:r>
      <w:r w:rsidRPr="00844C23">
        <w:rPr>
          <w:rFonts w:ascii="Times New Roman" w:eastAsia="Times New Roman" w:hAnsi="Times New Roman"/>
          <w:sz w:val="24"/>
          <w:szCs w:val="24"/>
          <w:lang w:eastAsia="ru-RU"/>
        </w:rPr>
        <w:lastRenderedPageBreak/>
        <w:t xml:space="preserve">Изменения) и в период проведения публичных слушаний заинтересованные лица вправе направить в Комиссию по </w:t>
      </w:r>
      <w:r w:rsidRPr="00844C23">
        <w:rPr>
          <w:rFonts w:ascii="Times New Roman" w:eastAsia="Times New Roman" w:hAnsi="Times New Roman"/>
          <w:bCs/>
          <w:sz w:val="24"/>
          <w:szCs w:val="24"/>
          <w:lang w:eastAsia="ru-RU"/>
        </w:rPr>
        <w:t xml:space="preserve"> землепользованию и застройке </w:t>
      </w:r>
      <w:r w:rsidRPr="00844C23">
        <w:rPr>
          <w:rFonts w:ascii="Times New Roman" w:eastAsia="Times New Roman" w:hAnsi="Times New Roman"/>
          <w:sz w:val="24"/>
          <w:szCs w:val="24"/>
          <w:lang w:eastAsia="ru-RU"/>
        </w:rPr>
        <w:t xml:space="preserve">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муниципального района Брянской области (далее – Комиссия) свои</w:t>
      </w:r>
      <w:proofErr w:type="gramEnd"/>
      <w:r w:rsidRPr="00844C23">
        <w:rPr>
          <w:rFonts w:ascii="Times New Roman" w:eastAsia="Times New Roman" w:hAnsi="Times New Roman"/>
          <w:sz w:val="24"/>
          <w:szCs w:val="24"/>
          <w:lang w:eastAsia="ru-RU"/>
        </w:rPr>
        <w:t xml:space="preserve"> предложения.</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 xml:space="preserve">2. Предложения с пометкой «В комиссию по </w:t>
      </w:r>
      <w:r w:rsidRPr="00844C23">
        <w:rPr>
          <w:rFonts w:ascii="Times New Roman" w:eastAsia="Times New Roman" w:hAnsi="Times New Roman"/>
          <w:bCs/>
          <w:sz w:val="24"/>
          <w:szCs w:val="24"/>
          <w:lang w:eastAsia="ru-RU"/>
        </w:rPr>
        <w:t xml:space="preserve">землепользованию и застройке </w:t>
      </w:r>
      <w:r w:rsidRPr="00844C23">
        <w:rPr>
          <w:rFonts w:ascii="Times New Roman" w:eastAsia="Times New Roman" w:hAnsi="Times New Roman"/>
          <w:sz w:val="24"/>
          <w:szCs w:val="24"/>
          <w:lang w:eastAsia="ru-RU"/>
        </w:rPr>
        <w:t xml:space="preserve">Гордеевского, </w:t>
      </w:r>
      <w:proofErr w:type="spellStart"/>
      <w:r w:rsidRPr="00844C23">
        <w:rPr>
          <w:rFonts w:ascii="Times New Roman" w:eastAsia="Times New Roman" w:hAnsi="Times New Roman"/>
          <w:sz w:val="24"/>
          <w:szCs w:val="24"/>
          <w:lang w:eastAsia="ru-RU"/>
        </w:rPr>
        <w:t>Мирнинского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Уношевского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Творишинского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Рудневоробьевского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Петровобудского</w:t>
      </w:r>
      <w:proofErr w:type="spellEnd"/>
      <w:r w:rsidRPr="00844C23">
        <w:rPr>
          <w:rFonts w:ascii="Times New Roman" w:eastAsia="Times New Roman" w:hAnsi="Times New Roman"/>
          <w:sz w:val="24"/>
          <w:szCs w:val="24"/>
          <w:lang w:eastAsia="ru-RU"/>
        </w:rPr>
        <w:t xml:space="preserve">, </w:t>
      </w:r>
      <w:proofErr w:type="spellStart"/>
      <w:r w:rsidRPr="00844C23">
        <w:rPr>
          <w:rFonts w:ascii="Times New Roman" w:eastAsia="Times New Roman" w:hAnsi="Times New Roman"/>
          <w:sz w:val="24"/>
          <w:szCs w:val="24"/>
          <w:lang w:eastAsia="ru-RU"/>
        </w:rPr>
        <w:t>Глинновского</w:t>
      </w:r>
      <w:proofErr w:type="spellEnd"/>
      <w:r w:rsidRPr="00844C23">
        <w:rPr>
          <w:rFonts w:ascii="Times New Roman" w:eastAsia="Times New Roman" w:hAnsi="Times New Roman"/>
          <w:sz w:val="24"/>
          <w:szCs w:val="24"/>
          <w:lang w:eastAsia="ru-RU"/>
        </w:rPr>
        <w:t xml:space="preserve"> сельских поселений Гордеевского муниципального района Брянской области» направляются по почте в адрес: 243650, Брянская область, </w:t>
      </w:r>
      <w:proofErr w:type="spellStart"/>
      <w:r w:rsidRPr="00844C23">
        <w:rPr>
          <w:rFonts w:ascii="Times New Roman" w:eastAsia="Times New Roman" w:hAnsi="Times New Roman"/>
          <w:sz w:val="24"/>
          <w:szCs w:val="24"/>
          <w:lang w:eastAsia="ru-RU"/>
        </w:rPr>
        <w:t>Гордеевский</w:t>
      </w:r>
      <w:proofErr w:type="spellEnd"/>
      <w:r w:rsidRPr="00844C23">
        <w:rPr>
          <w:rFonts w:ascii="Times New Roman" w:eastAsia="Times New Roman" w:hAnsi="Times New Roman"/>
          <w:sz w:val="24"/>
          <w:szCs w:val="24"/>
          <w:lang w:eastAsia="ru-RU"/>
        </w:rPr>
        <w:t xml:space="preserve"> район, </w:t>
      </w:r>
      <w:proofErr w:type="gramStart"/>
      <w:r w:rsidRPr="00844C23">
        <w:rPr>
          <w:rFonts w:ascii="Times New Roman" w:eastAsia="Times New Roman" w:hAnsi="Times New Roman"/>
          <w:sz w:val="24"/>
          <w:szCs w:val="24"/>
          <w:lang w:eastAsia="ru-RU"/>
        </w:rPr>
        <w:t>с</w:t>
      </w:r>
      <w:proofErr w:type="gramEnd"/>
      <w:r w:rsidRPr="00844C23">
        <w:rPr>
          <w:rFonts w:ascii="Times New Roman" w:eastAsia="Times New Roman" w:hAnsi="Times New Roman"/>
          <w:sz w:val="24"/>
          <w:szCs w:val="24"/>
          <w:lang w:eastAsia="ru-RU"/>
        </w:rPr>
        <w:t xml:space="preserve">. </w:t>
      </w:r>
      <w:proofErr w:type="gramStart"/>
      <w:r w:rsidRPr="00844C23">
        <w:rPr>
          <w:rFonts w:ascii="Times New Roman" w:eastAsia="Times New Roman" w:hAnsi="Times New Roman"/>
          <w:sz w:val="24"/>
          <w:szCs w:val="24"/>
          <w:lang w:eastAsia="ru-RU"/>
        </w:rPr>
        <w:t>Гордеевка</w:t>
      </w:r>
      <w:proofErr w:type="gramEnd"/>
      <w:r w:rsidRPr="00844C23">
        <w:rPr>
          <w:rFonts w:ascii="Times New Roman" w:eastAsia="Times New Roman" w:hAnsi="Times New Roman"/>
          <w:sz w:val="24"/>
          <w:szCs w:val="24"/>
          <w:lang w:eastAsia="ru-RU"/>
        </w:rPr>
        <w:t xml:space="preserve">, ул. Победы, д. 10, администрация Гордеевского района. </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3. Предложения в Изменения должны быть за подписью юридического лица (указывается должность руководителя, наименование организации и фамилия, имя, отчество руководителя) или физического лица (указывается фамилия, имя, отчество), их изложившего, с указанием обратного адреса и даты подготовки предложений.</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4. Предложения могут содержать любые материалы (как на бумажных, так и магнитных носителях). Направленные материалы возврату не подлежат.</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5. Секретарь Комиссии в течение месяца даёт письменный ответ по существу обращений физических или юридических лиц.</w:t>
      </w:r>
    </w:p>
    <w:p w:rsidR="00844C23" w:rsidRPr="00844C23" w:rsidRDefault="00844C23" w:rsidP="00844C23">
      <w:pPr>
        <w:spacing w:after="0"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6. Регистрация обращений осуществляется в специальном журнале.</w:t>
      </w:r>
    </w:p>
    <w:p w:rsidR="00844C23" w:rsidRPr="00844C23" w:rsidRDefault="00844C23" w:rsidP="00844C23">
      <w:pPr>
        <w:spacing w:after="100" w:afterAutospacing="1" w:line="240" w:lineRule="auto"/>
        <w:ind w:firstLine="851"/>
        <w:jc w:val="both"/>
        <w:rPr>
          <w:rFonts w:ascii="Times New Roman" w:eastAsia="Times New Roman" w:hAnsi="Times New Roman"/>
          <w:sz w:val="24"/>
          <w:szCs w:val="24"/>
          <w:lang w:eastAsia="ru-RU"/>
        </w:rPr>
      </w:pPr>
      <w:r w:rsidRPr="00844C23">
        <w:rPr>
          <w:rFonts w:ascii="Times New Roman" w:eastAsia="Times New Roman" w:hAnsi="Times New Roman"/>
          <w:sz w:val="24"/>
          <w:szCs w:val="24"/>
          <w:lang w:eastAsia="ru-RU"/>
        </w:rPr>
        <w:t>7. Предложения, поступившие в Комиссию после истечения установленного срока, неподписанные предложения, а также предложения, не имеющие отношения к подготовке Изменений, Комиссией не рассматриваются.</w:t>
      </w:r>
    </w:p>
    <w:p w:rsidR="00844C23" w:rsidRPr="00844C23" w:rsidRDefault="00844C23" w:rsidP="00844C23">
      <w:pPr>
        <w:spacing w:after="0" w:line="240" w:lineRule="auto"/>
        <w:ind w:firstLine="709"/>
        <w:jc w:val="both"/>
        <w:rPr>
          <w:rFonts w:ascii="Times New Roman" w:eastAsia="Times New Roman" w:hAnsi="Times New Roman"/>
          <w:sz w:val="28"/>
          <w:szCs w:val="28"/>
          <w:lang w:eastAsia="ru-RU"/>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p>
    <w:p w:rsidR="00BD1D5F" w:rsidRDefault="00BD1D5F" w:rsidP="00BD1D5F">
      <w:pPr>
        <w:widowControl w:val="0"/>
        <w:autoSpaceDE w:val="0"/>
        <w:autoSpaceDN w:val="0"/>
        <w:adjustRightInd w:val="0"/>
        <w:spacing w:after="0" w:line="200" w:lineRule="exact"/>
        <w:rPr>
          <w:rFonts w:ascii="Times New Roman" w:hAnsi="Times New Roman"/>
          <w:b/>
          <w:sz w:val="24"/>
          <w:szCs w:val="24"/>
        </w:rPr>
      </w:pPr>
      <w:r w:rsidRPr="00BD1D5F">
        <w:rPr>
          <w:rFonts w:ascii="Times New Roman" w:hAnsi="Times New Roman"/>
          <w:b/>
          <w:sz w:val="24"/>
          <w:szCs w:val="24"/>
        </w:rPr>
        <w:lastRenderedPageBreak/>
        <w:t>2.4. Иная официальная информация</w:t>
      </w:r>
    </w:p>
    <w:p w:rsidR="00BD1D5F" w:rsidRDefault="00BD1D5F" w:rsidP="00EB3187">
      <w:pPr>
        <w:spacing w:after="0" w:line="240" w:lineRule="auto"/>
        <w:rPr>
          <w:rFonts w:ascii="Times New Roman" w:eastAsia="Times New Roman" w:hAnsi="Times New Roman"/>
          <w:b/>
          <w:sz w:val="24"/>
          <w:szCs w:val="24"/>
          <w:lang w:eastAsia="ru-RU"/>
        </w:rPr>
      </w:pPr>
      <w:r w:rsidRPr="00BD1D5F">
        <w:rPr>
          <w:rFonts w:ascii="Times New Roman" w:eastAsia="Times New Roman" w:hAnsi="Times New Roman"/>
          <w:b/>
          <w:sz w:val="24"/>
          <w:szCs w:val="24"/>
          <w:lang w:eastAsia="ru-RU"/>
        </w:rPr>
        <w:object w:dxaOrig="8925" w:dyaOrig="12375">
          <v:shape id="_x0000_i1025" type="#_x0000_t75" style="width:446.25pt;height:618.75pt" o:ole="">
            <v:imagedata r:id="rId10" o:title=""/>
          </v:shape>
          <o:OLEObject Type="Embed" ProgID="Acrobat.Document.DC" ShapeID="_x0000_i1025" DrawAspect="Content" ObjectID="_1714459045" r:id="rId11"/>
        </w:object>
      </w:r>
    </w:p>
    <w:p w:rsidR="00BD1D5F" w:rsidRPr="00BD1D5F" w:rsidRDefault="00BD1D5F" w:rsidP="00BD1D5F">
      <w:pPr>
        <w:rPr>
          <w:rFonts w:ascii="Times New Roman" w:eastAsia="Times New Roman" w:hAnsi="Times New Roman"/>
          <w:sz w:val="24"/>
          <w:szCs w:val="24"/>
          <w:lang w:eastAsia="ru-RU"/>
        </w:rPr>
      </w:pPr>
    </w:p>
    <w:p w:rsidR="00BD1D5F" w:rsidRDefault="00BD1D5F" w:rsidP="00BD1D5F">
      <w:pPr>
        <w:rPr>
          <w:rFonts w:ascii="Times New Roman" w:eastAsia="Times New Roman" w:hAnsi="Times New Roman"/>
          <w:sz w:val="24"/>
          <w:szCs w:val="24"/>
          <w:lang w:eastAsia="ru-RU"/>
        </w:rPr>
      </w:pPr>
    </w:p>
    <w:p w:rsidR="00EB3187" w:rsidRPr="00BD1D5F" w:rsidRDefault="00BD1D5F" w:rsidP="00BD1D5F">
      <w:pPr>
        <w:tabs>
          <w:tab w:val="left" w:pos="5550"/>
        </w:tabs>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BD1D5F">
        <w:rPr>
          <w:rFonts w:ascii="Times New Roman" w:eastAsia="Times New Roman" w:hAnsi="Times New Roman"/>
          <w:sz w:val="24"/>
          <w:szCs w:val="24"/>
          <w:lang w:eastAsia="ru-RU"/>
        </w:rPr>
        <w:object w:dxaOrig="8925" w:dyaOrig="12375">
          <v:shape id="_x0000_i1026" type="#_x0000_t75" style="width:446.25pt;height:618.75pt" o:ole="">
            <v:imagedata r:id="rId12" o:title=""/>
          </v:shape>
          <o:OLEObject Type="Embed" ProgID="Acrobat.Document.DC" ShapeID="_x0000_i1026" DrawAspect="Content" ObjectID="_1714459046" r:id="rId13"/>
        </w:object>
      </w:r>
      <w:bookmarkStart w:id="0" w:name="_GoBack"/>
      <w:bookmarkEnd w:id="0"/>
    </w:p>
    <w:sectPr w:rsidR="00EB3187" w:rsidRPr="00BD1D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CD" w:rsidRDefault="008C62CD" w:rsidP="00BD1D5F">
      <w:pPr>
        <w:spacing w:after="0" w:line="240" w:lineRule="auto"/>
      </w:pPr>
      <w:r>
        <w:separator/>
      </w:r>
    </w:p>
  </w:endnote>
  <w:endnote w:type="continuationSeparator" w:id="0">
    <w:p w:rsidR="008C62CD" w:rsidRDefault="008C62CD" w:rsidP="00BD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CD" w:rsidRDefault="008C62CD" w:rsidP="00BD1D5F">
      <w:pPr>
        <w:spacing w:after="0" w:line="240" w:lineRule="auto"/>
      </w:pPr>
      <w:r>
        <w:separator/>
      </w:r>
    </w:p>
  </w:footnote>
  <w:footnote w:type="continuationSeparator" w:id="0">
    <w:p w:rsidR="008C62CD" w:rsidRDefault="008C62CD" w:rsidP="00BD1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2"/>
      </v:shape>
    </w:pict>
  </w:numPicBullet>
  <w:abstractNum w:abstractNumId="0">
    <w:nsid w:val="FFFFFFFE"/>
    <w:multiLevelType w:val="singleLevel"/>
    <w:tmpl w:val="A92EB9D0"/>
    <w:lvl w:ilvl="0">
      <w:numFmt w:val="bullet"/>
      <w:lvlText w:val="*"/>
      <w:lvlJc w:val="left"/>
    </w:lvl>
  </w:abstractNum>
  <w:abstractNum w:abstractNumId="1">
    <w:nsid w:val="00851D85"/>
    <w:multiLevelType w:val="hybridMultilevel"/>
    <w:tmpl w:val="3F6C88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0CC3ABF"/>
    <w:multiLevelType w:val="hybridMultilevel"/>
    <w:tmpl w:val="B9A0D9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1536BE7"/>
    <w:multiLevelType w:val="hybridMultilevel"/>
    <w:tmpl w:val="9BBAAE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1C47A81"/>
    <w:multiLevelType w:val="hybridMultilevel"/>
    <w:tmpl w:val="781662F8"/>
    <w:lvl w:ilvl="0" w:tplc="767859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7BD7D71"/>
    <w:multiLevelType w:val="hybridMultilevel"/>
    <w:tmpl w:val="216EF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44302"/>
    <w:multiLevelType w:val="hybridMultilevel"/>
    <w:tmpl w:val="C726BB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B9576F3"/>
    <w:multiLevelType w:val="hybridMultilevel"/>
    <w:tmpl w:val="499E9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F7C319D"/>
    <w:multiLevelType w:val="hybridMultilevel"/>
    <w:tmpl w:val="E8547796"/>
    <w:lvl w:ilvl="0" w:tplc="74DC80F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9B56AC"/>
    <w:multiLevelType w:val="multilevel"/>
    <w:tmpl w:val="8B407962"/>
    <w:lvl w:ilvl="0">
      <w:start w:val="1"/>
      <w:numFmt w:val="decimal"/>
      <w:lvlText w:val="%1."/>
      <w:lvlJc w:val="left"/>
      <w:pPr>
        <w:ind w:left="990" w:hanging="990"/>
      </w:pPr>
      <w:rPr>
        <w:rFonts w:hint="default"/>
      </w:rPr>
    </w:lvl>
    <w:lvl w:ilvl="1">
      <w:start w:val="1"/>
      <w:numFmt w:val="decimal"/>
      <w:lvlText w:val="%1.%2."/>
      <w:lvlJc w:val="left"/>
      <w:pPr>
        <w:ind w:left="1410" w:hanging="990"/>
      </w:pPr>
      <w:rPr>
        <w:rFonts w:hint="default"/>
      </w:rPr>
    </w:lvl>
    <w:lvl w:ilvl="2">
      <w:start w:val="1"/>
      <w:numFmt w:val="decimal"/>
      <w:lvlText w:val="%1.%2.%3."/>
      <w:lvlJc w:val="left"/>
      <w:pPr>
        <w:ind w:left="1830" w:hanging="990"/>
      </w:pPr>
      <w:rPr>
        <w:rFonts w:hint="default"/>
      </w:rPr>
    </w:lvl>
    <w:lvl w:ilvl="3">
      <w:start w:val="1"/>
      <w:numFmt w:val="decimal"/>
      <w:lvlText w:val="%1.%2.%3.%4."/>
      <w:lvlJc w:val="left"/>
      <w:pPr>
        <w:ind w:left="2250" w:hanging="99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BC510D6"/>
    <w:multiLevelType w:val="hybridMultilevel"/>
    <w:tmpl w:val="81B0AC72"/>
    <w:lvl w:ilvl="0" w:tplc="49B2852C">
      <w:start w:val="1"/>
      <w:numFmt w:val="decimal"/>
      <w:lvlText w:val="%1."/>
      <w:lvlJc w:val="left"/>
      <w:pPr>
        <w:ind w:left="1069"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1700A1F"/>
    <w:multiLevelType w:val="hybridMultilevel"/>
    <w:tmpl w:val="1F427D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2B435706"/>
    <w:multiLevelType w:val="multilevel"/>
    <w:tmpl w:val="D0D4E9D4"/>
    <w:lvl w:ilvl="0">
      <w:start w:val="1"/>
      <w:numFmt w:val="decimal"/>
      <w:lvlText w:val="%1."/>
      <w:lvlJc w:val="left"/>
      <w:pPr>
        <w:tabs>
          <w:tab w:val="num" w:pos="900"/>
        </w:tabs>
        <w:ind w:left="900" w:hanging="360"/>
      </w:pPr>
      <w:rPr>
        <w:rFonts w:hint="default"/>
      </w:rPr>
    </w:lvl>
    <w:lvl w:ilvl="1">
      <w:start w:val="4"/>
      <w:numFmt w:val="decimal"/>
      <w:isLgl/>
      <w:lvlText w:val="%1.%2."/>
      <w:lvlJc w:val="left"/>
      <w:pPr>
        <w:ind w:left="1950" w:hanging="1410"/>
      </w:pPr>
      <w:rPr>
        <w:rFonts w:hint="default"/>
      </w:rPr>
    </w:lvl>
    <w:lvl w:ilvl="2">
      <w:start w:val="1"/>
      <w:numFmt w:val="decimal"/>
      <w:isLgl/>
      <w:lvlText w:val="%1.%2.%3."/>
      <w:lvlJc w:val="left"/>
      <w:pPr>
        <w:ind w:left="1950" w:hanging="1410"/>
      </w:pPr>
      <w:rPr>
        <w:rFonts w:hint="default"/>
      </w:rPr>
    </w:lvl>
    <w:lvl w:ilvl="3">
      <w:start w:val="1"/>
      <w:numFmt w:val="decimal"/>
      <w:isLgl/>
      <w:lvlText w:val="%1.%2.%3.%4."/>
      <w:lvlJc w:val="left"/>
      <w:pPr>
        <w:ind w:left="1950" w:hanging="1410"/>
      </w:pPr>
      <w:rPr>
        <w:rFonts w:hint="default"/>
      </w:rPr>
    </w:lvl>
    <w:lvl w:ilvl="4">
      <w:start w:val="1"/>
      <w:numFmt w:val="decimal"/>
      <w:isLgl/>
      <w:lvlText w:val="%1.%2.%3.%4.%5."/>
      <w:lvlJc w:val="left"/>
      <w:pPr>
        <w:ind w:left="1950" w:hanging="141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4">
    <w:nsid w:val="2C4344F3"/>
    <w:multiLevelType w:val="hybridMultilevel"/>
    <w:tmpl w:val="DD8864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DF25B6"/>
    <w:multiLevelType w:val="hybridMultilevel"/>
    <w:tmpl w:val="F416B6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85207A"/>
    <w:multiLevelType w:val="multilevel"/>
    <w:tmpl w:val="F896333E"/>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325E0B3B"/>
    <w:multiLevelType w:val="hybridMultilevel"/>
    <w:tmpl w:val="60D2E3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5F24ACB"/>
    <w:multiLevelType w:val="hybridMultilevel"/>
    <w:tmpl w:val="0BFC445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53F4D04"/>
    <w:multiLevelType w:val="hybridMultilevel"/>
    <w:tmpl w:val="2EF0F4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B37306E"/>
    <w:multiLevelType w:val="hybridMultilevel"/>
    <w:tmpl w:val="F8325BB6"/>
    <w:lvl w:ilvl="0" w:tplc="04190003">
      <w:start w:val="1"/>
      <w:numFmt w:val="bullet"/>
      <w:lvlText w:val="o"/>
      <w:lvlJc w:val="left"/>
      <w:pPr>
        <w:tabs>
          <w:tab w:val="num" w:pos="360"/>
        </w:tabs>
        <w:ind w:left="360" w:hanging="360"/>
      </w:pPr>
      <w:rPr>
        <w:rFonts w:ascii="Courier New" w:hAnsi="Courier New" w:cs="Courier New"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4D562BF4"/>
    <w:multiLevelType w:val="hybridMultilevel"/>
    <w:tmpl w:val="CD6AD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0021DB1"/>
    <w:multiLevelType w:val="hybridMultilevel"/>
    <w:tmpl w:val="7D84AEB8"/>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53B33315"/>
    <w:multiLevelType w:val="hybridMultilevel"/>
    <w:tmpl w:val="D602834C"/>
    <w:lvl w:ilvl="0" w:tplc="EADA616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D8E67C0"/>
    <w:multiLevelType w:val="hybridMultilevel"/>
    <w:tmpl w:val="9E2C6B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F8D020E"/>
    <w:multiLevelType w:val="hybridMultilevel"/>
    <w:tmpl w:val="44C24192"/>
    <w:lvl w:ilvl="0" w:tplc="ABBE323A">
      <w:start w:val="3"/>
      <w:numFmt w:val="bullet"/>
      <w:lvlText w:val="-"/>
      <w:lvlJc w:val="left"/>
      <w:pPr>
        <w:tabs>
          <w:tab w:val="num" w:pos="1260"/>
        </w:tabs>
        <w:ind w:left="1260" w:hanging="360"/>
      </w:pPr>
      <w:rPr>
        <w:rFonts w:ascii="Times New Roman" w:eastAsia="Times New Roman" w:hAnsi="Times New Roman" w:cs="Times New Roman" w:hint="default"/>
        <w:sz w:val="2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60A153AD"/>
    <w:multiLevelType w:val="hybridMultilevel"/>
    <w:tmpl w:val="9B467B72"/>
    <w:lvl w:ilvl="0" w:tplc="40846770">
      <w:start w:val="1"/>
      <w:numFmt w:val="bullet"/>
      <w:lvlText w:val=""/>
      <w:lvlJc w:val="left"/>
      <w:pPr>
        <w:tabs>
          <w:tab w:val="num" w:pos="2471"/>
        </w:tabs>
        <w:ind w:left="2471" w:hanging="360"/>
      </w:pPr>
      <w:rPr>
        <w:rFonts w:ascii="Symbol" w:hAnsi="Symbol" w:hint="default"/>
        <w:color w:val="auto"/>
      </w:rPr>
    </w:lvl>
    <w:lvl w:ilvl="1" w:tplc="40846770">
      <w:start w:val="1"/>
      <w:numFmt w:val="bullet"/>
      <w:lvlText w:val=""/>
      <w:lvlJc w:val="left"/>
      <w:pPr>
        <w:tabs>
          <w:tab w:val="num" w:pos="2340"/>
        </w:tabs>
        <w:ind w:left="2340" w:hanging="360"/>
      </w:pPr>
      <w:rPr>
        <w:rFonts w:ascii="Symbol" w:hAnsi="Symbol"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621A525E"/>
    <w:multiLevelType w:val="hybridMultilevel"/>
    <w:tmpl w:val="1C38FE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nsid w:val="64310042"/>
    <w:multiLevelType w:val="hybridMultilevel"/>
    <w:tmpl w:val="3404CA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7F3493"/>
    <w:multiLevelType w:val="multilevel"/>
    <w:tmpl w:val="61C413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8402DB"/>
    <w:multiLevelType w:val="hybridMultilevel"/>
    <w:tmpl w:val="09D698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85A1831"/>
    <w:multiLevelType w:val="multilevel"/>
    <w:tmpl w:val="D0EA3C32"/>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2">
    <w:nsid w:val="6AA86FB3"/>
    <w:multiLevelType w:val="hybridMultilevel"/>
    <w:tmpl w:val="05248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6D2A2A2A"/>
    <w:multiLevelType w:val="hybridMultilevel"/>
    <w:tmpl w:val="4C8C1E8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D8B4288"/>
    <w:multiLevelType w:val="hybridMultilevel"/>
    <w:tmpl w:val="3F3C60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DBA3928"/>
    <w:multiLevelType w:val="hybridMultilevel"/>
    <w:tmpl w:val="F34C473E"/>
    <w:lvl w:ilvl="0" w:tplc="0419000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70786F03"/>
    <w:multiLevelType w:val="hybridMultilevel"/>
    <w:tmpl w:val="33A80710"/>
    <w:lvl w:ilvl="0" w:tplc="75D6257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78E073F0"/>
    <w:multiLevelType w:val="hybridMultilevel"/>
    <w:tmpl w:val="C01097FC"/>
    <w:lvl w:ilvl="0" w:tplc="2078DE82">
      <w:start w:val="1"/>
      <w:numFmt w:val="decimal"/>
      <w:pStyle w:val="007"/>
      <w:lvlText w:val="%1."/>
      <w:lvlJc w:val="left"/>
      <w:pPr>
        <w:tabs>
          <w:tab w:val="num" w:pos="1800"/>
        </w:tabs>
        <w:ind w:left="180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38">
    <w:nsid w:val="7BE84FA3"/>
    <w:multiLevelType w:val="hybridMultilevel"/>
    <w:tmpl w:val="A8BCE0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F68026E"/>
    <w:multiLevelType w:val="hybridMultilevel"/>
    <w:tmpl w:val="216EF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2"/>
  </w:num>
  <w:num w:numId="7">
    <w:abstractNumId w:val="36"/>
  </w:num>
  <w:num w:numId="8">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25"/>
  </w:num>
  <w:num w:numId="12">
    <w:abstractNumId w:val="17"/>
  </w:num>
  <w:num w:numId="13">
    <w:abstractNumId w:val="19"/>
  </w:num>
  <w:num w:numId="14">
    <w:abstractNumId w:val="34"/>
  </w:num>
  <w:num w:numId="15">
    <w:abstractNumId w:val="33"/>
  </w:num>
  <w:num w:numId="16">
    <w:abstractNumId w:val="14"/>
  </w:num>
  <w:num w:numId="17">
    <w:abstractNumId w:val="28"/>
  </w:num>
  <w:num w:numId="18">
    <w:abstractNumId w:val="20"/>
  </w:num>
  <w:num w:numId="19">
    <w:abstractNumId w:val="1"/>
  </w:num>
  <w:num w:numId="20">
    <w:abstractNumId w:val="30"/>
  </w:num>
  <w:num w:numId="21">
    <w:abstractNumId w:val="24"/>
  </w:num>
  <w:num w:numId="22">
    <w:abstractNumId w:val="27"/>
  </w:num>
  <w:num w:numId="23">
    <w:abstractNumId w:val="11"/>
  </w:num>
  <w:num w:numId="24">
    <w:abstractNumId w:val="3"/>
  </w:num>
  <w:num w:numId="25">
    <w:abstractNumId w:val="32"/>
  </w:num>
  <w:num w:numId="26">
    <w:abstractNumId w:val="18"/>
  </w:num>
  <w:num w:numId="27">
    <w:abstractNumId w:val="7"/>
  </w:num>
  <w:num w:numId="28">
    <w:abstractNumId w:val="21"/>
  </w:num>
  <w:num w:numId="29">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30">
    <w:abstractNumId w:val="15"/>
  </w:num>
  <w:num w:numId="31">
    <w:abstractNumId w:val="26"/>
  </w:num>
  <w:num w:numId="32">
    <w:abstractNumId w:val="38"/>
  </w:num>
  <w:num w:numId="33">
    <w:abstractNumId w:val="35"/>
  </w:num>
  <w:num w:numId="34">
    <w:abstractNumId w:val="12"/>
  </w:num>
  <w:num w:numId="35">
    <w:abstractNumId w:val="37"/>
  </w:num>
  <w:num w:numId="36">
    <w:abstractNumId w:val="8"/>
  </w:num>
  <w:num w:numId="37">
    <w:abstractNumId w:val="4"/>
  </w:num>
  <w:num w:numId="38">
    <w:abstractNumId w:val="29"/>
  </w:num>
  <w:num w:numId="39">
    <w:abstractNumId w:val="9"/>
  </w:num>
  <w:num w:numId="40">
    <w:abstractNumId w:val="22"/>
  </w:num>
  <w:num w:numId="41">
    <w:abstractNumId w:val="36"/>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E1"/>
    <w:rsid w:val="00041AA7"/>
    <w:rsid w:val="00095DC5"/>
    <w:rsid w:val="00131DCF"/>
    <w:rsid w:val="001657E5"/>
    <w:rsid w:val="001B0C56"/>
    <w:rsid w:val="001B72AF"/>
    <w:rsid w:val="001E6203"/>
    <w:rsid w:val="00254463"/>
    <w:rsid w:val="00272E1B"/>
    <w:rsid w:val="00302ACF"/>
    <w:rsid w:val="003072B8"/>
    <w:rsid w:val="003245E3"/>
    <w:rsid w:val="00362DE5"/>
    <w:rsid w:val="003D0680"/>
    <w:rsid w:val="003F0E0A"/>
    <w:rsid w:val="00410987"/>
    <w:rsid w:val="00474C11"/>
    <w:rsid w:val="0050157F"/>
    <w:rsid w:val="00525DC7"/>
    <w:rsid w:val="0056155C"/>
    <w:rsid w:val="005A2506"/>
    <w:rsid w:val="005D6D60"/>
    <w:rsid w:val="005F20D1"/>
    <w:rsid w:val="0064471C"/>
    <w:rsid w:val="00666F58"/>
    <w:rsid w:val="006827A6"/>
    <w:rsid w:val="006A4CA1"/>
    <w:rsid w:val="006B1679"/>
    <w:rsid w:val="00713762"/>
    <w:rsid w:val="00781D0C"/>
    <w:rsid w:val="007D67EB"/>
    <w:rsid w:val="007F6122"/>
    <w:rsid w:val="00844C23"/>
    <w:rsid w:val="008720D7"/>
    <w:rsid w:val="008B6A71"/>
    <w:rsid w:val="008C62CD"/>
    <w:rsid w:val="008E71D9"/>
    <w:rsid w:val="00992C43"/>
    <w:rsid w:val="0099580E"/>
    <w:rsid w:val="009C53DE"/>
    <w:rsid w:val="009D0EC2"/>
    <w:rsid w:val="00A16448"/>
    <w:rsid w:val="00A201A4"/>
    <w:rsid w:val="00A362E2"/>
    <w:rsid w:val="00A56317"/>
    <w:rsid w:val="00AA14E8"/>
    <w:rsid w:val="00AC28D0"/>
    <w:rsid w:val="00AC2DDA"/>
    <w:rsid w:val="00AC44F3"/>
    <w:rsid w:val="00B33E29"/>
    <w:rsid w:val="00B55D59"/>
    <w:rsid w:val="00BA08A7"/>
    <w:rsid w:val="00BD1D5F"/>
    <w:rsid w:val="00BE3A64"/>
    <w:rsid w:val="00C5124E"/>
    <w:rsid w:val="00C67F2D"/>
    <w:rsid w:val="00C7755B"/>
    <w:rsid w:val="00C77BBC"/>
    <w:rsid w:val="00C92D36"/>
    <w:rsid w:val="00CD29B7"/>
    <w:rsid w:val="00CE3117"/>
    <w:rsid w:val="00D10441"/>
    <w:rsid w:val="00D25BBA"/>
    <w:rsid w:val="00D52D4F"/>
    <w:rsid w:val="00D8495E"/>
    <w:rsid w:val="00D95288"/>
    <w:rsid w:val="00DA0801"/>
    <w:rsid w:val="00DA0ACC"/>
    <w:rsid w:val="00DA6C5D"/>
    <w:rsid w:val="00E200E1"/>
    <w:rsid w:val="00E30337"/>
    <w:rsid w:val="00E65286"/>
    <w:rsid w:val="00E8004A"/>
    <w:rsid w:val="00EB3187"/>
    <w:rsid w:val="00ED636E"/>
    <w:rsid w:val="00F011E9"/>
    <w:rsid w:val="00F1623C"/>
    <w:rsid w:val="00F212D4"/>
    <w:rsid w:val="00F504D9"/>
    <w:rsid w:val="00F66725"/>
    <w:rsid w:val="00F75B2B"/>
    <w:rsid w:val="00FC7327"/>
    <w:rsid w:val="00FE5174"/>
    <w:rsid w:val="00FE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0E1"/>
    <w:pPr>
      <w:spacing w:after="200" w:line="276" w:lineRule="auto"/>
    </w:pPr>
    <w:rPr>
      <w:rFonts w:ascii="Calibri" w:eastAsia="Calibri" w:hAnsi="Calibri" w:cs="Times New Roman"/>
    </w:rPr>
  </w:style>
  <w:style w:type="paragraph" w:styleId="1">
    <w:name w:val="heading 1"/>
    <w:basedOn w:val="a0"/>
    <w:next w:val="a0"/>
    <w:link w:val="10"/>
    <w:qFormat/>
    <w:rsid w:val="00F75B2B"/>
    <w:pPr>
      <w:keepNext/>
      <w:spacing w:after="0" w:line="240" w:lineRule="auto"/>
      <w:ind w:firstLine="709"/>
      <w:jc w:val="both"/>
      <w:outlineLvl w:val="0"/>
    </w:pPr>
    <w:rPr>
      <w:rFonts w:ascii="Times New Roman" w:eastAsia="Times New Roman" w:hAnsi="Times New Roman"/>
      <w:color w:val="FF0000"/>
      <w:sz w:val="28"/>
      <w:szCs w:val="28"/>
      <w:lang w:eastAsia="ru-RU"/>
    </w:rPr>
  </w:style>
  <w:style w:type="paragraph" w:styleId="2">
    <w:name w:val="heading 2"/>
    <w:basedOn w:val="a0"/>
    <w:next w:val="a0"/>
    <w:link w:val="20"/>
    <w:qFormat/>
    <w:rsid w:val="008E71D9"/>
    <w:pPr>
      <w:keepNext/>
      <w:spacing w:after="0" w:line="240" w:lineRule="auto"/>
      <w:jc w:val="center"/>
      <w:outlineLvl w:val="1"/>
    </w:pPr>
    <w:rPr>
      <w:rFonts w:ascii="Courier New" w:eastAsia="Times New Roman" w:hAnsi="Courier New"/>
      <w:smallCaps/>
      <w:spacing w:val="8"/>
      <w:sz w:val="32"/>
      <w:szCs w:val="20"/>
      <w:lang w:eastAsia="ru-RU"/>
    </w:rPr>
  </w:style>
  <w:style w:type="paragraph" w:styleId="3">
    <w:name w:val="heading 3"/>
    <w:basedOn w:val="a0"/>
    <w:next w:val="a0"/>
    <w:link w:val="30"/>
    <w:qFormat/>
    <w:rsid w:val="008E71D9"/>
    <w:pPr>
      <w:keepNext/>
      <w:spacing w:after="0" w:line="240" w:lineRule="auto"/>
      <w:jc w:val="center"/>
      <w:outlineLvl w:val="2"/>
    </w:pPr>
    <w:rPr>
      <w:rFonts w:ascii="Times New Roman" w:eastAsia="Times New Roman" w:hAnsi="Times New Roman"/>
      <w:sz w:val="28"/>
      <w:szCs w:val="20"/>
      <w:lang w:eastAsia="ru-RU"/>
    </w:rPr>
  </w:style>
  <w:style w:type="paragraph" w:styleId="4">
    <w:name w:val="heading 4"/>
    <w:basedOn w:val="a0"/>
    <w:next w:val="a0"/>
    <w:link w:val="40"/>
    <w:qFormat/>
    <w:rsid w:val="00F75B2B"/>
    <w:pPr>
      <w:keepNext/>
      <w:spacing w:after="0" w:line="240" w:lineRule="auto"/>
      <w:outlineLvl w:val="3"/>
    </w:pPr>
    <w:rPr>
      <w:rFonts w:ascii="Times New Roman" w:eastAsia="Times New Roman" w:hAnsi="Times New Roman"/>
      <w:b/>
      <w:bCs/>
      <w:i/>
      <w:iCs/>
      <w:sz w:val="28"/>
      <w:szCs w:val="24"/>
      <w:u w:val="single"/>
      <w:lang w:eastAsia="ru-RU"/>
    </w:rPr>
  </w:style>
  <w:style w:type="paragraph" w:styleId="5">
    <w:name w:val="heading 5"/>
    <w:basedOn w:val="a0"/>
    <w:next w:val="a0"/>
    <w:link w:val="50"/>
    <w:qFormat/>
    <w:rsid w:val="00F75B2B"/>
    <w:pPr>
      <w:keepNext/>
      <w:spacing w:after="0" w:line="240" w:lineRule="auto"/>
      <w:jc w:val="center"/>
      <w:outlineLvl w:val="4"/>
    </w:pPr>
    <w:rPr>
      <w:rFonts w:ascii="Times New Roman" w:eastAsia="Times New Roman" w:hAnsi="Times New Roman"/>
      <w:b/>
      <w:bCs/>
      <w:sz w:val="28"/>
      <w:szCs w:val="24"/>
      <w:lang w:eastAsia="ru-RU"/>
    </w:rPr>
  </w:style>
  <w:style w:type="paragraph" w:styleId="6">
    <w:name w:val="heading 6"/>
    <w:basedOn w:val="a0"/>
    <w:next w:val="a0"/>
    <w:link w:val="60"/>
    <w:qFormat/>
    <w:rsid w:val="00F75B2B"/>
    <w:pPr>
      <w:keepNext/>
      <w:spacing w:after="0" w:line="240" w:lineRule="auto"/>
      <w:jc w:val="both"/>
      <w:outlineLvl w:val="5"/>
    </w:pPr>
    <w:rPr>
      <w:rFonts w:ascii="Times New Roman" w:eastAsia="Times New Roman" w:hAnsi="Times New Roman"/>
      <w:b/>
      <w:i/>
      <w:iCs/>
      <w:sz w:val="28"/>
      <w:szCs w:val="24"/>
      <w:u w:val="single"/>
      <w:lang w:eastAsia="ru-RU"/>
    </w:rPr>
  </w:style>
  <w:style w:type="paragraph" w:styleId="7">
    <w:name w:val="heading 7"/>
    <w:basedOn w:val="a0"/>
    <w:next w:val="a0"/>
    <w:link w:val="70"/>
    <w:qFormat/>
    <w:rsid w:val="00F75B2B"/>
    <w:pPr>
      <w:keepNext/>
      <w:tabs>
        <w:tab w:val="left" w:pos="8222"/>
      </w:tabs>
      <w:spacing w:after="0" w:line="240" w:lineRule="auto"/>
      <w:ind w:right="-5"/>
      <w:jc w:val="both"/>
      <w:outlineLvl w:val="6"/>
    </w:pPr>
    <w:rPr>
      <w:rFonts w:ascii="Times New Roman" w:eastAsia="Times New Roman" w:hAnsi="Times New Roman"/>
      <w:b/>
      <w:bCs/>
      <w:i/>
      <w:iCs/>
      <w:sz w:val="28"/>
      <w:szCs w:val="24"/>
      <w:u w:val="single"/>
      <w:lang w:eastAsia="ru-RU"/>
    </w:rPr>
  </w:style>
  <w:style w:type="paragraph" w:styleId="8">
    <w:name w:val="heading 8"/>
    <w:basedOn w:val="a0"/>
    <w:next w:val="a0"/>
    <w:link w:val="80"/>
    <w:qFormat/>
    <w:rsid w:val="00F75B2B"/>
    <w:pPr>
      <w:keepNext/>
      <w:spacing w:after="0" w:line="240" w:lineRule="auto"/>
      <w:ind w:right="-58" w:firstLine="540"/>
      <w:jc w:val="both"/>
      <w:outlineLvl w:val="7"/>
    </w:pPr>
    <w:rPr>
      <w:rFonts w:ascii="Times New Roman" w:eastAsia="Times New Roman" w:hAnsi="Times New Roman"/>
      <w:b/>
      <w:bCs/>
      <w:i/>
      <w:iCs/>
      <w:sz w:val="28"/>
      <w:szCs w:val="24"/>
      <w:u w:val="single"/>
      <w:lang w:eastAsia="ru-RU"/>
    </w:rPr>
  </w:style>
  <w:style w:type="paragraph" w:styleId="9">
    <w:name w:val="heading 9"/>
    <w:basedOn w:val="a0"/>
    <w:next w:val="a0"/>
    <w:link w:val="90"/>
    <w:qFormat/>
    <w:rsid w:val="00F75B2B"/>
    <w:pPr>
      <w:keepNext/>
      <w:spacing w:after="0" w:line="240" w:lineRule="auto"/>
      <w:ind w:right="21"/>
      <w:outlineLvl w:val="8"/>
    </w:pPr>
    <w:rPr>
      <w:rFonts w:ascii="Times New Roman" w:eastAsia="Times New Roman" w:hAnsi="Times New Roman"/>
      <w:b/>
      <w:bCs/>
      <w:i/>
      <w:iCs/>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56155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6155C"/>
    <w:rPr>
      <w:rFonts w:ascii="Tahoma" w:eastAsia="Calibri" w:hAnsi="Tahoma" w:cs="Tahoma"/>
      <w:sz w:val="16"/>
      <w:szCs w:val="16"/>
    </w:rPr>
  </w:style>
  <w:style w:type="character" w:customStyle="1" w:styleId="20">
    <w:name w:val="Заголовок 2 Знак"/>
    <w:basedOn w:val="a1"/>
    <w:link w:val="2"/>
    <w:rsid w:val="008E71D9"/>
    <w:rPr>
      <w:rFonts w:ascii="Courier New" w:eastAsia="Times New Roman" w:hAnsi="Courier New" w:cs="Times New Roman"/>
      <w:smallCaps/>
      <w:spacing w:val="8"/>
      <w:sz w:val="32"/>
      <w:szCs w:val="20"/>
      <w:lang w:eastAsia="ru-RU"/>
    </w:rPr>
  </w:style>
  <w:style w:type="character" w:customStyle="1" w:styleId="30">
    <w:name w:val="Заголовок 3 Знак"/>
    <w:basedOn w:val="a1"/>
    <w:link w:val="3"/>
    <w:rsid w:val="008E71D9"/>
    <w:rPr>
      <w:rFonts w:ascii="Times New Roman" w:eastAsia="Times New Roman" w:hAnsi="Times New Roman" w:cs="Times New Roman"/>
      <w:sz w:val="28"/>
      <w:szCs w:val="20"/>
      <w:lang w:eastAsia="ru-RU"/>
    </w:rPr>
  </w:style>
  <w:style w:type="numbering" w:customStyle="1" w:styleId="11">
    <w:name w:val="Нет списка1"/>
    <w:next w:val="a3"/>
    <w:uiPriority w:val="99"/>
    <w:semiHidden/>
    <w:unhideWhenUsed/>
    <w:rsid w:val="008E71D9"/>
  </w:style>
  <w:style w:type="paragraph" w:styleId="a6">
    <w:name w:val="Normal (Web)"/>
    <w:basedOn w:val="a0"/>
    <w:uiPriority w:val="99"/>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qFormat/>
    <w:rsid w:val="008E71D9"/>
    <w:rPr>
      <w:b/>
      <w:bCs/>
    </w:rPr>
  </w:style>
  <w:style w:type="paragraph" w:styleId="a8">
    <w:name w:val="footer"/>
    <w:basedOn w:val="a0"/>
    <w:link w:val="a9"/>
    <w:rsid w:val="008E71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1"/>
    <w:link w:val="a8"/>
    <w:rsid w:val="008E71D9"/>
    <w:rPr>
      <w:rFonts w:ascii="Times New Roman" w:eastAsia="Times New Roman" w:hAnsi="Times New Roman" w:cs="Times New Roman"/>
      <w:sz w:val="24"/>
      <w:szCs w:val="24"/>
      <w:lang w:eastAsia="ru-RU"/>
    </w:rPr>
  </w:style>
  <w:style w:type="character" w:styleId="aa">
    <w:name w:val="page number"/>
    <w:basedOn w:val="a1"/>
    <w:rsid w:val="008E71D9"/>
  </w:style>
  <w:style w:type="paragraph" w:customStyle="1" w:styleId="ConsPlusNormal">
    <w:name w:val="ConsPlusNormal"/>
    <w:uiPriority w:val="99"/>
    <w:rsid w:val="008E71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E71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formattexttopleveltext">
    <w:name w:val="formattext toplevel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rsid w:val="008E71D9"/>
    <w:rPr>
      <w:color w:val="0000FF"/>
      <w:u w:val="single"/>
    </w:rPr>
  </w:style>
  <w:style w:type="character" w:customStyle="1" w:styleId="apple-converted-space">
    <w:name w:val="apple-converted-space"/>
    <w:basedOn w:val="a1"/>
    <w:rsid w:val="008E71D9"/>
  </w:style>
  <w:style w:type="paragraph" w:customStyle="1" w:styleId="formattexttopleveltextcentertext">
    <w:name w:val="formattext topleveltext center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1"/>
    <w:link w:val="1"/>
    <w:rsid w:val="00F75B2B"/>
    <w:rPr>
      <w:rFonts w:ascii="Times New Roman" w:eastAsia="Times New Roman" w:hAnsi="Times New Roman" w:cs="Times New Roman"/>
      <w:color w:val="FF0000"/>
      <w:sz w:val="28"/>
      <w:szCs w:val="28"/>
      <w:lang w:eastAsia="ru-RU"/>
    </w:rPr>
  </w:style>
  <w:style w:type="character" w:customStyle="1" w:styleId="40">
    <w:name w:val="Заголовок 4 Знак"/>
    <w:basedOn w:val="a1"/>
    <w:link w:val="4"/>
    <w:rsid w:val="00F75B2B"/>
    <w:rPr>
      <w:rFonts w:ascii="Times New Roman" w:eastAsia="Times New Roman" w:hAnsi="Times New Roman" w:cs="Times New Roman"/>
      <w:b/>
      <w:bCs/>
      <w:i/>
      <w:iCs/>
      <w:sz w:val="28"/>
      <w:szCs w:val="24"/>
      <w:u w:val="single"/>
      <w:lang w:eastAsia="ru-RU"/>
    </w:rPr>
  </w:style>
  <w:style w:type="character" w:customStyle="1" w:styleId="50">
    <w:name w:val="Заголовок 5 Знак"/>
    <w:basedOn w:val="a1"/>
    <w:link w:val="5"/>
    <w:rsid w:val="00F75B2B"/>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75B2B"/>
    <w:rPr>
      <w:rFonts w:ascii="Times New Roman" w:eastAsia="Times New Roman" w:hAnsi="Times New Roman" w:cs="Times New Roman"/>
      <w:b/>
      <w:i/>
      <w:iCs/>
      <w:sz w:val="28"/>
      <w:szCs w:val="24"/>
      <w:u w:val="single"/>
      <w:lang w:eastAsia="ru-RU"/>
    </w:rPr>
  </w:style>
  <w:style w:type="character" w:customStyle="1" w:styleId="70">
    <w:name w:val="Заголовок 7 Знак"/>
    <w:basedOn w:val="a1"/>
    <w:link w:val="7"/>
    <w:rsid w:val="00F75B2B"/>
    <w:rPr>
      <w:rFonts w:ascii="Times New Roman" w:eastAsia="Times New Roman" w:hAnsi="Times New Roman" w:cs="Times New Roman"/>
      <w:b/>
      <w:bCs/>
      <w:i/>
      <w:iCs/>
      <w:sz w:val="28"/>
      <w:szCs w:val="24"/>
      <w:u w:val="single"/>
      <w:lang w:eastAsia="ru-RU"/>
    </w:rPr>
  </w:style>
  <w:style w:type="character" w:customStyle="1" w:styleId="80">
    <w:name w:val="Заголовок 8 Знак"/>
    <w:basedOn w:val="a1"/>
    <w:link w:val="8"/>
    <w:rsid w:val="00F75B2B"/>
    <w:rPr>
      <w:rFonts w:ascii="Times New Roman" w:eastAsia="Times New Roman" w:hAnsi="Times New Roman" w:cs="Times New Roman"/>
      <w:b/>
      <w:bCs/>
      <w:i/>
      <w:iCs/>
      <w:sz w:val="28"/>
      <w:szCs w:val="24"/>
      <w:u w:val="single"/>
      <w:lang w:eastAsia="ru-RU"/>
    </w:rPr>
  </w:style>
  <w:style w:type="character" w:customStyle="1" w:styleId="90">
    <w:name w:val="Заголовок 9 Знак"/>
    <w:basedOn w:val="a1"/>
    <w:link w:val="9"/>
    <w:rsid w:val="00F75B2B"/>
    <w:rPr>
      <w:rFonts w:ascii="Times New Roman" w:eastAsia="Times New Roman" w:hAnsi="Times New Roman" w:cs="Times New Roman"/>
      <w:b/>
      <w:bCs/>
      <w:i/>
      <w:iCs/>
      <w:sz w:val="28"/>
      <w:szCs w:val="24"/>
      <w:u w:val="single"/>
      <w:lang w:eastAsia="ru-RU"/>
    </w:rPr>
  </w:style>
  <w:style w:type="numbering" w:customStyle="1" w:styleId="21">
    <w:name w:val="Нет списка2"/>
    <w:next w:val="a3"/>
    <w:semiHidden/>
    <w:rsid w:val="00F75B2B"/>
  </w:style>
  <w:style w:type="paragraph" w:styleId="ac">
    <w:name w:val="Body Text Indent"/>
    <w:aliases w:val="Нумерованный список !!,Надин стиль,Основной текст 1,Основной текст без отступа"/>
    <w:basedOn w:val="a0"/>
    <w:link w:val="ad"/>
    <w:rsid w:val="00F75B2B"/>
    <w:pPr>
      <w:spacing w:after="0" w:line="240" w:lineRule="auto"/>
      <w:ind w:firstLine="720"/>
    </w:pPr>
    <w:rPr>
      <w:rFonts w:ascii="Times New Roman" w:eastAsia="Times New Roman" w:hAnsi="Times New Roman"/>
      <w:sz w:val="28"/>
      <w:szCs w:val="20"/>
      <w:lang w:eastAsia="ru-RU"/>
    </w:rPr>
  </w:style>
  <w:style w:type="character" w:customStyle="1" w:styleId="ad">
    <w:name w:val="Основной текст с отступом Знак"/>
    <w:aliases w:val="Нумерованный список !! Знак,Надин стиль Знак,Основной текст 1 Знак,Основной текст без отступа Знак"/>
    <w:basedOn w:val="a1"/>
    <w:link w:val="ac"/>
    <w:rsid w:val="00F75B2B"/>
    <w:rPr>
      <w:rFonts w:ascii="Times New Roman" w:eastAsia="Times New Roman" w:hAnsi="Times New Roman" w:cs="Times New Roman"/>
      <w:sz w:val="28"/>
      <w:szCs w:val="20"/>
      <w:lang w:eastAsia="ru-RU"/>
    </w:rPr>
  </w:style>
  <w:style w:type="paragraph" w:styleId="22">
    <w:name w:val="Body Text 2"/>
    <w:basedOn w:val="a0"/>
    <w:link w:val="23"/>
    <w:rsid w:val="00F75B2B"/>
    <w:pPr>
      <w:spacing w:after="0" w:line="240" w:lineRule="auto"/>
      <w:jc w:val="both"/>
    </w:pPr>
    <w:rPr>
      <w:rFonts w:ascii="Times New Roman" w:eastAsia="Times New Roman" w:hAnsi="Times New Roman"/>
      <w:sz w:val="28"/>
      <w:szCs w:val="28"/>
      <w:lang w:eastAsia="ru-RU"/>
    </w:rPr>
  </w:style>
  <w:style w:type="character" w:customStyle="1" w:styleId="23">
    <w:name w:val="Основной текст 2 Знак"/>
    <w:basedOn w:val="a1"/>
    <w:link w:val="22"/>
    <w:rsid w:val="00F75B2B"/>
    <w:rPr>
      <w:rFonts w:ascii="Times New Roman" w:eastAsia="Times New Roman" w:hAnsi="Times New Roman" w:cs="Times New Roman"/>
      <w:sz w:val="28"/>
      <w:szCs w:val="28"/>
      <w:lang w:eastAsia="ru-RU"/>
    </w:rPr>
  </w:style>
  <w:style w:type="paragraph" w:styleId="24">
    <w:name w:val="Body Text Indent 2"/>
    <w:basedOn w:val="a0"/>
    <w:link w:val="25"/>
    <w:rsid w:val="00F75B2B"/>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1"/>
    <w:link w:val="24"/>
    <w:rsid w:val="00F75B2B"/>
    <w:rPr>
      <w:rFonts w:ascii="Times New Roman" w:eastAsia="Times New Roman" w:hAnsi="Times New Roman" w:cs="Times New Roman"/>
      <w:sz w:val="24"/>
      <w:szCs w:val="24"/>
      <w:lang w:eastAsia="ru-RU"/>
    </w:rPr>
  </w:style>
  <w:style w:type="paragraph" w:styleId="31">
    <w:name w:val="Body Text Indent 3"/>
    <w:basedOn w:val="a0"/>
    <w:link w:val="32"/>
    <w:rsid w:val="00F75B2B"/>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rsid w:val="00F75B2B"/>
    <w:rPr>
      <w:rFonts w:ascii="Times New Roman" w:eastAsia="Times New Roman" w:hAnsi="Times New Roman" w:cs="Times New Roman"/>
      <w:sz w:val="16"/>
      <w:szCs w:val="16"/>
      <w:lang w:eastAsia="ru-RU"/>
    </w:rPr>
  </w:style>
  <w:style w:type="paragraph" w:styleId="ae">
    <w:name w:val="Body Text"/>
    <w:basedOn w:val="a0"/>
    <w:link w:val="af"/>
    <w:rsid w:val="00F75B2B"/>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basedOn w:val="a1"/>
    <w:link w:val="ae"/>
    <w:rsid w:val="00F75B2B"/>
    <w:rPr>
      <w:rFonts w:ascii="Times New Roman" w:eastAsia="Times New Roman" w:hAnsi="Times New Roman" w:cs="Times New Roman"/>
      <w:sz w:val="24"/>
      <w:szCs w:val="24"/>
      <w:lang w:eastAsia="ru-RU"/>
    </w:rPr>
  </w:style>
  <w:style w:type="paragraph" w:styleId="af0">
    <w:name w:val="Block Text"/>
    <w:basedOn w:val="a0"/>
    <w:rsid w:val="00F75B2B"/>
    <w:pPr>
      <w:spacing w:after="0" w:line="240" w:lineRule="auto"/>
      <w:ind w:left="142" w:right="-58" w:firstLine="709"/>
      <w:jc w:val="both"/>
    </w:pPr>
    <w:rPr>
      <w:rFonts w:ascii="Times New Roman" w:eastAsia="Times New Roman" w:hAnsi="Times New Roman"/>
      <w:sz w:val="28"/>
      <w:szCs w:val="20"/>
      <w:lang w:eastAsia="ru-RU"/>
    </w:rPr>
  </w:style>
  <w:style w:type="paragraph" w:customStyle="1" w:styleId="ConsTitle">
    <w:name w:val="ConsTitle"/>
    <w:rsid w:val="00F75B2B"/>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0"/>
    <w:rsid w:val="00F75B2B"/>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af1">
    <w:name w:val="Знак"/>
    <w:basedOn w:val="a0"/>
    <w:rsid w:val="00F75B2B"/>
    <w:pPr>
      <w:spacing w:after="0" w:line="240" w:lineRule="auto"/>
    </w:pPr>
    <w:rPr>
      <w:rFonts w:ascii="Verdana" w:eastAsia="Times New Roman" w:hAnsi="Verdana" w:cs="Verdana"/>
      <w:sz w:val="20"/>
      <w:szCs w:val="20"/>
      <w:lang w:val="en-US"/>
    </w:rPr>
  </w:style>
  <w:style w:type="character" w:customStyle="1" w:styleId="FontStyle21">
    <w:name w:val="Font Style21"/>
    <w:rsid w:val="00F75B2B"/>
    <w:rPr>
      <w:rFonts w:ascii="Times New Roman" w:hAnsi="Times New Roman" w:cs="Times New Roman"/>
      <w:sz w:val="28"/>
      <w:szCs w:val="28"/>
    </w:rPr>
  </w:style>
  <w:style w:type="paragraph" w:customStyle="1" w:styleId="ConsNonformat">
    <w:name w:val="ConsNonformat"/>
    <w:rsid w:val="00F75B2B"/>
    <w:pPr>
      <w:widowControl w:val="0"/>
      <w:spacing w:after="0" w:line="240" w:lineRule="auto"/>
    </w:pPr>
    <w:rPr>
      <w:rFonts w:ascii="Courier New" w:eastAsia="Times New Roman" w:hAnsi="Courier New" w:cs="Times New Roman"/>
      <w:snapToGrid w:val="0"/>
      <w:sz w:val="20"/>
      <w:szCs w:val="20"/>
      <w:lang w:eastAsia="ru-RU"/>
    </w:rPr>
  </w:style>
  <w:style w:type="table" w:styleId="af2">
    <w:name w:val="Table Grid"/>
    <w:basedOn w:val="a2"/>
    <w:rsid w:val="00F75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styleId="af4">
    <w:name w:val="Document Map"/>
    <w:basedOn w:val="a0"/>
    <w:link w:val="af5"/>
    <w:rsid w:val="00F75B2B"/>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1"/>
    <w:link w:val="af4"/>
    <w:rsid w:val="00F75B2B"/>
    <w:rPr>
      <w:rFonts w:ascii="Tahoma" w:eastAsia="Times New Roman" w:hAnsi="Tahoma" w:cs="Tahoma"/>
      <w:sz w:val="20"/>
      <w:szCs w:val="20"/>
      <w:shd w:val="clear" w:color="auto" w:fill="000080"/>
      <w:lang w:eastAsia="ru-RU"/>
    </w:rPr>
  </w:style>
  <w:style w:type="paragraph" w:customStyle="1" w:styleId="af6">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af7">
    <w:name w:val="header"/>
    <w:aliases w:val="Titul,Heder"/>
    <w:basedOn w:val="a0"/>
    <w:link w:val="af8"/>
    <w:rsid w:val="00F75B2B"/>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f8">
    <w:name w:val="Верхний колонтитул Знак"/>
    <w:aliases w:val="Titul Знак,Heder Знак"/>
    <w:basedOn w:val="a1"/>
    <w:link w:val="af7"/>
    <w:rsid w:val="00F75B2B"/>
    <w:rPr>
      <w:rFonts w:ascii="Times New Roman" w:eastAsia="Times New Roman" w:hAnsi="Times New Roman" w:cs="Times New Roman"/>
      <w:sz w:val="28"/>
      <w:szCs w:val="24"/>
      <w:lang w:eastAsia="ru-RU"/>
    </w:rPr>
  </w:style>
  <w:style w:type="paragraph" w:styleId="33">
    <w:name w:val="Body Text 3"/>
    <w:basedOn w:val="a0"/>
    <w:link w:val="34"/>
    <w:rsid w:val="00F75B2B"/>
    <w:pPr>
      <w:spacing w:after="0" w:line="240" w:lineRule="auto"/>
    </w:pPr>
    <w:rPr>
      <w:rFonts w:ascii="Times New Roman" w:eastAsia="Times New Roman" w:hAnsi="Times New Roman"/>
      <w:b/>
      <w:bCs/>
      <w:sz w:val="28"/>
      <w:szCs w:val="20"/>
      <w:lang w:eastAsia="ru-RU"/>
    </w:rPr>
  </w:style>
  <w:style w:type="character" w:customStyle="1" w:styleId="34">
    <w:name w:val="Основной текст 3 Знак"/>
    <w:basedOn w:val="a1"/>
    <w:link w:val="33"/>
    <w:rsid w:val="00F75B2B"/>
    <w:rPr>
      <w:rFonts w:ascii="Times New Roman" w:eastAsia="Times New Roman" w:hAnsi="Times New Roman" w:cs="Times New Roman"/>
      <w:b/>
      <w:bCs/>
      <w:sz w:val="28"/>
      <w:szCs w:val="20"/>
      <w:lang w:eastAsia="ru-RU"/>
    </w:rPr>
  </w:style>
  <w:style w:type="paragraph" w:styleId="af9">
    <w:name w:val="Title"/>
    <w:basedOn w:val="a0"/>
    <w:link w:val="afa"/>
    <w:qFormat/>
    <w:rsid w:val="00F75B2B"/>
    <w:pPr>
      <w:spacing w:after="0" w:line="240" w:lineRule="auto"/>
      <w:jc w:val="center"/>
    </w:pPr>
    <w:rPr>
      <w:rFonts w:ascii="Times New Roman" w:eastAsia="Times New Roman" w:hAnsi="Times New Roman"/>
      <w:sz w:val="36"/>
      <w:szCs w:val="24"/>
      <w:lang w:eastAsia="ru-RU"/>
    </w:rPr>
  </w:style>
  <w:style w:type="character" w:customStyle="1" w:styleId="afa">
    <w:name w:val="Название Знак"/>
    <w:basedOn w:val="a1"/>
    <w:link w:val="af9"/>
    <w:rsid w:val="00F75B2B"/>
    <w:rPr>
      <w:rFonts w:ascii="Times New Roman" w:eastAsia="Times New Roman" w:hAnsi="Times New Roman" w:cs="Times New Roman"/>
      <w:sz w:val="36"/>
      <w:szCs w:val="24"/>
      <w:lang w:eastAsia="ru-RU"/>
    </w:rPr>
  </w:style>
  <w:style w:type="paragraph" w:customStyle="1" w:styleId="12">
    <w:name w:val="Обычный1"/>
    <w:rsid w:val="00F75B2B"/>
    <w:pPr>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0"/>
    <w:rsid w:val="00F75B2B"/>
    <w:pPr>
      <w:autoSpaceDE w:val="0"/>
      <w:autoSpaceDN w:val="0"/>
      <w:adjustRightInd w:val="0"/>
      <w:spacing w:after="0" w:line="240" w:lineRule="auto"/>
    </w:pPr>
    <w:rPr>
      <w:rFonts w:ascii="Times New Roman" w:eastAsia="Times New Roman" w:hAnsi="Times New Roman"/>
      <w:sz w:val="28"/>
      <w:szCs w:val="28"/>
      <w:lang w:eastAsia="ru-RU"/>
    </w:rPr>
  </w:style>
  <w:style w:type="character" w:styleId="afb">
    <w:name w:val="Emphasis"/>
    <w:qFormat/>
    <w:rsid w:val="00F75B2B"/>
    <w:rPr>
      <w:i/>
      <w:iCs/>
    </w:rPr>
  </w:style>
  <w:style w:type="paragraph" w:customStyle="1" w:styleId="afc">
    <w:name w:val="Знак 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10">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002">
    <w:name w:val="002_Текст"/>
    <w:basedOn w:val="ac"/>
    <w:link w:val="0020"/>
    <w:rsid w:val="00F75B2B"/>
    <w:pPr>
      <w:ind w:firstLine="709"/>
      <w:jc w:val="both"/>
    </w:pPr>
    <w:rPr>
      <w:szCs w:val="28"/>
    </w:rPr>
  </w:style>
  <w:style w:type="character" w:customStyle="1" w:styleId="0020">
    <w:name w:val="002_Текст Знак"/>
    <w:link w:val="002"/>
    <w:rsid w:val="00F75B2B"/>
    <w:rPr>
      <w:rFonts w:ascii="Times New Roman" w:eastAsia="Times New Roman" w:hAnsi="Times New Roman" w:cs="Times New Roman"/>
      <w:sz w:val="28"/>
      <w:szCs w:val="28"/>
      <w:lang w:eastAsia="ru-RU"/>
    </w:rPr>
  </w:style>
  <w:style w:type="paragraph" w:customStyle="1" w:styleId="a">
    <w:name w:val="Нумерованный абзац"/>
    <w:rsid w:val="00F75B2B"/>
    <w:pPr>
      <w:numPr>
        <w:numId w:val="34"/>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table" w:styleId="-2">
    <w:name w:val="Table Web 2"/>
    <w:basedOn w:val="a2"/>
    <w:rsid w:val="00F75B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onsPlusNonformat">
    <w:name w:val="ConsPlusNonformat"/>
    <w:rsid w:val="00F75B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Body Text First Indent"/>
    <w:basedOn w:val="ae"/>
    <w:next w:val="26"/>
    <w:link w:val="afe"/>
    <w:rsid w:val="00F75B2B"/>
    <w:pPr>
      <w:ind w:firstLine="851"/>
      <w:jc w:val="both"/>
    </w:pPr>
    <w:rPr>
      <w:sz w:val="28"/>
      <w:szCs w:val="20"/>
      <w:lang w:val="x-none" w:eastAsia="x-none"/>
    </w:rPr>
  </w:style>
  <w:style w:type="character" w:customStyle="1" w:styleId="afe">
    <w:name w:val="Красная строка Знак"/>
    <w:basedOn w:val="af"/>
    <w:link w:val="afd"/>
    <w:rsid w:val="00F75B2B"/>
    <w:rPr>
      <w:rFonts w:ascii="Times New Roman" w:eastAsia="Times New Roman" w:hAnsi="Times New Roman" w:cs="Times New Roman"/>
      <w:sz w:val="28"/>
      <w:szCs w:val="20"/>
      <w:lang w:val="x-none" w:eastAsia="x-none"/>
    </w:rPr>
  </w:style>
  <w:style w:type="paragraph" w:styleId="26">
    <w:name w:val="Body Text First Indent 2"/>
    <w:basedOn w:val="ac"/>
    <w:link w:val="27"/>
    <w:rsid w:val="00F75B2B"/>
    <w:pPr>
      <w:ind w:firstLine="851"/>
      <w:jc w:val="both"/>
    </w:pPr>
  </w:style>
  <w:style w:type="character" w:customStyle="1" w:styleId="27">
    <w:name w:val="Красная строка 2 Знак"/>
    <w:basedOn w:val="ad"/>
    <w:link w:val="26"/>
    <w:rsid w:val="00F75B2B"/>
    <w:rPr>
      <w:rFonts w:ascii="Times New Roman" w:eastAsia="Times New Roman" w:hAnsi="Times New Roman" w:cs="Times New Roman"/>
      <w:sz w:val="28"/>
      <w:szCs w:val="20"/>
      <w:lang w:eastAsia="ru-RU"/>
    </w:rPr>
  </w:style>
  <w:style w:type="paragraph" w:customStyle="1" w:styleId="aff">
    <w:name w:val="заголовок п"/>
    <w:basedOn w:val="1"/>
    <w:rsid w:val="00F75B2B"/>
    <w:pPr>
      <w:spacing w:before="120" w:after="60"/>
    </w:pPr>
    <w:rPr>
      <w:rFonts w:cs="Arial"/>
      <w:b/>
      <w:bCs/>
      <w:smallCaps/>
      <w:color w:val="auto"/>
      <w:kern w:val="32"/>
    </w:rPr>
  </w:style>
  <w:style w:type="paragraph" w:customStyle="1" w:styleId="text">
    <w:name w:val="text"/>
    <w:basedOn w:val="a0"/>
    <w:rsid w:val="00F75B2B"/>
    <w:pPr>
      <w:spacing w:after="0" w:line="240" w:lineRule="auto"/>
      <w:ind w:firstLine="600"/>
      <w:jc w:val="both"/>
    </w:pPr>
    <w:rPr>
      <w:rFonts w:ascii="Times New Roman" w:eastAsia="Times New Roman" w:hAnsi="Times New Roman"/>
      <w:sz w:val="24"/>
      <w:szCs w:val="24"/>
      <w:lang w:eastAsia="ru-RU"/>
    </w:rPr>
  </w:style>
  <w:style w:type="paragraph" w:customStyle="1" w:styleId="doctxt">
    <w:name w:val="doctxt"/>
    <w:basedOn w:val="a0"/>
    <w:rsid w:val="00F75B2B"/>
    <w:pPr>
      <w:spacing w:before="60" w:after="0" w:line="240" w:lineRule="auto"/>
      <w:ind w:firstLine="400"/>
      <w:jc w:val="both"/>
    </w:pPr>
    <w:rPr>
      <w:rFonts w:ascii="Tahoma" w:eastAsia="Times New Roman" w:hAnsi="Tahoma" w:cs="Tahoma"/>
      <w:sz w:val="20"/>
      <w:szCs w:val="20"/>
      <w:lang w:eastAsia="ru-RU"/>
    </w:rPr>
  </w:style>
  <w:style w:type="paragraph" w:styleId="aff0">
    <w:name w:val="caption"/>
    <w:basedOn w:val="a0"/>
    <w:next w:val="a0"/>
    <w:link w:val="aff1"/>
    <w:qFormat/>
    <w:rsid w:val="00F75B2B"/>
    <w:pPr>
      <w:spacing w:before="120" w:after="120" w:line="240" w:lineRule="auto"/>
    </w:pPr>
    <w:rPr>
      <w:rFonts w:ascii="Times New Roman" w:eastAsia="Times New Roman" w:hAnsi="Times New Roman"/>
      <w:b/>
      <w:sz w:val="20"/>
      <w:szCs w:val="20"/>
      <w:lang w:val="x-none" w:eastAsia="x-none"/>
    </w:rPr>
  </w:style>
  <w:style w:type="paragraph" w:customStyle="1" w:styleId="ConsPlusTitle">
    <w:name w:val="ConsPlusTitle"/>
    <w:rsid w:val="00F75B2B"/>
    <w:pPr>
      <w:spacing w:after="0" w:line="240" w:lineRule="auto"/>
    </w:pPr>
    <w:rPr>
      <w:rFonts w:ascii="Arial" w:eastAsia="Times New Roman" w:hAnsi="Arial" w:cs="Times New Roman"/>
      <w:b/>
      <w:sz w:val="20"/>
      <w:szCs w:val="20"/>
      <w:lang w:eastAsia="ru-RU"/>
    </w:rPr>
  </w:style>
  <w:style w:type="paragraph" w:styleId="13">
    <w:name w:val="toc 1"/>
    <w:basedOn w:val="a0"/>
    <w:next w:val="a0"/>
    <w:autoRedefine/>
    <w:rsid w:val="00F75B2B"/>
    <w:pPr>
      <w:spacing w:before="120" w:after="120" w:line="240" w:lineRule="auto"/>
    </w:pPr>
    <w:rPr>
      <w:rFonts w:ascii="Times New Roman" w:eastAsia="Times New Roman" w:hAnsi="Times New Roman"/>
      <w:b/>
      <w:caps/>
      <w:sz w:val="20"/>
      <w:szCs w:val="20"/>
      <w:lang w:eastAsia="ru-RU"/>
    </w:rPr>
  </w:style>
  <w:style w:type="paragraph" w:styleId="28">
    <w:name w:val="toc 2"/>
    <w:basedOn w:val="a0"/>
    <w:next w:val="a0"/>
    <w:autoRedefine/>
    <w:rsid w:val="00F75B2B"/>
    <w:pPr>
      <w:spacing w:after="0" w:line="240" w:lineRule="auto"/>
      <w:ind w:left="280"/>
    </w:pPr>
    <w:rPr>
      <w:rFonts w:ascii="Times New Roman" w:eastAsia="Times New Roman" w:hAnsi="Times New Roman"/>
      <w:smallCaps/>
      <w:sz w:val="20"/>
      <w:szCs w:val="20"/>
      <w:lang w:eastAsia="ru-RU"/>
    </w:rPr>
  </w:style>
  <w:style w:type="paragraph" w:customStyle="1" w:styleId="14">
    <w:name w:val="Знак Знак Знак Знак1"/>
    <w:basedOn w:val="a0"/>
    <w:rsid w:val="00F75B2B"/>
    <w:pPr>
      <w:spacing w:after="0" w:line="240" w:lineRule="auto"/>
    </w:pPr>
    <w:rPr>
      <w:rFonts w:ascii="Verdana" w:eastAsia="Times New Roman" w:hAnsi="Verdana" w:cs="Verdana"/>
      <w:sz w:val="20"/>
      <w:szCs w:val="20"/>
      <w:lang w:val="en-US"/>
    </w:rPr>
  </w:style>
  <w:style w:type="paragraph" w:styleId="aff2">
    <w:name w:val="Subtitle"/>
    <w:basedOn w:val="a0"/>
    <w:link w:val="aff3"/>
    <w:qFormat/>
    <w:rsid w:val="00F75B2B"/>
    <w:pPr>
      <w:spacing w:after="0" w:line="240" w:lineRule="auto"/>
      <w:jc w:val="center"/>
    </w:pPr>
    <w:rPr>
      <w:rFonts w:ascii="Times New Roman" w:eastAsia="Times New Roman" w:hAnsi="Times New Roman"/>
      <w:b/>
      <w:bCs/>
      <w:sz w:val="20"/>
      <w:szCs w:val="24"/>
      <w:lang w:eastAsia="ru-RU"/>
    </w:rPr>
  </w:style>
  <w:style w:type="character" w:customStyle="1" w:styleId="aff3">
    <w:name w:val="Подзаголовок Знак"/>
    <w:basedOn w:val="a1"/>
    <w:link w:val="aff2"/>
    <w:rsid w:val="00F75B2B"/>
    <w:rPr>
      <w:rFonts w:ascii="Times New Roman" w:eastAsia="Times New Roman" w:hAnsi="Times New Roman" w:cs="Times New Roman"/>
      <w:b/>
      <w:bCs/>
      <w:sz w:val="20"/>
      <w:szCs w:val="24"/>
      <w:lang w:eastAsia="ru-RU"/>
    </w:rPr>
  </w:style>
  <w:style w:type="paragraph" w:customStyle="1" w:styleId="rvps698610">
    <w:name w:val="rvps698610"/>
    <w:basedOn w:val="a0"/>
    <w:rsid w:val="00F75B2B"/>
    <w:pPr>
      <w:spacing w:line="240" w:lineRule="auto"/>
      <w:ind w:right="400"/>
    </w:pPr>
    <w:rPr>
      <w:rFonts w:ascii="Times New Roman" w:eastAsia="Times New Roman" w:hAnsi="Times New Roman"/>
      <w:sz w:val="24"/>
      <w:szCs w:val="24"/>
      <w:lang w:eastAsia="ru-RU"/>
    </w:rPr>
  </w:style>
  <w:style w:type="paragraph" w:customStyle="1" w:styleId="003">
    <w:name w:val="003_Номер.таблицы"/>
    <w:basedOn w:val="aff0"/>
    <w:link w:val="0030"/>
    <w:rsid w:val="00F75B2B"/>
    <w:pPr>
      <w:keepNext/>
      <w:jc w:val="right"/>
    </w:pPr>
    <w:rPr>
      <w:sz w:val="28"/>
    </w:rPr>
  </w:style>
  <w:style w:type="paragraph" w:customStyle="1" w:styleId="004">
    <w:name w:val="004_Заголовок таблицы"/>
    <w:basedOn w:val="a0"/>
    <w:link w:val="0040"/>
    <w:rsid w:val="00F75B2B"/>
    <w:pPr>
      <w:keepNext/>
      <w:spacing w:after="120" w:line="240" w:lineRule="auto"/>
      <w:jc w:val="center"/>
    </w:pPr>
    <w:rPr>
      <w:rFonts w:ascii="Times New Roman" w:eastAsia="Times New Roman" w:hAnsi="Times New Roman"/>
      <w:sz w:val="28"/>
      <w:szCs w:val="20"/>
      <w:lang w:val="x-none" w:eastAsia="x-none"/>
    </w:rPr>
  </w:style>
  <w:style w:type="paragraph" w:customStyle="1" w:styleId="0021">
    <w:name w:val="002.1_Текст.Отступ"/>
    <w:basedOn w:val="002"/>
    <w:link w:val="00210"/>
    <w:rsid w:val="00F75B2B"/>
    <w:pPr>
      <w:spacing w:before="120"/>
    </w:pPr>
  </w:style>
  <w:style w:type="paragraph" w:customStyle="1" w:styleId="005">
    <w:name w:val="005_Таблица.Центр"/>
    <w:basedOn w:val="a0"/>
    <w:rsid w:val="00F75B2B"/>
    <w:pPr>
      <w:spacing w:after="0" w:line="240" w:lineRule="auto"/>
      <w:jc w:val="center"/>
    </w:pPr>
    <w:rPr>
      <w:rFonts w:ascii="Times New Roman" w:eastAsia="Times New Roman" w:hAnsi="Times New Roman"/>
      <w:sz w:val="24"/>
      <w:szCs w:val="24"/>
      <w:lang w:eastAsia="ru-RU"/>
    </w:rPr>
  </w:style>
  <w:style w:type="paragraph" w:customStyle="1" w:styleId="006">
    <w:name w:val="006_Таблица.Слева"/>
    <w:basedOn w:val="a0"/>
    <w:rsid w:val="00F75B2B"/>
    <w:pPr>
      <w:spacing w:after="0" w:line="240" w:lineRule="auto"/>
    </w:pPr>
    <w:rPr>
      <w:rFonts w:ascii="Times New Roman" w:eastAsia="Times New Roman" w:hAnsi="Times New Roman"/>
      <w:sz w:val="24"/>
      <w:szCs w:val="24"/>
      <w:lang w:eastAsia="ru-RU"/>
    </w:rPr>
  </w:style>
  <w:style w:type="character" w:customStyle="1" w:styleId="00210">
    <w:name w:val="002.1_Текст.Отступ Знак"/>
    <w:link w:val="0021"/>
    <w:locked/>
    <w:rsid w:val="00F75B2B"/>
    <w:rPr>
      <w:rFonts w:ascii="Times New Roman" w:eastAsia="Times New Roman" w:hAnsi="Times New Roman" w:cs="Times New Roman"/>
      <w:sz w:val="28"/>
      <w:szCs w:val="28"/>
      <w:lang w:eastAsia="ru-RU"/>
    </w:rPr>
  </w:style>
  <w:style w:type="character" w:customStyle="1" w:styleId="aff1">
    <w:name w:val="Название объекта Знак"/>
    <w:link w:val="aff0"/>
    <w:locked/>
    <w:rsid w:val="00F75B2B"/>
    <w:rPr>
      <w:rFonts w:ascii="Times New Roman" w:eastAsia="Times New Roman" w:hAnsi="Times New Roman" w:cs="Times New Roman"/>
      <w:b/>
      <w:sz w:val="20"/>
      <w:szCs w:val="20"/>
      <w:lang w:val="x-none" w:eastAsia="x-none"/>
    </w:rPr>
  </w:style>
  <w:style w:type="character" w:customStyle="1" w:styleId="0030">
    <w:name w:val="003_Номер.таблицы Знак"/>
    <w:link w:val="003"/>
    <w:locked/>
    <w:rsid w:val="00F75B2B"/>
    <w:rPr>
      <w:rFonts w:ascii="Times New Roman" w:eastAsia="Times New Roman" w:hAnsi="Times New Roman" w:cs="Times New Roman"/>
      <w:b/>
      <w:sz w:val="28"/>
      <w:szCs w:val="20"/>
      <w:lang w:val="x-none" w:eastAsia="x-none"/>
    </w:rPr>
  </w:style>
  <w:style w:type="character" w:customStyle="1" w:styleId="0040">
    <w:name w:val="004_Заголовок таблицы Знак"/>
    <w:link w:val="004"/>
    <w:locked/>
    <w:rsid w:val="00F75B2B"/>
    <w:rPr>
      <w:rFonts w:ascii="Times New Roman" w:eastAsia="Times New Roman" w:hAnsi="Times New Roman" w:cs="Times New Roman"/>
      <w:sz w:val="28"/>
      <w:szCs w:val="20"/>
      <w:lang w:val="x-none" w:eastAsia="x-none"/>
    </w:rPr>
  </w:style>
  <w:style w:type="paragraph" w:customStyle="1" w:styleId="aff4">
    <w:name w:val="Знак"/>
    <w:basedOn w:val="a0"/>
    <w:semiHidden/>
    <w:rsid w:val="00F75B2B"/>
    <w:pPr>
      <w:spacing w:after="0" w:line="240" w:lineRule="auto"/>
    </w:pPr>
    <w:rPr>
      <w:rFonts w:ascii="Verdana" w:eastAsia="Times New Roman" w:hAnsi="Verdana" w:cs="Verdana"/>
      <w:sz w:val="20"/>
      <w:szCs w:val="20"/>
      <w:lang w:val="en-US"/>
    </w:rPr>
  </w:style>
  <w:style w:type="paragraph" w:customStyle="1" w:styleId="007">
    <w:name w:val="007_Список"/>
    <w:basedOn w:val="a0"/>
    <w:link w:val="0070"/>
    <w:rsid w:val="00F75B2B"/>
    <w:pPr>
      <w:numPr>
        <w:numId w:val="35"/>
      </w:numPr>
      <w:spacing w:after="0" w:line="240" w:lineRule="auto"/>
      <w:jc w:val="both"/>
    </w:pPr>
    <w:rPr>
      <w:rFonts w:ascii="Times New Roman" w:eastAsia="Times New Roman" w:hAnsi="Times New Roman"/>
      <w:sz w:val="28"/>
      <w:szCs w:val="20"/>
      <w:lang w:val="x-none" w:eastAsia="x-none"/>
    </w:rPr>
  </w:style>
  <w:style w:type="character" w:customStyle="1" w:styleId="0070">
    <w:name w:val="007_Список Знак"/>
    <w:link w:val="007"/>
    <w:locked/>
    <w:rsid w:val="00F75B2B"/>
    <w:rPr>
      <w:rFonts w:ascii="Times New Roman" w:eastAsia="Times New Roman" w:hAnsi="Times New Roman" w:cs="Times New Roman"/>
      <w:sz w:val="28"/>
      <w:szCs w:val="20"/>
      <w:lang w:val="x-none" w:eastAsia="x-none"/>
    </w:rPr>
  </w:style>
  <w:style w:type="character" w:customStyle="1" w:styleId="0022">
    <w:name w:val="002_Текст Знак Знак"/>
    <w:rsid w:val="00F75B2B"/>
    <w:rPr>
      <w:sz w:val="28"/>
      <w:lang w:val="ru-RU" w:eastAsia="ru-RU"/>
    </w:rPr>
  </w:style>
  <w:style w:type="paragraph" w:customStyle="1" w:styleId="aff5">
    <w:name w:val="ЭЭГ"/>
    <w:basedOn w:val="a0"/>
    <w:rsid w:val="00F75B2B"/>
    <w:pPr>
      <w:spacing w:after="0" w:line="360" w:lineRule="auto"/>
      <w:ind w:firstLine="720"/>
      <w:jc w:val="both"/>
    </w:pPr>
    <w:rPr>
      <w:rFonts w:ascii="Times New Roman" w:eastAsia="Times New Roman" w:hAnsi="Times New Roman"/>
      <w:sz w:val="24"/>
      <w:szCs w:val="24"/>
      <w:lang w:eastAsia="ru-RU"/>
    </w:rPr>
  </w:style>
  <w:style w:type="character" w:customStyle="1" w:styleId="0071">
    <w:name w:val="007_Список Знак Знак"/>
    <w:rsid w:val="00F75B2B"/>
    <w:rPr>
      <w:sz w:val="28"/>
      <w:lang w:val="ru-RU" w:eastAsia="ru-RU"/>
    </w:rPr>
  </w:style>
  <w:style w:type="paragraph" w:customStyle="1" w:styleId="Style5">
    <w:name w:val="Style5"/>
    <w:basedOn w:val="a0"/>
    <w:rsid w:val="00F75B2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
    <w:name w:val="Style7"/>
    <w:basedOn w:val="a0"/>
    <w:rsid w:val="00F75B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0"/>
    <w:rsid w:val="00F75B2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rsid w:val="00F75B2B"/>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4">
    <w:name w:val="Font Style14"/>
    <w:rsid w:val="00F75B2B"/>
    <w:rPr>
      <w:rFonts w:ascii="Times New Roman" w:hAnsi="Times New Roman"/>
      <w:sz w:val="26"/>
    </w:rPr>
  </w:style>
  <w:style w:type="character" w:customStyle="1" w:styleId="FontStyle15">
    <w:name w:val="Font Style15"/>
    <w:rsid w:val="00F75B2B"/>
    <w:rPr>
      <w:rFonts w:ascii="Times New Roman" w:hAnsi="Times New Roman"/>
      <w:sz w:val="22"/>
    </w:rPr>
  </w:style>
  <w:style w:type="paragraph" w:customStyle="1" w:styleId="Style3">
    <w:name w:val="Style3"/>
    <w:basedOn w:val="a0"/>
    <w:rsid w:val="00F75B2B"/>
    <w:pPr>
      <w:widowControl w:val="0"/>
      <w:autoSpaceDE w:val="0"/>
      <w:autoSpaceDN w:val="0"/>
      <w:adjustRightInd w:val="0"/>
      <w:spacing w:after="0" w:line="325" w:lineRule="exact"/>
      <w:ind w:firstLine="708"/>
      <w:jc w:val="both"/>
    </w:pPr>
    <w:rPr>
      <w:rFonts w:ascii="Times New Roman" w:eastAsia="Times New Roman" w:hAnsi="Times New Roman"/>
      <w:sz w:val="24"/>
      <w:szCs w:val="24"/>
      <w:lang w:eastAsia="ru-RU"/>
    </w:rPr>
  </w:style>
  <w:style w:type="character" w:customStyle="1" w:styleId="FontStyle16">
    <w:name w:val="Font Style16"/>
    <w:rsid w:val="00F75B2B"/>
    <w:rPr>
      <w:rFonts w:ascii="Franklin Gothic Book" w:hAnsi="Franklin Gothic Book"/>
      <w:sz w:val="20"/>
    </w:rPr>
  </w:style>
  <w:style w:type="character" w:customStyle="1" w:styleId="FontStyle17">
    <w:name w:val="Font Style17"/>
    <w:rsid w:val="00F75B2B"/>
    <w:rPr>
      <w:rFonts w:ascii="Times New Roman" w:hAnsi="Times New Roman"/>
      <w:sz w:val="22"/>
    </w:rPr>
  </w:style>
  <w:style w:type="paragraph" w:customStyle="1" w:styleId="111">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6">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51">
    <w:name w:val="toc 5"/>
    <w:basedOn w:val="a0"/>
    <w:next w:val="a0"/>
    <w:autoRedefine/>
    <w:rsid w:val="00F75B2B"/>
    <w:pPr>
      <w:spacing w:after="0" w:line="240" w:lineRule="auto"/>
      <w:ind w:left="960"/>
    </w:pPr>
    <w:rPr>
      <w:rFonts w:ascii="Times New Roman" w:eastAsia="Times New Roman" w:hAnsi="Times New Roman"/>
      <w:sz w:val="18"/>
      <w:szCs w:val="18"/>
      <w:lang w:eastAsia="ru-RU"/>
    </w:rPr>
  </w:style>
  <w:style w:type="paragraph" w:customStyle="1" w:styleId="15">
    <w:name w:val="Абзац списка1"/>
    <w:basedOn w:val="a0"/>
    <w:rsid w:val="00F75B2B"/>
    <w:pPr>
      <w:spacing w:after="0" w:line="240" w:lineRule="auto"/>
      <w:ind w:left="720"/>
      <w:contextualSpacing/>
    </w:pPr>
    <w:rPr>
      <w:rFonts w:ascii="Times New Roman" w:eastAsia="Times New Roman" w:hAnsi="Times New Roman"/>
      <w:sz w:val="24"/>
      <w:szCs w:val="24"/>
      <w:lang w:eastAsia="ru-RU"/>
    </w:rPr>
  </w:style>
  <w:style w:type="paragraph" w:customStyle="1" w:styleId="aff7">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6">
    <w:name w:val="Без интервала1"/>
    <w:rsid w:val="00F75B2B"/>
    <w:pPr>
      <w:spacing w:after="0" w:line="240" w:lineRule="auto"/>
    </w:pPr>
    <w:rPr>
      <w:rFonts w:ascii="Calibri" w:eastAsia="Times New Roman" w:hAnsi="Calibri" w:cs="Times New Roman"/>
    </w:rPr>
  </w:style>
  <w:style w:type="table" w:customStyle="1" w:styleId="17">
    <w:name w:val="Сетка таблицы1"/>
    <w:rsid w:val="00F75B2B"/>
    <w:pPr>
      <w:spacing w:after="0" w:line="36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 Знак Знак Знак Знак1"/>
    <w:basedOn w:val="a0"/>
    <w:autoRedefine/>
    <w:rsid w:val="00F75B2B"/>
    <w:pPr>
      <w:spacing w:after="160" w:line="240" w:lineRule="exact"/>
    </w:pPr>
    <w:rPr>
      <w:rFonts w:ascii="Times New Roman" w:eastAsia="Times New Roman" w:hAnsi="Times New Roman"/>
      <w:sz w:val="20"/>
      <w:szCs w:val="20"/>
      <w:lang w:eastAsia="ru-RU"/>
    </w:rPr>
  </w:style>
  <w:style w:type="paragraph" w:customStyle="1" w:styleId="29">
    <w:name w:val="Знак Знак Знак Знак2"/>
    <w:basedOn w:val="a0"/>
    <w:rsid w:val="00F75B2B"/>
    <w:pPr>
      <w:spacing w:after="0" w:line="240" w:lineRule="auto"/>
    </w:pPr>
    <w:rPr>
      <w:rFonts w:ascii="Verdana" w:eastAsia="Times New Roman" w:hAnsi="Verdana" w:cs="Verdana"/>
      <w:sz w:val="20"/>
      <w:szCs w:val="20"/>
      <w:lang w:val="en-US"/>
    </w:rPr>
  </w:style>
  <w:style w:type="character" w:customStyle="1" w:styleId="aff8">
    <w:name w:val="Знак Знак"/>
    <w:rsid w:val="00F75B2B"/>
    <w:rPr>
      <w:b/>
      <w:lang w:val="ru-RU" w:eastAsia="ru-RU" w:bidi="ar-SA"/>
    </w:rPr>
  </w:style>
  <w:style w:type="character" w:customStyle="1" w:styleId="19">
    <w:name w:val="Знак Знак1"/>
    <w:rsid w:val="00F75B2B"/>
    <w:rPr>
      <w:b/>
      <w:i/>
      <w:sz w:val="28"/>
      <w:lang w:val="ru-RU" w:eastAsia="ru-RU" w:bidi="ar-SA"/>
    </w:rPr>
  </w:style>
  <w:style w:type="character" w:customStyle="1" w:styleId="2a">
    <w:name w:val="Знак Знак2"/>
    <w:locked/>
    <w:rsid w:val="00F75B2B"/>
    <w:rPr>
      <w:b/>
      <w:i/>
      <w:sz w:val="28"/>
      <w:lang w:val="ru-RU" w:eastAsia="ru-RU" w:bidi="ar-SA"/>
    </w:rPr>
  </w:style>
  <w:style w:type="character" w:customStyle="1" w:styleId="apple-style-span">
    <w:name w:val="apple-style-span"/>
    <w:rsid w:val="00F75B2B"/>
  </w:style>
  <w:style w:type="paragraph" w:styleId="aff9">
    <w:name w:val="List Paragraph"/>
    <w:basedOn w:val="a0"/>
    <w:uiPriority w:val="34"/>
    <w:qFormat/>
    <w:rsid w:val="00FE62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0E1"/>
    <w:pPr>
      <w:spacing w:after="200" w:line="276" w:lineRule="auto"/>
    </w:pPr>
    <w:rPr>
      <w:rFonts w:ascii="Calibri" w:eastAsia="Calibri" w:hAnsi="Calibri" w:cs="Times New Roman"/>
    </w:rPr>
  </w:style>
  <w:style w:type="paragraph" w:styleId="1">
    <w:name w:val="heading 1"/>
    <w:basedOn w:val="a0"/>
    <w:next w:val="a0"/>
    <w:link w:val="10"/>
    <w:qFormat/>
    <w:rsid w:val="00F75B2B"/>
    <w:pPr>
      <w:keepNext/>
      <w:spacing w:after="0" w:line="240" w:lineRule="auto"/>
      <w:ind w:firstLine="709"/>
      <w:jc w:val="both"/>
      <w:outlineLvl w:val="0"/>
    </w:pPr>
    <w:rPr>
      <w:rFonts w:ascii="Times New Roman" w:eastAsia="Times New Roman" w:hAnsi="Times New Roman"/>
      <w:color w:val="FF0000"/>
      <w:sz w:val="28"/>
      <w:szCs w:val="28"/>
      <w:lang w:eastAsia="ru-RU"/>
    </w:rPr>
  </w:style>
  <w:style w:type="paragraph" w:styleId="2">
    <w:name w:val="heading 2"/>
    <w:basedOn w:val="a0"/>
    <w:next w:val="a0"/>
    <w:link w:val="20"/>
    <w:qFormat/>
    <w:rsid w:val="008E71D9"/>
    <w:pPr>
      <w:keepNext/>
      <w:spacing w:after="0" w:line="240" w:lineRule="auto"/>
      <w:jc w:val="center"/>
      <w:outlineLvl w:val="1"/>
    </w:pPr>
    <w:rPr>
      <w:rFonts w:ascii="Courier New" w:eastAsia="Times New Roman" w:hAnsi="Courier New"/>
      <w:smallCaps/>
      <w:spacing w:val="8"/>
      <w:sz w:val="32"/>
      <w:szCs w:val="20"/>
      <w:lang w:eastAsia="ru-RU"/>
    </w:rPr>
  </w:style>
  <w:style w:type="paragraph" w:styleId="3">
    <w:name w:val="heading 3"/>
    <w:basedOn w:val="a0"/>
    <w:next w:val="a0"/>
    <w:link w:val="30"/>
    <w:qFormat/>
    <w:rsid w:val="008E71D9"/>
    <w:pPr>
      <w:keepNext/>
      <w:spacing w:after="0" w:line="240" w:lineRule="auto"/>
      <w:jc w:val="center"/>
      <w:outlineLvl w:val="2"/>
    </w:pPr>
    <w:rPr>
      <w:rFonts w:ascii="Times New Roman" w:eastAsia="Times New Roman" w:hAnsi="Times New Roman"/>
      <w:sz w:val="28"/>
      <w:szCs w:val="20"/>
      <w:lang w:eastAsia="ru-RU"/>
    </w:rPr>
  </w:style>
  <w:style w:type="paragraph" w:styleId="4">
    <w:name w:val="heading 4"/>
    <w:basedOn w:val="a0"/>
    <w:next w:val="a0"/>
    <w:link w:val="40"/>
    <w:qFormat/>
    <w:rsid w:val="00F75B2B"/>
    <w:pPr>
      <w:keepNext/>
      <w:spacing w:after="0" w:line="240" w:lineRule="auto"/>
      <w:outlineLvl w:val="3"/>
    </w:pPr>
    <w:rPr>
      <w:rFonts w:ascii="Times New Roman" w:eastAsia="Times New Roman" w:hAnsi="Times New Roman"/>
      <w:b/>
      <w:bCs/>
      <w:i/>
      <w:iCs/>
      <w:sz w:val="28"/>
      <w:szCs w:val="24"/>
      <w:u w:val="single"/>
      <w:lang w:eastAsia="ru-RU"/>
    </w:rPr>
  </w:style>
  <w:style w:type="paragraph" w:styleId="5">
    <w:name w:val="heading 5"/>
    <w:basedOn w:val="a0"/>
    <w:next w:val="a0"/>
    <w:link w:val="50"/>
    <w:qFormat/>
    <w:rsid w:val="00F75B2B"/>
    <w:pPr>
      <w:keepNext/>
      <w:spacing w:after="0" w:line="240" w:lineRule="auto"/>
      <w:jc w:val="center"/>
      <w:outlineLvl w:val="4"/>
    </w:pPr>
    <w:rPr>
      <w:rFonts w:ascii="Times New Roman" w:eastAsia="Times New Roman" w:hAnsi="Times New Roman"/>
      <w:b/>
      <w:bCs/>
      <w:sz w:val="28"/>
      <w:szCs w:val="24"/>
      <w:lang w:eastAsia="ru-RU"/>
    </w:rPr>
  </w:style>
  <w:style w:type="paragraph" w:styleId="6">
    <w:name w:val="heading 6"/>
    <w:basedOn w:val="a0"/>
    <w:next w:val="a0"/>
    <w:link w:val="60"/>
    <w:qFormat/>
    <w:rsid w:val="00F75B2B"/>
    <w:pPr>
      <w:keepNext/>
      <w:spacing w:after="0" w:line="240" w:lineRule="auto"/>
      <w:jc w:val="both"/>
      <w:outlineLvl w:val="5"/>
    </w:pPr>
    <w:rPr>
      <w:rFonts w:ascii="Times New Roman" w:eastAsia="Times New Roman" w:hAnsi="Times New Roman"/>
      <w:b/>
      <w:i/>
      <w:iCs/>
      <w:sz w:val="28"/>
      <w:szCs w:val="24"/>
      <w:u w:val="single"/>
      <w:lang w:eastAsia="ru-RU"/>
    </w:rPr>
  </w:style>
  <w:style w:type="paragraph" w:styleId="7">
    <w:name w:val="heading 7"/>
    <w:basedOn w:val="a0"/>
    <w:next w:val="a0"/>
    <w:link w:val="70"/>
    <w:qFormat/>
    <w:rsid w:val="00F75B2B"/>
    <w:pPr>
      <w:keepNext/>
      <w:tabs>
        <w:tab w:val="left" w:pos="8222"/>
      </w:tabs>
      <w:spacing w:after="0" w:line="240" w:lineRule="auto"/>
      <w:ind w:right="-5"/>
      <w:jc w:val="both"/>
      <w:outlineLvl w:val="6"/>
    </w:pPr>
    <w:rPr>
      <w:rFonts w:ascii="Times New Roman" w:eastAsia="Times New Roman" w:hAnsi="Times New Roman"/>
      <w:b/>
      <w:bCs/>
      <w:i/>
      <w:iCs/>
      <w:sz w:val="28"/>
      <w:szCs w:val="24"/>
      <w:u w:val="single"/>
      <w:lang w:eastAsia="ru-RU"/>
    </w:rPr>
  </w:style>
  <w:style w:type="paragraph" w:styleId="8">
    <w:name w:val="heading 8"/>
    <w:basedOn w:val="a0"/>
    <w:next w:val="a0"/>
    <w:link w:val="80"/>
    <w:qFormat/>
    <w:rsid w:val="00F75B2B"/>
    <w:pPr>
      <w:keepNext/>
      <w:spacing w:after="0" w:line="240" w:lineRule="auto"/>
      <w:ind w:right="-58" w:firstLine="540"/>
      <w:jc w:val="both"/>
      <w:outlineLvl w:val="7"/>
    </w:pPr>
    <w:rPr>
      <w:rFonts w:ascii="Times New Roman" w:eastAsia="Times New Roman" w:hAnsi="Times New Roman"/>
      <w:b/>
      <w:bCs/>
      <w:i/>
      <w:iCs/>
      <w:sz w:val="28"/>
      <w:szCs w:val="24"/>
      <w:u w:val="single"/>
      <w:lang w:eastAsia="ru-RU"/>
    </w:rPr>
  </w:style>
  <w:style w:type="paragraph" w:styleId="9">
    <w:name w:val="heading 9"/>
    <w:basedOn w:val="a0"/>
    <w:next w:val="a0"/>
    <w:link w:val="90"/>
    <w:qFormat/>
    <w:rsid w:val="00F75B2B"/>
    <w:pPr>
      <w:keepNext/>
      <w:spacing w:after="0" w:line="240" w:lineRule="auto"/>
      <w:ind w:right="21"/>
      <w:outlineLvl w:val="8"/>
    </w:pPr>
    <w:rPr>
      <w:rFonts w:ascii="Times New Roman" w:eastAsia="Times New Roman" w:hAnsi="Times New Roman"/>
      <w:b/>
      <w:bCs/>
      <w:i/>
      <w:iCs/>
      <w:sz w:val="28"/>
      <w:szCs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56155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6155C"/>
    <w:rPr>
      <w:rFonts w:ascii="Tahoma" w:eastAsia="Calibri" w:hAnsi="Tahoma" w:cs="Tahoma"/>
      <w:sz w:val="16"/>
      <w:szCs w:val="16"/>
    </w:rPr>
  </w:style>
  <w:style w:type="character" w:customStyle="1" w:styleId="20">
    <w:name w:val="Заголовок 2 Знак"/>
    <w:basedOn w:val="a1"/>
    <w:link w:val="2"/>
    <w:rsid w:val="008E71D9"/>
    <w:rPr>
      <w:rFonts w:ascii="Courier New" w:eastAsia="Times New Roman" w:hAnsi="Courier New" w:cs="Times New Roman"/>
      <w:smallCaps/>
      <w:spacing w:val="8"/>
      <w:sz w:val="32"/>
      <w:szCs w:val="20"/>
      <w:lang w:eastAsia="ru-RU"/>
    </w:rPr>
  </w:style>
  <w:style w:type="character" w:customStyle="1" w:styleId="30">
    <w:name w:val="Заголовок 3 Знак"/>
    <w:basedOn w:val="a1"/>
    <w:link w:val="3"/>
    <w:rsid w:val="008E71D9"/>
    <w:rPr>
      <w:rFonts w:ascii="Times New Roman" w:eastAsia="Times New Roman" w:hAnsi="Times New Roman" w:cs="Times New Roman"/>
      <w:sz w:val="28"/>
      <w:szCs w:val="20"/>
      <w:lang w:eastAsia="ru-RU"/>
    </w:rPr>
  </w:style>
  <w:style w:type="numbering" w:customStyle="1" w:styleId="11">
    <w:name w:val="Нет списка1"/>
    <w:next w:val="a3"/>
    <w:uiPriority w:val="99"/>
    <w:semiHidden/>
    <w:unhideWhenUsed/>
    <w:rsid w:val="008E71D9"/>
  </w:style>
  <w:style w:type="paragraph" w:styleId="a6">
    <w:name w:val="Normal (Web)"/>
    <w:basedOn w:val="a0"/>
    <w:uiPriority w:val="99"/>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qFormat/>
    <w:rsid w:val="008E71D9"/>
    <w:rPr>
      <w:b/>
      <w:bCs/>
    </w:rPr>
  </w:style>
  <w:style w:type="paragraph" w:styleId="a8">
    <w:name w:val="footer"/>
    <w:basedOn w:val="a0"/>
    <w:link w:val="a9"/>
    <w:rsid w:val="008E71D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1"/>
    <w:link w:val="a8"/>
    <w:rsid w:val="008E71D9"/>
    <w:rPr>
      <w:rFonts w:ascii="Times New Roman" w:eastAsia="Times New Roman" w:hAnsi="Times New Roman" w:cs="Times New Roman"/>
      <w:sz w:val="24"/>
      <w:szCs w:val="24"/>
      <w:lang w:eastAsia="ru-RU"/>
    </w:rPr>
  </w:style>
  <w:style w:type="character" w:styleId="aa">
    <w:name w:val="page number"/>
    <w:basedOn w:val="a1"/>
    <w:rsid w:val="008E71D9"/>
  </w:style>
  <w:style w:type="paragraph" w:customStyle="1" w:styleId="ConsPlusNormal">
    <w:name w:val="ConsPlusNormal"/>
    <w:uiPriority w:val="99"/>
    <w:rsid w:val="008E71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E71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formattexttopleveltext">
    <w:name w:val="formattext toplevel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rsid w:val="008E71D9"/>
    <w:rPr>
      <w:color w:val="0000FF"/>
      <w:u w:val="single"/>
    </w:rPr>
  </w:style>
  <w:style w:type="character" w:customStyle="1" w:styleId="apple-converted-space">
    <w:name w:val="apple-converted-space"/>
    <w:basedOn w:val="a1"/>
    <w:rsid w:val="008E71D9"/>
  </w:style>
  <w:style w:type="paragraph" w:customStyle="1" w:styleId="formattexttopleveltextcentertext">
    <w:name w:val="formattext topleveltext center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8E7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1"/>
    <w:link w:val="1"/>
    <w:rsid w:val="00F75B2B"/>
    <w:rPr>
      <w:rFonts w:ascii="Times New Roman" w:eastAsia="Times New Roman" w:hAnsi="Times New Roman" w:cs="Times New Roman"/>
      <w:color w:val="FF0000"/>
      <w:sz w:val="28"/>
      <w:szCs w:val="28"/>
      <w:lang w:eastAsia="ru-RU"/>
    </w:rPr>
  </w:style>
  <w:style w:type="character" w:customStyle="1" w:styleId="40">
    <w:name w:val="Заголовок 4 Знак"/>
    <w:basedOn w:val="a1"/>
    <w:link w:val="4"/>
    <w:rsid w:val="00F75B2B"/>
    <w:rPr>
      <w:rFonts w:ascii="Times New Roman" w:eastAsia="Times New Roman" w:hAnsi="Times New Roman" w:cs="Times New Roman"/>
      <w:b/>
      <w:bCs/>
      <w:i/>
      <w:iCs/>
      <w:sz w:val="28"/>
      <w:szCs w:val="24"/>
      <w:u w:val="single"/>
      <w:lang w:eastAsia="ru-RU"/>
    </w:rPr>
  </w:style>
  <w:style w:type="character" w:customStyle="1" w:styleId="50">
    <w:name w:val="Заголовок 5 Знак"/>
    <w:basedOn w:val="a1"/>
    <w:link w:val="5"/>
    <w:rsid w:val="00F75B2B"/>
    <w:rPr>
      <w:rFonts w:ascii="Times New Roman" w:eastAsia="Times New Roman" w:hAnsi="Times New Roman" w:cs="Times New Roman"/>
      <w:b/>
      <w:bCs/>
      <w:sz w:val="28"/>
      <w:szCs w:val="24"/>
      <w:lang w:eastAsia="ru-RU"/>
    </w:rPr>
  </w:style>
  <w:style w:type="character" w:customStyle="1" w:styleId="60">
    <w:name w:val="Заголовок 6 Знак"/>
    <w:basedOn w:val="a1"/>
    <w:link w:val="6"/>
    <w:rsid w:val="00F75B2B"/>
    <w:rPr>
      <w:rFonts w:ascii="Times New Roman" w:eastAsia="Times New Roman" w:hAnsi="Times New Roman" w:cs="Times New Roman"/>
      <w:b/>
      <w:i/>
      <w:iCs/>
      <w:sz w:val="28"/>
      <w:szCs w:val="24"/>
      <w:u w:val="single"/>
      <w:lang w:eastAsia="ru-RU"/>
    </w:rPr>
  </w:style>
  <w:style w:type="character" w:customStyle="1" w:styleId="70">
    <w:name w:val="Заголовок 7 Знак"/>
    <w:basedOn w:val="a1"/>
    <w:link w:val="7"/>
    <w:rsid w:val="00F75B2B"/>
    <w:rPr>
      <w:rFonts w:ascii="Times New Roman" w:eastAsia="Times New Roman" w:hAnsi="Times New Roman" w:cs="Times New Roman"/>
      <w:b/>
      <w:bCs/>
      <w:i/>
      <w:iCs/>
      <w:sz w:val="28"/>
      <w:szCs w:val="24"/>
      <w:u w:val="single"/>
      <w:lang w:eastAsia="ru-RU"/>
    </w:rPr>
  </w:style>
  <w:style w:type="character" w:customStyle="1" w:styleId="80">
    <w:name w:val="Заголовок 8 Знак"/>
    <w:basedOn w:val="a1"/>
    <w:link w:val="8"/>
    <w:rsid w:val="00F75B2B"/>
    <w:rPr>
      <w:rFonts w:ascii="Times New Roman" w:eastAsia="Times New Roman" w:hAnsi="Times New Roman" w:cs="Times New Roman"/>
      <w:b/>
      <w:bCs/>
      <w:i/>
      <w:iCs/>
      <w:sz w:val="28"/>
      <w:szCs w:val="24"/>
      <w:u w:val="single"/>
      <w:lang w:eastAsia="ru-RU"/>
    </w:rPr>
  </w:style>
  <w:style w:type="character" w:customStyle="1" w:styleId="90">
    <w:name w:val="Заголовок 9 Знак"/>
    <w:basedOn w:val="a1"/>
    <w:link w:val="9"/>
    <w:rsid w:val="00F75B2B"/>
    <w:rPr>
      <w:rFonts w:ascii="Times New Roman" w:eastAsia="Times New Roman" w:hAnsi="Times New Roman" w:cs="Times New Roman"/>
      <w:b/>
      <w:bCs/>
      <w:i/>
      <w:iCs/>
      <w:sz w:val="28"/>
      <w:szCs w:val="24"/>
      <w:u w:val="single"/>
      <w:lang w:eastAsia="ru-RU"/>
    </w:rPr>
  </w:style>
  <w:style w:type="numbering" w:customStyle="1" w:styleId="21">
    <w:name w:val="Нет списка2"/>
    <w:next w:val="a3"/>
    <w:semiHidden/>
    <w:rsid w:val="00F75B2B"/>
  </w:style>
  <w:style w:type="paragraph" w:styleId="ac">
    <w:name w:val="Body Text Indent"/>
    <w:aliases w:val="Нумерованный список !!,Надин стиль,Основной текст 1,Основной текст без отступа"/>
    <w:basedOn w:val="a0"/>
    <w:link w:val="ad"/>
    <w:rsid w:val="00F75B2B"/>
    <w:pPr>
      <w:spacing w:after="0" w:line="240" w:lineRule="auto"/>
      <w:ind w:firstLine="720"/>
    </w:pPr>
    <w:rPr>
      <w:rFonts w:ascii="Times New Roman" w:eastAsia="Times New Roman" w:hAnsi="Times New Roman"/>
      <w:sz w:val="28"/>
      <w:szCs w:val="20"/>
      <w:lang w:eastAsia="ru-RU"/>
    </w:rPr>
  </w:style>
  <w:style w:type="character" w:customStyle="1" w:styleId="ad">
    <w:name w:val="Основной текст с отступом Знак"/>
    <w:aliases w:val="Нумерованный список !! Знак,Надин стиль Знак,Основной текст 1 Знак,Основной текст без отступа Знак"/>
    <w:basedOn w:val="a1"/>
    <w:link w:val="ac"/>
    <w:rsid w:val="00F75B2B"/>
    <w:rPr>
      <w:rFonts w:ascii="Times New Roman" w:eastAsia="Times New Roman" w:hAnsi="Times New Roman" w:cs="Times New Roman"/>
      <w:sz w:val="28"/>
      <w:szCs w:val="20"/>
      <w:lang w:eastAsia="ru-RU"/>
    </w:rPr>
  </w:style>
  <w:style w:type="paragraph" w:styleId="22">
    <w:name w:val="Body Text 2"/>
    <w:basedOn w:val="a0"/>
    <w:link w:val="23"/>
    <w:rsid w:val="00F75B2B"/>
    <w:pPr>
      <w:spacing w:after="0" w:line="240" w:lineRule="auto"/>
      <w:jc w:val="both"/>
    </w:pPr>
    <w:rPr>
      <w:rFonts w:ascii="Times New Roman" w:eastAsia="Times New Roman" w:hAnsi="Times New Roman"/>
      <w:sz w:val="28"/>
      <w:szCs w:val="28"/>
      <w:lang w:eastAsia="ru-RU"/>
    </w:rPr>
  </w:style>
  <w:style w:type="character" w:customStyle="1" w:styleId="23">
    <w:name w:val="Основной текст 2 Знак"/>
    <w:basedOn w:val="a1"/>
    <w:link w:val="22"/>
    <w:rsid w:val="00F75B2B"/>
    <w:rPr>
      <w:rFonts w:ascii="Times New Roman" w:eastAsia="Times New Roman" w:hAnsi="Times New Roman" w:cs="Times New Roman"/>
      <w:sz w:val="28"/>
      <w:szCs w:val="28"/>
      <w:lang w:eastAsia="ru-RU"/>
    </w:rPr>
  </w:style>
  <w:style w:type="paragraph" w:styleId="24">
    <w:name w:val="Body Text Indent 2"/>
    <w:basedOn w:val="a0"/>
    <w:link w:val="25"/>
    <w:rsid w:val="00F75B2B"/>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1"/>
    <w:link w:val="24"/>
    <w:rsid w:val="00F75B2B"/>
    <w:rPr>
      <w:rFonts w:ascii="Times New Roman" w:eastAsia="Times New Roman" w:hAnsi="Times New Roman" w:cs="Times New Roman"/>
      <w:sz w:val="24"/>
      <w:szCs w:val="24"/>
      <w:lang w:eastAsia="ru-RU"/>
    </w:rPr>
  </w:style>
  <w:style w:type="paragraph" w:styleId="31">
    <w:name w:val="Body Text Indent 3"/>
    <w:basedOn w:val="a0"/>
    <w:link w:val="32"/>
    <w:rsid w:val="00F75B2B"/>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rsid w:val="00F75B2B"/>
    <w:rPr>
      <w:rFonts w:ascii="Times New Roman" w:eastAsia="Times New Roman" w:hAnsi="Times New Roman" w:cs="Times New Roman"/>
      <w:sz w:val="16"/>
      <w:szCs w:val="16"/>
      <w:lang w:eastAsia="ru-RU"/>
    </w:rPr>
  </w:style>
  <w:style w:type="paragraph" w:styleId="ae">
    <w:name w:val="Body Text"/>
    <w:basedOn w:val="a0"/>
    <w:link w:val="af"/>
    <w:rsid w:val="00F75B2B"/>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basedOn w:val="a1"/>
    <w:link w:val="ae"/>
    <w:rsid w:val="00F75B2B"/>
    <w:rPr>
      <w:rFonts w:ascii="Times New Roman" w:eastAsia="Times New Roman" w:hAnsi="Times New Roman" w:cs="Times New Roman"/>
      <w:sz w:val="24"/>
      <w:szCs w:val="24"/>
      <w:lang w:eastAsia="ru-RU"/>
    </w:rPr>
  </w:style>
  <w:style w:type="paragraph" w:styleId="af0">
    <w:name w:val="Block Text"/>
    <w:basedOn w:val="a0"/>
    <w:rsid w:val="00F75B2B"/>
    <w:pPr>
      <w:spacing w:after="0" w:line="240" w:lineRule="auto"/>
      <w:ind w:left="142" w:right="-58" w:firstLine="709"/>
      <w:jc w:val="both"/>
    </w:pPr>
    <w:rPr>
      <w:rFonts w:ascii="Times New Roman" w:eastAsia="Times New Roman" w:hAnsi="Times New Roman"/>
      <w:sz w:val="28"/>
      <w:szCs w:val="20"/>
      <w:lang w:eastAsia="ru-RU"/>
    </w:rPr>
  </w:style>
  <w:style w:type="paragraph" w:customStyle="1" w:styleId="ConsTitle">
    <w:name w:val="ConsTitle"/>
    <w:rsid w:val="00F75B2B"/>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10">
    <w:name w:val="Основной текст 21"/>
    <w:basedOn w:val="a0"/>
    <w:rsid w:val="00F75B2B"/>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af1">
    <w:name w:val="Знак"/>
    <w:basedOn w:val="a0"/>
    <w:rsid w:val="00F75B2B"/>
    <w:pPr>
      <w:spacing w:after="0" w:line="240" w:lineRule="auto"/>
    </w:pPr>
    <w:rPr>
      <w:rFonts w:ascii="Verdana" w:eastAsia="Times New Roman" w:hAnsi="Verdana" w:cs="Verdana"/>
      <w:sz w:val="20"/>
      <w:szCs w:val="20"/>
      <w:lang w:val="en-US"/>
    </w:rPr>
  </w:style>
  <w:style w:type="character" w:customStyle="1" w:styleId="FontStyle21">
    <w:name w:val="Font Style21"/>
    <w:rsid w:val="00F75B2B"/>
    <w:rPr>
      <w:rFonts w:ascii="Times New Roman" w:hAnsi="Times New Roman" w:cs="Times New Roman"/>
      <w:sz w:val="28"/>
      <w:szCs w:val="28"/>
    </w:rPr>
  </w:style>
  <w:style w:type="paragraph" w:customStyle="1" w:styleId="ConsNonformat">
    <w:name w:val="ConsNonformat"/>
    <w:rsid w:val="00F75B2B"/>
    <w:pPr>
      <w:widowControl w:val="0"/>
      <w:spacing w:after="0" w:line="240" w:lineRule="auto"/>
    </w:pPr>
    <w:rPr>
      <w:rFonts w:ascii="Courier New" w:eastAsia="Times New Roman" w:hAnsi="Courier New" w:cs="Times New Roman"/>
      <w:snapToGrid w:val="0"/>
      <w:sz w:val="20"/>
      <w:szCs w:val="20"/>
      <w:lang w:eastAsia="ru-RU"/>
    </w:rPr>
  </w:style>
  <w:style w:type="table" w:styleId="af2">
    <w:name w:val="Table Grid"/>
    <w:basedOn w:val="a2"/>
    <w:rsid w:val="00F75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styleId="af4">
    <w:name w:val="Document Map"/>
    <w:basedOn w:val="a0"/>
    <w:link w:val="af5"/>
    <w:rsid w:val="00F75B2B"/>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1"/>
    <w:link w:val="af4"/>
    <w:rsid w:val="00F75B2B"/>
    <w:rPr>
      <w:rFonts w:ascii="Tahoma" w:eastAsia="Times New Roman" w:hAnsi="Tahoma" w:cs="Tahoma"/>
      <w:sz w:val="20"/>
      <w:szCs w:val="20"/>
      <w:shd w:val="clear" w:color="auto" w:fill="000080"/>
      <w:lang w:eastAsia="ru-RU"/>
    </w:rPr>
  </w:style>
  <w:style w:type="paragraph" w:customStyle="1" w:styleId="af6">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af7">
    <w:name w:val="header"/>
    <w:aliases w:val="Titul,Heder"/>
    <w:basedOn w:val="a0"/>
    <w:link w:val="af8"/>
    <w:rsid w:val="00F75B2B"/>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f8">
    <w:name w:val="Верхний колонтитул Знак"/>
    <w:aliases w:val="Titul Знак,Heder Знак"/>
    <w:basedOn w:val="a1"/>
    <w:link w:val="af7"/>
    <w:rsid w:val="00F75B2B"/>
    <w:rPr>
      <w:rFonts w:ascii="Times New Roman" w:eastAsia="Times New Roman" w:hAnsi="Times New Roman" w:cs="Times New Roman"/>
      <w:sz w:val="28"/>
      <w:szCs w:val="24"/>
      <w:lang w:eastAsia="ru-RU"/>
    </w:rPr>
  </w:style>
  <w:style w:type="paragraph" w:styleId="33">
    <w:name w:val="Body Text 3"/>
    <w:basedOn w:val="a0"/>
    <w:link w:val="34"/>
    <w:rsid w:val="00F75B2B"/>
    <w:pPr>
      <w:spacing w:after="0" w:line="240" w:lineRule="auto"/>
    </w:pPr>
    <w:rPr>
      <w:rFonts w:ascii="Times New Roman" w:eastAsia="Times New Roman" w:hAnsi="Times New Roman"/>
      <w:b/>
      <w:bCs/>
      <w:sz w:val="28"/>
      <w:szCs w:val="20"/>
      <w:lang w:eastAsia="ru-RU"/>
    </w:rPr>
  </w:style>
  <w:style w:type="character" w:customStyle="1" w:styleId="34">
    <w:name w:val="Основной текст 3 Знак"/>
    <w:basedOn w:val="a1"/>
    <w:link w:val="33"/>
    <w:rsid w:val="00F75B2B"/>
    <w:rPr>
      <w:rFonts w:ascii="Times New Roman" w:eastAsia="Times New Roman" w:hAnsi="Times New Roman" w:cs="Times New Roman"/>
      <w:b/>
      <w:bCs/>
      <w:sz w:val="28"/>
      <w:szCs w:val="20"/>
      <w:lang w:eastAsia="ru-RU"/>
    </w:rPr>
  </w:style>
  <w:style w:type="paragraph" w:styleId="af9">
    <w:name w:val="Title"/>
    <w:basedOn w:val="a0"/>
    <w:link w:val="afa"/>
    <w:qFormat/>
    <w:rsid w:val="00F75B2B"/>
    <w:pPr>
      <w:spacing w:after="0" w:line="240" w:lineRule="auto"/>
      <w:jc w:val="center"/>
    </w:pPr>
    <w:rPr>
      <w:rFonts w:ascii="Times New Roman" w:eastAsia="Times New Roman" w:hAnsi="Times New Roman"/>
      <w:sz w:val="36"/>
      <w:szCs w:val="24"/>
      <w:lang w:eastAsia="ru-RU"/>
    </w:rPr>
  </w:style>
  <w:style w:type="character" w:customStyle="1" w:styleId="afa">
    <w:name w:val="Название Знак"/>
    <w:basedOn w:val="a1"/>
    <w:link w:val="af9"/>
    <w:rsid w:val="00F75B2B"/>
    <w:rPr>
      <w:rFonts w:ascii="Times New Roman" w:eastAsia="Times New Roman" w:hAnsi="Times New Roman" w:cs="Times New Roman"/>
      <w:sz w:val="36"/>
      <w:szCs w:val="24"/>
      <w:lang w:eastAsia="ru-RU"/>
    </w:rPr>
  </w:style>
  <w:style w:type="paragraph" w:customStyle="1" w:styleId="12">
    <w:name w:val="Обычный1"/>
    <w:rsid w:val="00F75B2B"/>
    <w:pPr>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0"/>
    <w:rsid w:val="00F75B2B"/>
    <w:pPr>
      <w:autoSpaceDE w:val="0"/>
      <w:autoSpaceDN w:val="0"/>
      <w:adjustRightInd w:val="0"/>
      <w:spacing w:after="0" w:line="240" w:lineRule="auto"/>
    </w:pPr>
    <w:rPr>
      <w:rFonts w:ascii="Times New Roman" w:eastAsia="Times New Roman" w:hAnsi="Times New Roman"/>
      <w:sz w:val="28"/>
      <w:szCs w:val="28"/>
      <w:lang w:eastAsia="ru-RU"/>
    </w:rPr>
  </w:style>
  <w:style w:type="character" w:styleId="afb">
    <w:name w:val="Emphasis"/>
    <w:qFormat/>
    <w:rsid w:val="00F75B2B"/>
    <w:rPr>
      <w:i/>
      <w:iCs/>
    </w:rPr>
  </w:style>
  <w:style w:type="paragraph" w:customStyle="1" w:styleId="afc">
    <w:name w:val="Знак 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10">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002">
    <w:name w:val="002_Текст"/>
    <w:basedOn w:val="ac"/>
    <w:link w:val="0020"/>
    <w:rsid w:val="00F75B2B"/>
    <w:pPr>
      <w:ind w:firstLine="709"/>
      <w:jc w:val="both"/>
    </w:pPr>
    <w:rPr>
      <w:szCs w:val="28"/>
    </w:rPr>
  </w:style>
  <w:style w:type="character" w:customStyle="1" w:styleId="0020">
    <w:name w:val="002_Текст Знак"/>
    <w:link w:val="002"/>
    <w:rsid w:val="00F75B2B"/>
    <w:rPr>
      <w:rFonts w:ascii="Times New Roman" w:eastAsia="Times New Roman" w:hAnsi="Times New Roman" w:cs="Times New Roman"/>
      <w:sz w:val="28"/>
      <w:szCs w:val="28"/>
      <w:lang w:eastAsia="ru-RU"/>
    </w:rPr>
  </w:style>
  <w:style w:type="paragraph" w:customStyle="1" w:styleId="a">
    <w:name w:val="Нумерованный абзац"/>
    <w:rsid w:val="00F75B2B"/>
    <w:pPr>
      <w:numPr>
        <w:numId w:val="34"/>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table" w:styleId="-2">
    <w:name w:val="Table Web 2"/>
    <w:basedOn w:val="a2"/>
    <w:rsid w:val="00F75B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onsPlusNonformat">
    <w:name w:val="ConsPlusNonformat"/>
    <w:rsid w:val="00F75B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Body Text First Indent"/>
    <w:basedOn w:val="ae"/>
    <w:next w:val="26"/>
    <w:link w:val="afe"/>
    <w:rsid w:val="00F75B2B"/>
    <w:pPr>
      <w:ind w:firstLine="851"/>
      <w:jc w:val="both"/>
    </w:pPr>
    <w:rPr>
      <w:sz w:val="28"/>
      <w:szCs w:val="20"/>
      <w:lang w:val="x-none" w:eastAsia="x-none"/>
    </w:rPr>
  </w:style>
  <w:style w:type="character" w:customStyle="1" w:styleId="afe">
    <w:name w:val="Красная строка Знак"/>
    <w:basedOn w:val="af"/>
    <w:link w:val="afd"/>
    <w:rsid w:val="00F75B2B"/>
    <w:rPr>
      <w:rFonts w:ascii="Times New Roman" w:eastAsia="Times New Roman" w:hAnsi="Times New Roman" w:cs="Times New Roman"/>
      <w:sz w:val="28"/>
      <w:szCs w:val="20"/>
      <w:lang w:val="x-none" w:eastAsia="x-none"/>
    </w:rPr>
  </w:style>
  <w:style w:type="paragraph" w:styleId="26">
    <w:name w:val="Body Text First Indent 2"/>
    <w:basedOn w:val="ac"/>
    <w:link w:val="27"/>
    <w:rsid w:val="00F75B2B"/>
    <w:pPr>
      <w:ind w:firstLine="851"/>
      <w:jc w:val="both"/>
    </w:pPr>
  </w:style>
  <w:style w:type="character" w:customStyle="1" w:styleId="27">
    <w:name w:val="Красная строка 2 Знак"/>
    <w:basedOn w:val="ad"/>
    <w:link w:val="26"/>
    <w:rsid w:val="00F75B2B"/>
    <w:rPr>
      <w:rFonts w:ascii="Times New Roman" w:eastAsia="Times New Roman" w:hAnsi="Times New Roman" w:cs="Times New Roman"/>
      <w:sz w:val="28"/>
      <w:szCs w:val="20"/>
      <w:lang w:eastAsia="ru-RU"/>
    </w:rPr>
  </w:style>
  <w:style w:type="paragraph" w:customStyle="1" w:styleId="aff">
    <w:name w:val="заголовок п"/>
    <w:basedOn w:val="1"/>
    <w:rsid w:val="00F75B2B"/>
    <w:pPr>
      <w:spacing w:before="120" w:after="60"/>
    </w:pPr>
    <w:rPr>
      <w:rFonts w:cs="Arial"/>
      <w:b/>
      <w:bCs/>
      <w:smallCaps/>
      <w:color w:val="auto"/>
      <w:kern w:val="32"/>
    </w:rPr>
  </w:style>
  <w:style w:type="paragraph" w:customStyle="1" w:styleId="text">
    <w:name w:val="text"/>
    <w:basedOn w:val="a0"/>
    <w:rsid w:val="00F75B2B"/>
    <w:pPr>
      <w:spacing w:after="0" w:line="240" w:lineRule="auto"/>
      <w:ind w:firstLine="600"/>
      <w:jc w:val="both"/>
    </w:pPr>
    <w:rPr>
      <w:rFonts w:ascii="Times New Roman" w:eastAsia="Times New Roman" w:hAnsi="Times New Roman"/>
      <w:sz w:val="24"/>
      <w:szCs w:val="24"/>
      <w:lang w:eastAsia="ru-RU"/>
    </w:rPr>
  </w:style>
  <w:style w:type="paragraph" w:customStyle="1" w:styleId="doctxt">
    <w:name w:val="doctxt"/>
    <w:basedOn w:val="a0"/>
    <w:rsid w:val="00F75B2B"/>
    <w:pPr>
      <w:spacing w:before="60" w:after="0" w:line="240" w:lineRule="auto"/>
      <w:ind w:firstLine="400"/>
      <w:jc w:val="both"/>
    </w:pPr>
    <w:rPr>
      <w:rFonts w:ascii="Tahoma" w:eastAsia="Times New Roman" w:hAnsi="Tahoma" w:cs="Tahoma"/>
      <w:sz w:val="20"/>
      <w:szCs w:val="20"/>
      <w:lang w:eastAsia="ru-RU"/>
    </w:rPr>
  </w:style>
  <w:style w:type="paragraph" w:styleId="aff0">
    <w:name w:val="caption"/>
    <w:basedOn w:val="a0"/>
    <w:next w:val="a0"/>
    <w:link w:val="aff1"/>
    <w:qFormat/>
    <w:rsid w:val="00F75B2B"/>
    <w:pPr>
      <w:spacing w:before="120" w:after="120" w:line="240" w:lineRule="auto"/>
    </w:pPr>
    <w:rPr>
      <w:rFonts w:ascii="Times New Roman" w:eastAsia="Times New Roman" w:hAnsi="Times New Roman"/>
      <w:b/>
      <w:sz w:val="20"/>
      <w:szCs w:val="20"/>
      <w:lang w:val="x-none" w:eastAsia="x-none"/>
    </w:rPr>
  </w:style>
  <w:style w:type="paragraph" w:customStyle="1" w:styleId="ConsPlusTitle">
    <w:name w:val="ConsPlusTitle"/>
    <w:rsid w:val="00F75B2B"/>
    <w:pPr>
      <w:spacing w:after="0" w:line="240" w:lineRule="auto"/>
    </w:pPr>
    <w:rPr>
      <w:rFonts w:ascii="Arial" w:eastAsia="Times New Roman" w:hAnsi="Arial" w:cs="Times New Roman"/>
      <w:b/>
      <w:sz w:val="20"/>
      <w:szCs w:val="20"/>
      <w:lang w:eastAsia="ru-RU"/>
    </w:rPr>
  </w:style>
  <w:style w:type="paragraph" w:styleId="13">
    <w:name w:val="toc 1"/>
    <w:basedOn w:val="a0"/>
    <w:next w:val="a0"/>
    <w:autoRedefine/>
    <w:rsid w:val="00F75B2B"/>
    <w:pPr>
      <w:spacing w:before="120" w:after="120" w:line="240" w:lineRule="auto"/>
    </w:pPr>
    <w:rPr>
      <w:rFonts w:ascii="Times New Roman" w:eastAsia="Times New Roman" w:hAnsi="Times New Roman"/>
      <w:b/>
      <w:caps/>
      <w:sz w:val="20"/>
      <w:szCs w:val="20"/>
      <w:lang w:eastAsia="ru-RU"/>
    </w:rPr>
  </w:style>
  <w:style w:type="paragraph" w:styleId="28">
    <w:name w:val="toc 2"/>
    <w:basedOn w:val="a0"/>
    <w:next w:val="a0"/>
    <w:autoRedefine/>
    <w:rsid w:val="00F75B2B"/>
    <w:pPr>
      <w:spacing w:after="0" w:line="240" w:lineRule="auto"/>
      <w:ind w:left="280"/>
    </w:pPr>
    <w:rPr>
      <w:rFonts w:ascii="Times New Roman" w:eastAsia="Times New Roman" w:hAnsi="Times New Roman"/>
      <w:smallCaps/>
      <w:sz w:val="20"/>
      <w:szCs w:val="20"/>
      <w:lang w:eastAsia="ru-RU"/>
    </w:rPr>
  </w:style>
  <w:style w:type="paragraph" w:customStyle="1" w:styleId="14">
    <w:name w:val="Знак Знак Знак Знак1"/>
    <w:basedOn w:val="a0"/>
    <w:rsid w:val="00F75B2B"/>
    <w:pPr>
      <w:spacing w:after="0" w:line="240" w:lineRule="auto"/>
    </w:pPr>
    <w:rPr>
      <w:rFonts w:ascii="Verdana" w:eastAsia="Times New Roman" w:hAnsi="Verdana" w:cs="Verdana"/>
      <w:sz w:val="20"/>
      <w:szCs w:val="20"/>
      <w:lang w:val="en-US"/>
    </w:rPr>
  </w:style>
  <w:style w:type="paragraph" w:styleId="aff2">
    <w:name w:val="Subtitle"/>
    <w:basedOn w:val="a0"/>
    <w:link w:val="aff3"/>
    <w:qFormat/>
    <w:rsid w:val="00F75B2B"/>
    <w:pPr>
      <w:spacing w:after="0" w:line="240" w:lineRule="auto"/>
      <w:jc w:val="center"/>
    </w:pPr>
    <w:rPr>
      <w:rFonts w:ascii="Times New Roman" w:eastAsia="Times New Roman" w:hAnsi="Times New Roman"/>
      <w:b/>
      <w:bCs/>
      <w:sz w:val="20"/>
      <w:szCs w:val="24"/>
      <w:lang w:eastAsia="ru-RU"/>
    </w:rPr>
  </w:style>
  <w:style w:type="character" w:customStyle="1" w:styleId="aff3">
    <w:name w:val="Подзаголовок Знак"/>
    <w:basedOn w:val="a1"/>
    <w:link w:val="aff2"/>
    <w:rsid w:val="00F75B2B"/>
    <w:rPr>
      <w:rFonts w:ascii="Times New Roman" w:eastAsia="Times New Roman" w:hAnsi="Times New Roman" w:cs="Times New Roman"/>
      <w:b/>
      <w:bCs/>
      <w:sz w:val="20"/>
      <w:szCs w:val="24"/>
      <w:lang w:eastAsia="ru-RU"/>
    </w:rPr>
  </w:style>
  <w:style w:type="paragraph" w:customStyle="1" w:styleId="rvps698610">
    <w:name w:val="rvps698610"/>
    <w:basedOn w:val="a0"/>
    <w:rsid w:val="00F75B2B"/>
    <w:pPr>
      <w:spacing w:line="240" w:lineRule="auto"/>
      <w:ind w:right="400"/>
    </w:pPr>
    <w:rPr>
      <w:rFonts w:ascii="Times New Roman" w:eastAsia="Times New Roman" w:hAnsi="Times New Roman"/>
      <w:sz w:val="24"/>
      <w:szCs w:val="24"/>
      <w:lang w:eastAsia="ru-RU"/>
    </w:rPr>
  </w:style>
  <w:style w:type="paragraph" w:customStyle="1" w:styleId="003">
    <w:name w:val="003_Номер.таблицы"/>
    <w:basedOn w:val="aff0"/>
    <w:link w:val="0030"/>
    <w:rsid w:val="00F75B2B"/>
    <w:pPr>
      <w:keepNext/>
      <w:jc w:val="right"/>
    </w:pPr>
    <w:rPr>
      <w:sz w:val="28"/>
    </w:rPr>
  </w:style>
  <w:style w:type="paragraph" w:customStyle="1" w:styleId="004">
    <w:name w:val="004_Заголовок таблицы"/>
    <w:basedOn w:val="a0"/>
    <w:link w:val="0040"/>
    <w:rsid w:val="00F75B2B"/>
    <w:pPr>
      <w:keepNext/>
      <w:spacing w:after="120" w:line="240" w:lineRule="auto"/>
      <w:jc w:val="center"/>
    </w:pPr>
    <w:rPr>
      <w:rFonts w:ascii="Times New Roman" w:eastAsia="Times New Roman" w:hAnsi="Times New Roman"/>
      <w:sz w:val="28"/>
      <w:szCs w:val="20"/>
      <w:lang w:val="x-none" w:eastAsia="x-none"/>
    </w:rPr>
  </w:style>
  <w:style w:type="paragraph" w:customStyle="1" w:styleId="0021">
    <w:name w:val="002.1_Текст.Отступ"/>
    <w:basedOn w:val="002"/>
    <w:link w:val="00210"/>
    <w:rsid w:val="00F75B2B"/>
    <w:pPr>
      <w:spacing w:before="120"/>
    </w:pPr>
  </w:style>
  <w:style w:type="paragraph" w:customStyle="1" w:styleId="005">
    <w:name w:val="005_Таблица.Центр"/>
    <w:basedOn w:val="a0"/>
    <w:rsid w:val="00F75B2B"/>
    <w:pPr>
      <w:spacing w:after="0" w:line="240" w:lineRule="auto"/>
      <w:jc w:val="center"/>
    </w:pPr>
    <w:rPr>
      <w:rFonts w:ascii="Times New Roman" w:eastAsia="Times New Roman" w:hAnsi="Times New Roman"/>
      <w:sz w:val="24"/>
      <w:szCs w:val="24"/>
      <w:lang w:eastAsia="ru-RU"/>
    </w:rPr>
  </w:style>
  <w:style w:type="paragraph" w:customStyle="1" w:styleId="006">
    <w:name w:val="006_Таблица.Слева"/>
    <w:basedOn w:val="a0"/>
    <w:rsid w:val="00F75B2B"/>
    <w:pPr>
      <w:spacing w:after="0" w:line="240" w:lineRule="auto"/>
    </w:pPr>
    <w:rPr>
      <w:rFonts w:ascii="Times New Roman" w:eastAsia="Times New Roman" w:hAnsi="Times New Roman"/>
      <w:sz w:val="24"/>
      <w:szCs w:val="24"/>
      <w:lang w:eastAsia="ru-RU"/>
    </w:rPr>
  </w:style>
  <w:style w:type="character" w:customStyle="1" w:styleId="00210">
    <w:name w:val="002.1_Текст.Отступ Знак"/>
    <w:link w:val="0021"/>
    <w:locked/>
    <w:rsid w:val="00F75B2B"/>
    <w:rPr>
      <w:rFonts w:ascii="Times New Roman" w:eastAsia="Times New Roman" w:hAnsi="Times New Roman" w:cs="Times New Roman"/>
      <w:sz w:val="28"/>
      <w:szCs w:val="28"/>
      <w:lang w:eastAsia="ru-RU"/>
    </w:rPr>
  </w:style>
  <w:style w:type="character" w:customStyle="1" w:styleId="aff1">
    <w:name w:val="Название объекта Знак"/>
    <w:link w:val="aff0"/>
    <w:locked/>
    <w:rsid w:val="00F75B2B"/>
    <w:rPr>
      <w:rFonts w:ascii="Times New Roman" w:eastAsia="Times New Roman" w:hAnsi="Times New Roman" w:cs="Times New Roman"/>
      <w:b/>
      <w:sz w:val="20"/>
      <w:szCs w:val="20"/>
      <w:lang w:val="x-none" w:eastAsia="x-none"/>
    </w:rPr>
  </w:style>
  <w:style w:type="character" w:customStyle="1" w:styleId="0030">
    <w:name w:val="003_Номер.таблицы Знак"/>
    <w:link w:val="003"/>
    <w:locked/>
    <w:rsid w:val="00F75B2B"/>
    <w:rPr>
      <w:rFonts w:ascii="Times New Roman" w:eastAsia="Times New Roman" w:hAnsi="Times New Roman" w:cs="Times New Roman"/>
      <w:b/>
      <w:sz w:val="28"/>
      <w:szCs w:val="20"/>
      <w:lang w:val="x-none" w:eastAsia="x-none"/>
    </w:rPr>
  </w:style>
  <w:style w:type="character" w:customStyle="1" w:styleId="0040">
    <w:name w:val="004_Заголовок таблицы Знак"/>
    <w:link w:val="004"/>
    <w:locked/>
    <w:rsid w:val="00F75B2B"/>
    <w:rPr>
      <w:rFonts w:ascii="Times New Roman" w:eastAsia="Times New Roman" w:hAnsi="Times New Roman" w:cs="Times New Roman"/>
      <w:sz w:val="28"/>
      <w:szCs w:val="20"/>
      <w:lang w:val="x-none" w:eastAsia="x-none"/>
    </w:rPr>
  </w:style>
  <w:style w:type="paragraph" w:customStyle="1" w:styleId="aff4">
    <w:name w:val="Знак"/>
    <w:basedOn w:val="a0"/>
    <w:semiHidden/>
    <w:rsid w:val="00F75B2B"/>
    <w:pPr>
      <w:spacing w:after="0" w:line="240" w:lineRule="auto"/>
    </w:pPr>
    <w:rPr>
      <w:rFonts w:ascii="Verdana" w:eastAsia="Times New Roman" w:hAnsi="Verdana" w:cs="Verdana"/>
      <w:sz w:val="20"/>
      <w:szCs w:val="20"/>
      <w:lang w:val="en-US"/>
    </w:rPr>
  </w:style>
  <w:style w:type="paragraph" w:customStyle="1" w:styleId="007">
    <w:name w:val="007_Список"/>
    <w:basedOn w:val="a0"/>
    <w:link w:val="0070"/>
    <w:rsid w:val="00F75B2B"/>
    <w:pPr>
      <w:numPr>
        <w:numId w:val="35"/>
      </w:numPr>
      <w:spacing w:after="0" w:line="240" w:lineRule="auto"/>
      <w:jc w:val="both"/>
    </w:pPr>
    <w:rPr>
      <w:rFonts w:ascii="Times New Roman" w:eastAsia="Times New Roman" w:hAnsi="Times New Roman"/>
      <w:sz w:val="28"/>
      <w:szCs w:val="20"/>
      <w:lang w:val="x-none" w:eastAsia="x-none"/>
    </w:rPr>
  </w:style>
  <w:style w:type="character" w:customStyle="1" w:styleId="0070">
    <w:name w:val="007_Список Знак"/>
    <w:link w:val="007"/>
    <w:locked/>
    <w:rsid w:val="00F75B2B"/>
    <w:rPr>
      <w:rFonts w:ascii="Times New Roman" w:eastAsia="Times New Roman" w:hAnsi="Times New Roman" w:cs="Times New Roman"/>
      <w:sz w:val="28"/>
      <w:szCs w:val="20"/>
      <w:lang w:val="x-none" w:eastAsia="x-none"/>
    </w:rPr>
  </w:style>
  <w:style w:type="character" w:customStyle="1" w:styleId="0022">
    <w:name w:val="002_Текст Знак Знак"/>
    <w:rsid w:val="00F75B2B"/>
    <w:rPr>
      <w:sz w:val="28"/>
      <w:lang w:val="ru-RU" w:eastAsia="ru-RU"/>
    </w:rPr>
  </w:style>
  <w:style w:type="paragraph" w:customStyle="1" w:styleId="aff5">
    <w:name w:val="ЭЭГ"/>
    <w:basedOn w:val="a0"/>
    <w:rsid w:val="00F75B2B"/>
    <w:pPr>
      <w:spacing w:after="0" w:line="360" w:lineRule="auto"/>
      <w:ind w:firstLine="720"/>
      <w:jc w:val="both"/>
    </w:pPr>
    <w:rPr>
      <w:rFonts w:ascii="Times New Roman" w:eastAsia="Times New Roman" w:hAnsi="Times New Roman"/>
      <w:sz w:val="24"/>
      <w:szCs w:val="24"/>
      <w:lang w:eastAsia="ru-RU"/>
    </w:rPr>
  </w:style>
  <w:style w:type="character" w:customStyle="1" w:styleId="0071">
    <w:name w:val="007_Список Знак Знак"/>
    <w:rsid w:val="00F75B2B"/>
    <w:rPr>
      <w:sz w:val="28"/>
      <w:lang w:val="ru-RU" w:eastAsia="ru-RU"/>
    </w:rPr>
  </w:style>
  <w:style w:type="paragraph" w:customStyle="1" w:styleId="Style5">
    <w:name w:val="Style5"/>
    <w:basedOn w:val="a0"/>
    <w:rsid w:val="00F75B2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
    <w:name w:val="Style7"/>
    <w:basedOn w:val="a0"/>
    <w:rsid w:val="00F75B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0"/>
    <w:rsid w:val="00F75B2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rsid w:val="00F75B2B"/>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4">
    <w:name w:val="Font Style14"/>
    <w:rsid w:val="00F75B2B"/>
    <w:rPr>
      <w:rFonts w:ascii="Times New Roman" w:hAnsi="Times New Roman"/>
      <w:sz w:val="26"/>
    </w:rPr>
  </w:style>
  <w:style w:type="character" w:customStyle="1" w:styleId="FontStyle15">
    <w:name w:val="Font Style15"/>
    <w:rsid w:val="00F75B2B"/>
    <w:rPr>
      <w:rFonts w:ascii="Times New Roman" w:hAnsi="Times New Roman"/>
      <w:sz w:val="22"/>
    </w:rPr>
  </w:style>
  <w:style w:type="paragraph" w:customStyle="1" w:styleId="Style3">
    <w:name w:val="Style3"/>
    <w:basedOn w:val="a0"/>
    <w:rsid w:val="00F75B2B"/>
    <w:pPr>
      <w:widowControl w:val="0"/>
      <w:autoSpaceDE w:val="0"/>
      <w:autoSpaceDN w:val="0"/>
      <w:adjustRightInd w:val="0"/>
      <w:spacing w:after="0" w:line="325" w:lineRule="exact"/>
      <w:ind w:firstLine="708"/>
      <w:jc w:val="both"/>
    </w:pPr>
    <w:rPr>
      <w:rFonts w:ascii="Times New Roman" w:eastAsia="Times New Roman" w:hAnsi="Times New Roman"/>
      <w:sz w:val="24"/>
      <w:szCs w:val="24"/>
      <w:lang w:eastAsia="ru-RU"/>
    </w:rPr>
  </w:style>
  <w:style w:type="character" w:customStyle="1" w:styleId="FontStyle16">
    <w:name w:val="Font Style16"/>
    <w:rsid w:val="00F75B2B"/>
    <w:rPr>
      <w:rFonts w:ascii="Franklin Gothic Book" w:hAnsi="Franklin Gothic Book"/>
      <w:sz w:val="20"/>
    </w:rPr>
  </w:style>
  <w:style w:type="character" w:customStyle="1" w:styleId="FontStyle17">
    <w:name w:val="Font Style17"/>
    <w:rsid w:val="00F75B2B"/>
    <w:rPr>
      <w:rFonts w:ascii="Times New Roman" w:hAnsi="Times New Roman"/>
      <w:sz w:val="22"/>
    </w:rPr>
  </w:style>
  <w:style w:type="paragraph" w:customStyle="1" w:styleId="111">
    <w:name w:val="Знак Знак1 Знак Знак Знак1 Знак"/>
    <w:basedOn w:val="a0"/>
    <w:rsid w:val="00F75B2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6">
    <w:name w:val="Знак Знак Знак Знак Знак Знак Знак Знак Знак Знак Знак Знак Знак Знак Знак Знак"/>
    <w:basedOn w:val="a0"/>
    <w:autoRedefine/>
    <w:rsid w:val="00F75B2B"/>
    <w:pPr>
      <w:spacing w:after="160" w:line="240" w:lineRule="exact"/>
    </w:pPr>
    <w:rPr>
      <w:rFonts w:ascii="Times New Roman" w:eastAsia="Times New Roman" w:hAnsi="Times New Roman"/>
      <w:sz w:val="20"/>
      <w:szCs w:val="20"/>
      <w:lang w:eastAsia="ru-RU"/>
    </w:rPr>
  </w:style>
  <w:style w:type="paragraph" w:styleId="51">
    <w:name w:val="toc 5"/>
    <w:basedOn w:val="a0"/>
    <w:next w:val="a0"/>
    <w:autoRedefine/>
    <w:rsid w:val="00F75B2B"/>
    <w:pPr>
      <w:spacing w:after="0" w:line="240" w:lineRule="auto"/>
      <w:ind w:left="960"/>
    </w:pPr>
    <w:rPr>
      <w:rFonts w:ascii="Times New Roman" w:eastAsia="Times New Roman" w:hAnsi="Times New Roman"/>
      <w:sz w:val="18"/>
      <w:szCs w:val="18"/>
      <w:lang w:eastAsia="ru-RU"/>
    </w:rPr>
  </w:style>
  <w:style w:type="paragraph" w:customStyle="1" w:styleId="15">
    <w:name w:val="Абзац списка1"/>
    <w:basedOn w:val="a0"/>
    <w:rsid w:val="00F75B2B"/>
    <w:pPr>
      <w:spacing w:after="0" w:line="240" w:lineRule="auto"/>
      <w:ind w:left="720"/>
      <w:contextualSpacing/>
    </w:pPr>
    <w:rPr>
      <w:rFonts w:ascii="Times New Roman" w:eastAsia="Times New Roman" w:hAnsi="Times New Roman"/>
      <w:sz w:val="24"/>
      <w:szCs w:val="24"/>
      <w:lang w:eastAsia="ru-RU"/>
    </w:rPr>
  </w:style>
  <w:style w:type="paragraph" w:customStyle="1" w:styleId="aff7">
    <w:name w:val="Знак Знак Знак Знак"/>
    <w:basedOn w:val="a0"/>
    <w:rsid w:val="00F75B2B"/>
    <w:pPr>
      <w:spacing w:after="0" w:line="240" w:lineRule="auto"/>
    </w:pPr>
    <w:rPr>
      <w:rFonts w:ascii="Verdana" w:eastAsia="Times New Roman" w:hAnsi="Verdana" w:cs="Verdana"/>
      <w:sz w:val="20"/>
      <w:szCs w:val="20"/>
      <w:lang w:val="en-US"/>
    </w:rPr>
  </w:style>
  <w:style w:type="paragraph" w:customStyle="1" w:styleId="16">
    <w:name w:val="Без интервала1"/>
    <w:rsid w:val="00F75B2B"/>
    <w:pPr>
      <w:spacing w:after="0" w:line="240" w:lineRule="auto"/>
    </w:pPr>
    <w:rPr>
      <w:rFonts w:ascii="Calibri" w:eastAsia="Times New Roman" w:hAnsi="Calibri" w:cs="Times New Roman"/>
    </w:rPr>
  </w:style>
  <w:style w:type="table" w:customStyle="1" w:styleId="17">
    <w:name w:val="Сетка таблицы1"/>
    <w:rsid w:val="00F75B2B"/>
    <w:pPr>
      <w:spacing w:after="0" w:line="36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 Знак Знак Знак Знак1"/>
    <w:basedOn w:val="a0"/>
    <w:autoRedefine/>
    <w:rsid w:val="00F75B2B"/>
    <w:pPr>
      <w:spacing w:after="160" w:line="240" w:lineRule="exact"/>
    </w:pPr>
    <w:rPr>
      <w:rFonts w:ascii="Times New Roman" w:eastAsia="Times New Roman" w:hAnsi="Times New Roman"/>
      <w:sz w:val="20"/>
      <w:szCs w:val="20"/>
      <w:lang w:eastAsia="ru-RU"/>
    </w:rPr>
  </w:style>
  <w:style w:type="paragraph" w:customStyle="1" w:styleId="29">
    <w:name w:val="Знак Знак Знак Знак2"/>
    <w:basedOn w:val="a0"/>
    <w:rsid w:val="00F75B2B"/>
    <w:pPr>
      <w:spacing w:after="0" w:line="240" w:lineRule="auto"/>
    </w:pPr>
    <w:rPr>
      <w:rFonts w:ascii="Verdana" w:eastAsia="Times New Roman" w:hAnsi="Verdana" w:cs="Verdana"/>
      <w:sz w:val="20"/>
      <w:szCs w:val="20"/>
      <w:lang w:val="en-US"/>
    </w:rPr>
  </w:style>
  <w:style w:type="character" w:customStyle="1" w:styleId="aff8">
    <w:name w:val="Знак Знак"/>
    <w:rsid w:val="00F75B2B"/>
    <w:rPr>
      <w:b/>
      <w:lang w:val="ru-RU" w:eastAsia="ru-RU" w:bidi="ar-SA"/>
    </w:rPr>
  </w:style>
  <w:style w:type="character" w:customStyle="1" w:styleId="19">
    <w:name w:val="Знак Знак1"/>
    <w:rsid w:val="00F75B2B"/>
    <w:rPr>
      <w:b/>
      <w:i/>
      <w:sz w:val="28"/>
      <w:lang w:val="ru-RU" w:eastAsia="ru-RU" w:bidi="ar-SA"/>
    </w:rPr>
  </w:style>
  <w:style w:type="character" w:customStyle="1" w:styleId="2a">
    <w:name w:val="Знак Знак2"/>
    <w:locked/>
    <w:rsid w:val="00F75B2B"/>
    <w:rPr>
      <w:b/>
      <w:i/>
      <w:sz w:val="28"/>
      <w:lang w:val="ru-RU" w:eastAsia="ru-RU" w:bidi="ar-SA"/>
    </w:rPr>
  </w:style>
  <w:style w:type="character" w:customStyle="1" w:styleId="apple-style-span">
    <w:name w:val="apple-style-span"/>
    <w:rsid w:val="00F75B2B"/>
  </w:style>
  <w:style w:type="paragraph" w:styleId="aff9">
    <w:name w:val="List Paragraph"/>
    <w:basedOn w:val="a0"/>
    <w:uiPriority w:val="34"/>
    <w:qFormat/>
    <w:rsid w:val="00FE6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465759">
      <w:bodyDiv w:val="1"/>
      <w:marLeft w:val="0"/>
      <w:marRight w:val="0"/>
      <w:marTop w:val="0"/>
      <w:marBottom w:val="0"/>
      <w:divBdr>
        <w:top w:val="none" w:sz="0" w:space="0" w:color="auto"/>
        <w:left w:val="none" w:sz="0" w:space="0" w:color="auto"/>
        <w:bottom w:val="none" w:sz="0" w:space="0" w:color="auto"/>
        <w:right w:val="none" w:sz="0" w:space="0" w:color="auto"/>
      </w:divBdr>
    </w:div>
    <w:div w:id="806893021">
      <w:bodyDiv w:val="1"/>
      <w:marLeft w:val="0"/>
      <w:marRight w:val="0"/>
      <w:marTop w:val="0"/>
      <w:marBottom w:val="0"/>
      <w:divBdr>
        <w:top w:val="none" w:sz="0" w:space="0" w:color="auto"/>
        <w:left w:val="none" w:sz="0" w:space="0" w:color="auto"/>
        <w:bottom w:val="none" w:sz="0" w:space="0" w:color="auto"/>
        <w:right w:val="none" w:sz="0" w:space="0" w:color="auto"/>
      </w:divBdr>
    </w:div>
    <w:div w:id="817771537">
      <w:bodyDiv w:val="1"/>
      <w:marLeft w:val="0"/>
      <w:marRight w:val="0"/>
      <w:marTop w:val="0"/>
      <w:marBottom w:val="0"/>
      <w:divBdr>
        <w:top w:val="none" w:sz="0" w:space="0" w:color="auto"/>
        <w:left w:val="none" w:sz="0" w:space="0" w:color="auto"/>
        <w:bottom w:val="none" w:sz="0" w:space="0" w:color="auto"/>
        <w:right w:val="none" w:sz="0" w:space="0" w:color="auto"/>
      </w:divBdr>
    </w:div>
    <w:div w:id="876428327">
      <w:bodyDiv w:val="1"/>
      <w:marLeft w:val="0"/>
      <w:marRight w:val="0"/>
      <w:marTop w:val="0"/>
      <w:marBottom w:val="0"/>
      <w:divBdr>
        <w:top w:val="none" w:sz="0" w:space="0" w:color="auto"/>
        <w:left w:val="none" w:sz="0" w:space="0" w:color="auto"/>
        <w:bottom w:val="none" w:sz="0" w:space="0" w:color="auto"/>
        <w:right w:val="none" w:sz="0" w:space="0" w:color="auto"/>
      </w:divBdr>
    </w:div>
    <w:div w:id="988174136">
      <w:bodyDiv w:val="1"/>
      <w:marLeft w:val="0"/>
      <w:marRight w:val="0"/>
      <w:marTop w:val="0"/>
      <w:marBottom w:val="0"/>
      <w:divBdr>
        <w:top w:val="none" w:sz="0" w:space="0" w:color="auto"/>
        <w:left w:val="none" w:sz="0" w:space="0" w:color="auto"/>
        <w:bottom w:val="none" w:sz="0" w:space="0" w:color="auto"/>
        <w:right w:val="none" w:sz="0" w:space="0" w:color="auto"/>
      </w:divBdr>
    </w:div>
    <w:div w:id="102440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76D51-10E0-4305-B041-34717C8D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1022</Words>
  <Characters>5831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dc:creator>
  <cp:lastModifiedBy>User</cp:lastModifiedBy>
  <cp:revision>4</cp:revision>
  <dcterms:created xsi:type="dcterms:W3CDTF">2022-05-17T13:39:00Z</dcterms:created>
  <dcterms:modified xsi:type="dcterms:W3CDTF">2022-05-19T06:51:00Z</dcterms:modified>
</cp:coreProperties>
</file>