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8C" w:rsidRDefault="00B4358C" w:rsidP="00B4358C">
      <w:pPr>
        <w:jc w:val="center"/>
        <w:rPr>
          <w:sz w:val="24"/>
          <w:szCs w:val="24"/>
          <w:lang w:val="en-US"/>
        </w:rPr>
      </w:pPr>
      <w:r>
        <w:rPr>
          <w:noProof/>
          <w:sz w:val="24"/>
          <w:szCs w:val="24"/>
          <w:lang w:eastAsia="ru-RU"/>
        </w:rPr>
        <w:drawing>
          <wp:inline distT="0" distB="0" distL="0" distR="0" wp14:anchorId="498F349B" wp14:editId="30993BDB">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B4358C" w:rsidRDefault="00B4358C" w:rsidP="00B4358C">
      <w:pPr>
        <w:jc w:val="center"/>
        <w:rPr>
          <w:rFonts w:ascii="Times New Roman" w:hAnsi="Times New Roman"/>
          <w:sz w:val="24"/>
          <w:szCs w:val="24"/>
        </w:rPr>
      </w:pPr>
    </w:p>
    <w:p w:rsidR="00B4358C" w:rsidRDefault="00B4358C" w:rsidP="00B4358C">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B4358C" w:rsidRDefault="00B4358C" w:rsidP="00B4358C">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B4358C" w:rsidRDefault="00B4358C" w:rsidP="00B4358C">
      <w:pPr>
        <w:jc w:val="center"/>
        <w:rPr>
          <w:rFonts w:ascii="Times New Roman" w:hAnsi="Times New Roman"/>
          <w:sz w:val="40"/>
          <w:szCs w:val="40"/>
        </w:rPr>
      </w:pPr>
      <w:r>
        <w:rPr>
          <w:rFonts w:ascii="Times New Roman" w:hAnsi="Times New Roman"/>
          <w:b/>
          <w:sz w:val="40"/>
          <w:szCs w:val="40"/>
        </w:rPr>
        <w:t xml:space="preserve">«Вестник </w:t>
      </w:r>
      <w:proofErr w:type="spellStart"/>
      <w:r>
        <w:rPr>
          <w:rFonts w:ascii="Times New Roman" w:hAnsi="Times New Roman"/>
          <w:b/>
          <w:sz w:val="40"/>
          <w:szCs w:val="40"/>
        </w:rPr>
        <w:t>Гордеевского</w:t>
      </w:r>
      <w:proofErr w:type="spellEnd"/>
      <w:r>
        <w:rPr>
          <w:rFonts w:ascii="Times New Roman" w:hAnsi="Times New Roman"/>
          <w:b/>
          <w:sz w:val="40"/>
          <w:szCs w:val="40"/>
        </w:rPr>
        <w:t xml:space="preserve"> района»</w:t>
      </w:r>
    </w:p>
    <w:p w:rsidR="00B4358C" w:rsidRDefault="00B4358C" w:rsidP="00B4358C">
      <w:pPr>
        <w:spacing w:line="240" w:lineRule="auto"/>
        <w:rPr>
          <w:rFonts w:ascii="Times New Roman" w:hAnsi="Times New Roman"/>
          <w:sz w:val="24"/>
          <w:szCs w:val="24"/>
        </w:rPr>
      </w:pPr>
    </w:p>
    <w:p w:rsidR="00B4358C" w:rsidRDefault="00B4358C" w:rsidP="00B4358C">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B4358C" w:rsidRDefault="00B4358C" w:rsidP="00B4358C">
      <w:pPr>
        <w:spacing w:after="0" w:line="240" w:lineRule="auto"/>
        <w:rPr>
          <w:rFonts w:ascii="Times New Roman" w:hAnsi="Times New Roman"/>
          <w:sz w:val="24"/>
          <w:szCs w:val="24"/>
        </w:rPr>
      </w:pPr>
      <w:r>
        <w:rPr>
          <w:rFonts w:ascii="Times New Roman" w:hAnsi="Times New Roman"/>
          <w:sz w:val="24"/>
          <w:szCs w:val="24"/>
        </w:rPr>
        <w:t xml:space="preserve">Подлежит распространению на территории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w:t>
      </w:r>
    </w:p>
    <w:p w:rsidR="00B4358C" w:rsidRDefault="00B4358C" w:rsidP="00B4358C">
      <w:pPr>
        <w:spacing w:after="0" w:line="240" w:lineRule="auto"/>
        <w:rPr>
          <w:rFonts w:ascii="Times New Roman" w:hAnsi="Times New Roman"/>
          <w:sz w:val="24"/>
          <w:szCs w:val="24"/>
        </w:rPr>
      </w:pPr>
    </w:p>
    <w:p w:rsidR="00B4358C" w:rsidRDefault="00B4358C" w:rsidP="00B4358C">
      <w:pPr>
        <w:spacing w:after="0" w:line="240" w:lineRule="auto"/>
        <w:rPr>
          <w:rFonts w:ascii="Times New Roman" w:hAnsi="Times New Roman"/>
          <w:sz w:val="24"/>
          <w:szCs w:val="24"/>
        </w:rPr>
      </w:pPr>
    </w:p>
    <w:p w:rsidR="00B4358C" w:rsidRDefault="00B4358C" w:rsidP="00B4358C">
      <w:pPr>
        <w:spacing w:after="0" w:line="240" w:lineRule="auto"/>
        <w:rPr>
          <w:rFonts w:ascii="Times New Roman" w:hAnsi="Times New Roman"/>
          <w:sz w:val="24"/>
          <w:szCs w:val="24"/>
        </w:rPr>
      </w:pPr>
    </w:p>
    <w:p w:rsidR="00B4358C" w:rsidRDefault="00B4358C" w:rsidP="00B4358C">
      <w:pPr>
        <w:spacing w:after="0" w:line="240" w:lineRule="auto"/>
        <w:rPr>
          <w:rFonts w:ascii="Times New Roman" w:hAnsi="Times New Roman"/>
          <w:sz w:val="24"/>
          <w:szCs w:val="24"/>
        </w:rPr>
      </w:pPr>
    </w:p>
    <w:p w:rsidR="00B4358C" w:rsidRDefault="00B4358C" w:rsidP="00B4358C">
      <w:pPr>
        <w:spacing w:after="0" w:line="240" w:lineRule="auto"/>
        <w:rPr>
          <w:rFonts w:ascii="Times New Roman" w:hAnsi="Times New Roman"/>
          <w:sz w:val="24"/>
          <w:szCs w:val="24"/>
        </w:rPr>
      </w:pPr>
    </w:p>
    <w:p w:rsidR="00B4358C" w:rsidRDefault="00B4358C" w:rsidP="00B4358C">
      <w:pPr>
        <w:spacing w:after="0" w:line="240" w:lineRule="auto"/>
        <w:rPr>
          <w:rFonts w:ascii="Times New Roman" w:hAnsi="Times New Roman"/>
          <w:sz w:val="24"/>
          <w:szCs w:val="24"/>
        </w:rPr>
      </w:pPr>
    </w:p>
    <w:p w:rsidR="00B4358C" w:rsidRDefault="00B4358C" w:rsidP="00B4358C">
      <w:pPr>
        <w:spacing w:after="0" w:line="240" w:lineRule="auto"/>
        <w:rPr>
          <w:rFonts w:ascii="Times New Roman" w:hAnsi="Times New Roman"/>
          <w:b/>
          <w:sz w:val="24"/>
          <w:szCs w:val="24"/>
        </w:rPr>
      </w:pPr>
      <w:r>
        <w:rPr>
          <w:rFonts w:ascii="Times New Roman" w:hAnsi="Times New Roman"/>
          <w:sz w:val="24"/>
          <w:szCs w:val="24"/>
        </w:rPr>
        <w:t>Порядковый номер выпуска: 12</w:t>
      </w:r>
    </w:p>
    <w:p w:rsidR="00B4358C" w:rsidRDefault="00B4358C" w:rsidP="00B4358C">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Pr>
          <w:rFonts w:ascii="Times New Roman" w:hAnsi="Times New Roman"/>
          <w:b/>
          <w:sz w:val="24"/>
          <w:szCs w:val="24"/>
        </w:rPr>
        <w:t xml:space="preserve">28 марта </w:t>
      </w:r>
      <w:r>
        <w:rPr>
          <w:rFonts w:ascii="Times New Roman" w:hAnsi="Times New Roman"/>
          <w:b/>
          <w:sz w:val="28"/>
          <w:szCs w:val="28"/>
        </w:rPr>
        <w:t>2018 года</w:t>
      </w:r>
    </w:p>
    <w:p w:rsidR="00B4358C" w:rsidRDefault="00B4358C" w:rsidP="00B4358C">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B4358C" w:rsidRDefault="00B4358C" w:rsidP="00B4358C">
      <w:pPr>
        <w:spacing w:after="0" w:line="240" w:lineRule="auto"/>
        <w:rPr>
          <w:rFonts w:ascii="Times New Roman" w:hAnsi="Times New Roman"/>
          <w:sz w:val="24"/>
          <w:szCs w:val="24"/>
        </w:rPr>
      </w:pPr>
    </w:p>
    <w:p w:rsidR="00B4358C" w:rsidRDefault="00B4358C" w:rsidP="00B4358C">
      <w:pPr>
        <w:spacing w:after="0" w:line="240" w:lineRule="auto"/>
        <w:jc w:val="center"/>
        <w:rPr>
          <w:rFonts w:ascii="Times New Roman" w:hAnsi="Times New Roman"/>
          <w:b/>
          <w:sz w:val="24"/>
          <w:szCs w:val="24"/>
        </w:rPr>
      </w:pPr>
    </w:p>
    <w:p w:rsidR="00B4358C" w:rsidRDefault="00B4358C" w:rsidP="00B4358C">
      <w:pPr>
        <w:spacing w:after="0" w:line="240" w:lineRule="auto"/>
        <w:jc w:val="center"/>
        <w:rPr>
          <w:rFonts w:ascii="Times New Roman" w:hAnsi="Times New Roman"/>
          <w:b/>
          <w:sz w:val="24"/>
          <w:szCs w:val="24"/>
        </w:rPr>
      </w:pPr>
    </w:p>
    <w:p w:rsidR="00B4358C" w:rsidRDefault="00B4358C" w:rsidP="00B4358C">
      <w:pPr>
        <w:spacing w:after="0" w:line="240" w:lineRule="auto"/>
        <w:jc w:val="center"/>
        <w:rPr>
          <w:rFonts w:ascii="Times New Roman" w:hAnsi="Times New Roman"/>
          <w:b/>
          <w:sz w:val="24"/>
          <w:szCs w:val="24"/>
        </w:rPr>
      </w:pPr>
    </w:p>
    <w:p w:rsidR="00B4358C" w:rsidRDefault="00B4358C" w:rsidP="00B4358C">
      <w:pPr>
        <w:spacing w:after="0" w:line="240" w:lineRule="auto"/>
        <w:jc w:val="center"/>
        <w:rPr>
          <w:rFonts w:ascii="Times New Roman" w:hAnsi="Times New Roman"/>
          <w:b/>
          <w:sz w:val="24"/>
          <w:szCs w:val="24"/>
        </w:rPr>
      </w:pPr>
    </w:p>
    <w:p w:rsidR="00B4358C" w:rsidRDefault="00B4358C" w:rsidP="00B4358C">
      <w:pPr>
        <w:spacing w:after="0" w:line="240" w:lineRule="auto"/>
        <w:jc w:val="center"/>
        <w:rPr>
          <w:rFonts w:ascii="Times New Roman" w:hAnsi="Times New Roman"/>
          <w:b/>
          <w:sz w:val="24"/>
          <w:szCs w:val="24"/>
        </w:rPr>
      </w:pPr>
    </w:p>
    <w:p w:rsidR="00B4358C" w:rsidRDefault="00B4358C" w:rsidP="00B4358C">
      <w:pPr>
        <w:spacing w:after="0" w:line="240" w:lineRule="auto"/>
        <w:jc w:val="center"/>
        <w:rPr>
          <w:rFonts w:ascii="Times New Roman" w:hAnsi="Times New Roman"/>
          <w:b/>
          <w:sz w:val="24"/>
          <w:szCs w:val="24"/>
        </w:rPr>
      </w:pPr>
    </w:p>
    <w:p w:rsidR="00B4358C" w:rsidRDefault="00B4358C" w:rsidP="00B4358C">
      <w:pPr>
        <w:spacing w:after="0" w:line="240" w:lineRule="auto"/>
        <w:jc w:val="center"/>
        <w:rPr>
          <w:rFonts w:ascii="Times New Roman" w:hAnsi="Times New Roman"/>
          <w:b/>
          <w:sz w:val="24"/>
          <w:szCs w:val="24"/>
        </w:rPr>
      </w:pPr>
    </w:p>
    <w:p w:rsidR="00B4358C" w:rsidRDefault="00B4358C" w:rsidP="00B4358C">
      <w:pPr>
        <w:spacing w:after="0" w:line="240" w:lineRule="auto"/>
        <w:jc w:val="center"/>
        <w:rPr>
          <w:rFonts w:ascii="Times New Roman" w:hAnsi="Times New Roman"/>
          <w:b/>
          <w:sz w:val="24"/>
          <w:szCs w:val="24"/>
        </w:rPr>
      </w:pPr>
      <w:r>
        <w:rPr>
          <w:rFonts w:ascii="Times New Roman" w:hAnsi="Times New Roman"/>
          <w:b/>
          <w:sz w:val="24"/>
          <w:szCs w:val="24"/>
        </w:rPr>
        <w:lastRenderedPageBreak/>
        <w:t>с. Гордеевка</w:t>
      </w:r>
    </w:p>
    <w:p w:rsidR="00B4358C" w:rsidRDefault="00B4358C" w:rsidP="00B4358C">
      <w:pPr>
        <w:spacing w:after="0" w:line="240" w:lineRule="auto"/>
        <w:jc w:val="center"/>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 и администрация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w:t>
      </w:r>
    </w:p>
    <w:p w:rsidR="00B4358C" w:rsidRDefault="00B4358C" w:rsidP="00B4358C">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Редакцией периодического печатного средства массовой информации «Вестник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 является администрация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 которая также является его издателем и распространителем.</w:t>
      </w:r>
    </w:p>
    <w:p w:rsidR="00B4358C" w:rsidRDefault="00B4358C" w:rsidP="00B4358C">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B4358C" w:rsidRDefault="00B4358C" w:rsidP="00B4358C">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243650, Брянская область, с. Гордеевка, ул. Победы, д. 10</w:t>
      </w:r>
      <w:r>
        <w:rPr>
          <w:rFonts w:ascii="Times New Roman" w:hAnsi="Times New Roman"/>
          <w:sz w:val="24"/>
          <w:szCs w:val="24"/>
        </w:rPr>
        <w:tab/>
      </w:r>
    </w:p>
    <w:p w:rsidR="00B4358C" w:rsidRDefault="00B4358C" w:rsidP="00B4358C">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Периодическое печатное средство массовой информации «Вестник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 обсуждения проектов муниципальных правовых актов, доведения до сведения жителей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 иной официальной информации.</w:t>
      </w:r>
    </w:p>
    <w:p w:rsidR="00B4358C" w:rsidRDefault="00B4358C" w:rsidP="00B4358C">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Главный редактор: Глушак М.Н.</w:t>
      </w:r>
    </w:p>
    <w:p w:rsidR="00B4358C" w:rsidRDefault="00B4358C" w:rsidP="00B4358C">
      <w:pPr>
        <w:widowControl w:val="0"/>
        <w:autoSpaceDE w:val="0"/>
        <w:autoSpaceDN w:val="0"/>
        <w:adjustRightInd w:val="0"/>
        <w:spacing w:after="0" w:line="200" w:lineRule="exact"/>
        <w:ind w:firstLine="708"/>
        <w:jc w:val="both"/>
        <w:rPr>
          <w:rFonts w:ascii="Times New Roman" w:hAnsi="Times New Roman"/>
          <w:sz w:val="24"/>
          <w:szCs w:val="24"/>
        </w:rPr>
      </w:pPr>
    </w:p>
    <w:p w:rsidR="00B4358C" w:rsidRDefault="00B4358C" w:rsidP="00B4358C">
      <w:pPr>
        <w:widowControl w:val="0"/>
        <w:autoSpaceDE w:val="0"/>
        <w:autoSpaceDN w:val="0"/>
        <w:adjustRightInd w:val="0"/>
        <w:spacing w:after="0" w:line="200" w:lineRule="exact"/>
        <w:ind w:firstLine="708"/>
        <w:jc w:val="both"/>
        <w:rPr>
          <w:rFonts w:ascii="Times New Roman" w:hAnsi="Times New Roman"/>
          <w:sz w:val="24"/>
          <w:szCs w:val="24"/>
        </w:rPr>
      </w:pPr>
    </w:p>
    <w:p w:rsidR="00B4358C" w:rsidRDefault="00B4358C" w:rsidP="00B4358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B4358C" w:rsidRDefault="00B4358C" w:rsidP="00B4358C">
      <w:pPr>
        <w:widowControl w:val="0"/>
        <w:autoSpaceDE w:val="0"/>
        <w:autoSpaceDN w:val="0"/>
        <w:adjustRightInd w:val="0"/>
        <w:spacing w:after="0" w:line="200" w:lineRule="exact"/>
        <w:rPr>
          <w:rFonts w:ascii="Times New Roman" w:hAnsi="Times New Roman"/>
          <w:sz w:val="24"/>
          <w:szCs w:val="24"/>
        </w:rPr>
      </w:pPr>
    </w:p>
    <w:p w:rsidR="00B4358C" w:rsidRDefault="00B4358C" w:rsidP="00B4358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B4358C" w:rsidRDefault="00B4358C" w:rsidP="00B4358C">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Устав муниципального образования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w:t>
      </w:r>
    </w:p>
    <w:p w:rsidR="00B4358C" w:rsidRDefault="00B4358C" w:rsidP="00B4358C">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B4358C" w:rsidRDefault="00B4358C" w:rsidP="00B4358C">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Решения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районного Совета народных депутатов и сельских Советов народных депутатов.</w:t>
      </w:r>
    </w:p>
    <w:p w:rsidR="00B4358C" w:rsidRDefault="00B4358C" w:rsidP="00B4358C">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Постановления и распоряжения администрации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w:t>
      </w:r>
      <w:r>
        <w:rPr>
          <w:rFonts w:ascii="Times New Roman" w:hAnsi="Times New Roman"/>
          <w:sz w:val="24"/>
          <w:szCs w:val="24"/>
        </w:rPr>
        <w:tab/>
      </w:r>
    </w:p>
    <w:p w:rsidR="00B4358C" w:rsidRDefault="00B4358C" w:rsidP="00B4358C">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Распоряжения Председателя контрольно-счетной палаты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w:t>
      </w:r>
    </w:p>
    <w:p w:rsidR="00B4358C" w:rsidRDefault="00B4358C" w:rsidP="00B4358C">
      <w:pPr>
        <w:widowControl w:val="0"/>
        <w:autoSpaceDE w:val="0"/>
        <w:autoSpaceDN w:val="0"/>
        <w:adjustRightInd w:val="0"/>
        <w:spacing w:after="0" w:line="200" w:lineRule="exact"/>
        <w:rPr>
          <w:rFonts w:ascii="Times New Roman" w:hAnsi="Times New Roman"/>
          <w:sz w:val="24"/>
          <w:szCs w:val="24"/>
        </w:rPr>
      </w:pPr>
    </w:p>
    <w:p w:rsidR="00B4358C" w:rsidRDefault="00B4358C" w:rsidP="00B4358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B4358C" w:rsidRDefault="00B4358C" w:rsidP="00B4358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2.1. Отчеты о деятельности контрольно-счетной палаты </w:t>
      </w:r>
      <w:proofErr w:type="spellStart"/>
      <w:r>
        <w:rPr>
          <w:rFonts w:ascii="Times New Roman" w:hAnsi="Times New Roman"/>
          <w:sz w:val="24"/>
          <w:szCs w:val="24"/>
        </w:rPr>
        <w:t>Гордеевского</w:t>
      </w:r>
      <w:proofErr w:type="spellEnd"/>
      <w:r>
        <w:rPr>
          <w:rFonts w:ascii="Times New Roman" w:hAnsi="Times New Roman"/>
          <w:sz w:val="24"/>
          <w:szCs w:val="24"/>
        </w:rPr>
        <w:t xml:space="preserve"> района</w:t>
      </w:r>
    </w:p>
    <w:p w:rsidR="00B4358C" w:rsidRDefault="00B4358C" w:rsidP="00B4358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B4358C" w:rsidRDefault="00B4358C" w:rsidP="00B4358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B4358C" w:rsidRDefault="00B4358C" w:rsidP="00B4358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 w:rsidR="00B4358C" w:rsidRDefault="00B4358C" w:rsidP="00B4358C"/>
    <w:p w:rsidR="00B4358C" w:rsidRDefault="00B4358C" w:rsidP="00B4358C"/>
    <w:p w:rsidR="00B4358C" w:rsidRDefault="00B4358C" w:rsidP="00B4358C"/>
    <w:p w:rsidR="00B4358C" w:rsidRDefault="00B4358C" w:rsidP="00B4358C"/>
    <w:p w:rsidR="00B4358C" w:rsidRDefault="00B4358C" w:rsidP="00B4358C"/>
    <w:p w:rsidR="00B4358C" w:rsidRDefault="00B4358C" w:rsidP="00B4358C"/>
    <w:p w:rsidR="00B4358C" w:rsidRDefault="00B4358C" w:rsidP="00B4358C"/>
    <w:p w:rsidR="00B4358C" w:rsidRDefault="00B4358C" w:rsidP="00B4358C"/>
    <w:p w:rsidR="00B4358C" w:rsidRDefault="00B4358C" w:rsidP="00B4358C"/>
    <w:p w:rsidR="00B4358C" w:rsidRDefault="00B4358C" w:rsidP="00B4358C"/>
    <w:p w:rsidR="00B4358C" w:rsidRDefault="00B4358C" w:rsidP="00B4358C"/>
    <w:p w:rsidR="00B4358C" w:rsidRDefault="00B4358C" w:rsidP="00B4358C">
      <w:pPr>
        <w:widowControl w:val="0"/>
        <w:autoSpaceDE w:val="0"/>
        <w:autoSpaceDN w:val="0"/>
        <w:adjustRightInd w:val="0"/>
        <w:spacing w:after="0" w:line="200" w:lineRule="exact"/>
        <w:jc w:val="both"/>
        <w:rPr>
          <w:rFonts w:ascii="Times New Roman" w:hAnsi="Times New Roman"/>
          <w:b/>
          <w:sz w:val="24"/>
          <w:szCs w:val="24"/>
        </w:rPr>
      </w:pPr>
    </w:p>
    <w:p w:rsidR="00B4358C" w:rsidRDefault="00B4358C" w:rsidP="00B4358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B4358C" w:rsidRDefault="00B4358C" w:rsidP="00B4358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1.1.Устав муниципального образования Рудневоробьевское сельское поселение</w:t>
      </w:r>
    </w:p>
    <w:p w:rsidR="00490FCA" w:rsidRPr="00490FCA" w:rsidRDefault="00490FCA" w:rsidP="00490FCA">
      <w:pPr>
        <w:spacing w:after="0" w:line="240" w:lineRule="auto"/>
        <w:jc w:val="center"/>
        <w:rPr>
          <w:rFonts w:ascii="Times New Roman" w:eastAsia="Times New Roman" w:hAnsi="Times New Roman"/>
          <w:sz w:val="28"/>
          <w:szCs w:val="28"/>
          <w:lang w:eastAsia="ru-RU"/>
        </w:rPr>
      </w:pPr>
      <w:r w:rsidRPr="00490FCA">
        <w:rPr>
          <w:rFonts w:ascii="Times New Roman" w:eastAsia="Times New Roman" w:hAnsi="Times New Roman"/>
          <w:sz w:val="28"/>
          <w:szCs w:val="28"/>
          <w:lang w:eastAsia="ru-RU"/>
        </w:rPr>
        <w:t xml:space="preserve">Российская </w:t>
      </w:r>
      <w:r w:rsidRPr="00490FCA">
        <w:rPr>
          <w:rFonts w:ascii="Arial" w:eastAsia="Times New Roman" w:hAnsi="Arial"/>
          <w:noProof/>
          <w:lang w:eastAsia="ru-RU"/>
        </w:rPr>
        <w:drawing>
          <wp:inline distT="0" distB="0" distL="0" distR="0">
            <wp:extent cx="84772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r w:rsidRPr="00490FCA">
        <w:rPr>
          <w:rFonts w:ascii="Times New Roman" w:eastAsia="Times New Roman" w:hAnsi="Times New Roman"/>
          <w:sz w:val="28"/>
          <w:szCs w:val="28"/>
          <w:lang w:eastAsia="ru-RU"/>
        </w:rPr>
        <w:t>Федерация</w:t>
      </w:r>
    </w:p>
    <w:p w:rsidR="00490FCA" w:rsidRPr="00490FCA" w:rsidRDefault="00490FCA" w:rsidP="00490FCA">
      <w:pPr>
        <w:spacing w:after="0" w:line="240" w:lineRule="auto"/>
        <w:jc w:val="center"/>
        <w:rPr>
          <w:rFonts w:ascii="Times New Roman" w:eastAsia="Times New Roman" w:hAnsi="Times New Roman"/>
          <w:sz w:val="28"/>
          <w:szCs w:val="28"/>
          <w:lang w:eastAsia="ru-RU"/>
        </w:rPr>
      </w:pPr>
      <w:r w:rsidRPr="00490FCA">
        <w:rPr>
          <w:rFonts w:ascii="Times New Roman" w:eastAsia="Times New Roman" w:hAnsi="Times New Roman"/>
          <w:sz w:val="28"/>
          <w:szCs w:val="28"/>
          <w:lang w:eastAsia="ru-RU"/>
        </w:rPr>
        <w:t xml:space="preserve">Брянская область </w:t>
      </w:r>
      <w:proofErr w:type="spellStart"/>
      <w:r w:rsidRPr="00490FCA">
        <w:rPr>
          <w:rFonts w:ascii="Times New Roman" w:eastAsia="Times New Roman" w:hAnsi="Times New Roman"/>
          <w:sz w:val="28"/>
          <w:szCs w:val="28"/>
          <w:lang w:eastAsia="ru-RU"/>
        </w:rPr>
        <w:t>Гордеевский</w:t>
      </w:r>
      <w:proofErr w:type="spellEnd"/>
      <w:r w:rsidRPr="00490FCA">
        <w:rPr>
          <w:rFonts w:ascii="Times New Roman" w:eastAsia="Times New Roman" w:hAnsi="Times New Roman"/>
          <w:sz w:val="28"/>
          <w:szCs w:val="28"/>
          <w:lang w:eastAsia="ru-RU"/>
        </w:rPr>
        <w:t xml:space="preserve"> район</w:t>
      </w:r>
    </w:p>
    <w:p w:rsidR="00490FCA" w:rsidRPr="00490FCA" w:rsidRDefault="00490FCA" w:rsidP="00490FCA">
      <w:pPr>
        <w:spacing w:after="0" w:line="240" w:lineRule="auto"/>
        <w:jc w:val="center"/>
        <w:rPr>
          <w:rFonts w:ascii="Times New Roman" w:eastAsia="Times New Roman" w:hAnsi="Times New Roman"/>
          <w:sz w:val="28"/>
          <w:szCs w:val="28"/>
          <w:lang w:eastAsia="ru-RU"/>
        </w:rPr>
      </w:pPr>
      <w:r w:rsidRPr="00490FCA">
        <w:rPr>
          <w:rFonts w:ascii="Times New Roman" w:eastAsia="Times New Roman" w:hAnsi="Times New Roman"/>
          <w:sz w:val="28"/>
          <w:szCs w:val="28"/>
          <w:lang w:eastAsia="ru-RU"/>
        </w:rPr>
        <w:t xml:space="preserve">РУДНЕВОРОБЬЕВСКОЕ СЕЛЬСКОЕ ПОСЕЛЕНИЕ </w:t>
      </w:r>
    </w:p>
    <w:p w:rsidR="00490FCA" w:rsidRPr="00490FCA" w:rsidRDefault="00490FCA" w:rsidP="00490FCA">
      <w:pPr>
        <w:spacing w:after="0" w:line="240" w:lineRule="auto"/>
        <w:jc w:val="center"/>
        <w:rPr>
          <w:rFonts w:ascii="Times New Roman" w:eastAsia="Times New Roman" w:hAnsi="Times New Roman"/>
          <w:sz w:val="28"/>
          <w:szCs w:val="28"/>
          <w:lang w:eastAsia="ru-RU"/>
        </w:rPr>
      </w:pPr>
      <w:r w:rsidRPr="00490FCA">
        <w:rPr>
          <w:rFonts w:ascii="Times New Roman" w:eastAsia="Times New Roman" w:hAnsi="Times New Roman"/>
          <w:sz w:val="28"/>
          <w:szCs w:val="28"/>
          <w:lang w:eastAsia="ru-RU"/>
        </w:rPr>
        <w:t>РУДНЕВОРОБЬЕВСКИЙ СЕЛЬСКИЙ СОВЕТ НАРОДНЫХ ДЕПУТАТОВ</w:t>
      </w:r>
    </w:p>
    <w:p w:rsidR="00490FCA" w:rsidRPr="00490FCA" w:rsidRDefault="00490FCA" w:rsidP="00490FCA">
      <w:pPr>
        <w:spacing w:after="0" w:line="240" w:lineRule="auto"/>
        <w:jc w:val="center"/>
        <w:rPr>
          <w:rFonts w:ascii="Times New Roman" w:eastAsia="Times New Roman" w:hAnsi="Times New Roman"/>
          <w:sz w:val="28"/>
          <w:szCs w:val="28"/>
          <w:lang w:eastAsia="ru-RU"/>
        </w:rPr>
      </w:pPr>
    </w:p>
    <w:p w:rsidR="00490FCA" w:rsidRPr="00490FCA" w:rsidRDefault="00490FCA" w:rsidP="00490FCA">
      <w:pPr>
        <w:spacing w:after="0" w:line="240" w:lineRule="auto"/>
        <w:jc w:val="center"/>
        <w:rPr>
          <w:rFonts w:ascii="Times New Roman" w:eastAsia="Times New Roman" w:hAnsi="Times New Roman"/>
          <w:b/>
          <w:sz w:val="28"/>
          <w:szCs w:val="28"/>
          <w:lang w:eastAsia="ru-RU"/>
        </w:rPr>
      </w:pPr>
      <w:r w:rsidRPr="00490FCA">
        <w:rPr>
          <w:rFonts w:ascii="Times New Roman" w:eastAsia="Times New Roman" w:hAnsi="Times New Roman"/>
          <w:b/>
          <w:sz w:val="28"/>
          <w:szCs w:val="28"/>
          <w:lang w:eastAsia="ru-RU"/>
        </w:rPr>
        <w:t>РЕШЕНИЕ</w:t>
      </w:r>
    </w:p>
    <w:p w:rsidR="00490FCA" w:rsidRPr="00490FCA" w:rsidRDefault="00490FCA" w:rsidP="00490FCA">
      <w:pPr>
        <w:spacing w:after="0" w:line="240" w:lineRule="auto"/>
        <w:jc w:val="center"/>
        <w:rPr>
          <w:rFonts w:ascii="Times New Roman" w:eastAsia="Times New Roman" w:hAnsi="Times New Roman"/>
          <w:b/>
          <w:sz w:val="28"/>
          <w:szCs w:val="28"/>
          <w:lang w:eastAsia="ru-RU"/>
        </w:rPr>
      </w:pPr>
    </w:p>
    <w:p w:rsidR="00490FCA" w:rsidRPr="00490FCA" w:rsidRDefault="00490FCA" w:rsidP="00490FCA">
      <w:pPr>
        <w:spacing w:after="0" w:line="240" w:lineRule="auto"/>
        <w:rPr>
          <w:rFonts w:ascii="Times New Roman" w:eastAsia="Times New Roman" w:hAnsi="Times New Roman"/>
          <w:sz w:val="28"/>
          <w:szCs w:val="28"/>
          <w:lang w:eastAsia="ru-RU"/>
        </w:rPr>
      </w:pPr>
      <w:r w:rsidRPr="00490FCA">
        <w:rPr>
          <w:rFonts w:ascii="Times New Roman" w:eastAsia="Times New Roman" w:hAnsi="Times New Roman"/>
          <w:sz w:val="28"/>
          <w:szCs w:val="28"/>
          <w:lang w:eastAsia="ru-RU"/>
        </w:rPr>
        <w:t xml:space="preserve">от </w:t>
      </w:r>
      <w:proofErr w:type="gramStart"/>
      <w:r w:rsidRPr="00490FCA">
        <w:rPr>
          <w:rFonts w:ascii="Times New Roman" w:eastAsia="Times New Roman" w:hAnsi="Times New Roman"/>
          <w:sz w:val="28"/>
          <w:szCs w:val="28"/>
          <w:lang w:eastAsia="ru-RU"/>
        </w:rPr>
        <w:t>26  января</w:t>
      </w:r>
      <w:proofErr w:type="gramEnd"/>
      <w:r w:rsidRPr="00490FCA">
        <w:rPr>
          <w:rFonts w:ascii="Times New Roman" w:eastAsia="Times New Roman" w:hAnsi="Times New Roman"/>
          <w:sz w:val="28"/>
          <w:szCs w:val="28"/>
          <w:lang w:eastAsia="ru-RU"/>
        </w:rPr>
        <w:t xml:space="preserve">  2018 года № 117</w:t>
      </w:r>
    </w:p>
    <w:p w:rsidR="00490FCA" w:rsidRPr="00490FCA" w:rsidRDefault="00490FCA" w:rsidP="00490FCA">
      <w:pPr>
        <w:spacing w:after="0" w:line="240" w:lineRule="auto"/>
        <w:rPr>
          <w:rFonts w:ascii="Times New Roman" w:eastAsia="Times New Roman" w:hAnsi="Times New Roman"/>
          <w:sz w:val="28"/>
          <w:szCs w:val="28"/>
          <w:lang w:eastAsia="ru-RU"/>
        </w:rPr>
      </w:pPr>
      <w:proofErr w:type="spellStart"/>
      <w:r w:rsidRPr="00490FCA">
        <w:rPr>
          <w:rFonts w:ascii="Times New Roman" w:eastAsia="Times New Roman" w:hAnsi="Times New Roman"/>
          <w:sz w:val="28"/>
          <w:szCs w:val="28"/>
          <w:lang w:eastAsia="ru-RU"/>
        </w:rPr>
        <w:t>д.Рудня</w:t>
      </w:r>
      <w:proofErr w:type="spellEnd"/>
      <w:r w:rsidRPr="00490FCA">
        <w:rPr>
          <w:rFonts w:ascii="Times New Roman" w:eastAsia="Times New Roman" w:hAnsi="Times New Roman"/>
          <w:sz w:val="28"/>
          <w:szCs w:val="28"/>
          <w:lang w:eastAsia="ru-RU"/>
        </w:rPr>
        <w:t>-Воробьевка</w:t>
      </w:r>
    </w:p>
    <w:p w:rsidR="00490FCA" w:rsidRPr="00490FCA" w:rsidRDefault="00490FCA" w:rsidP="00490FCA">
      <w:pPr>
        <w:spacing w:after="0" w:line="240" w:lineRule="auto"/>
        <w:rPr>
          <w:rFonts w:ascii="Times New Roman" w:eastAsia="Times New Roman" w:hAnsi="Times New Roman"/>
          <w:sz w:val="28"/>
          <w:szCs w:val="28"/>
          <w:lang w:eastAsia="ru-RU"/>
        </w:rPr>
      </w:pPr>
    </w:p>
    <w:p w:rsidR="00490FCA" w:rsidRPr="00490FCA" w:rsidRDefault="00490FCA" w:rsidP="00490FCA">
      <w:pPr>
        <w:spacing w:after="0" w:line="240" w:lineRule="auto"/>
        <w:rPr>
          <w:rFonts w:ascii="Times New Roman" w:eastAsia="Times New Roman" w:hAnsi="Times New Roman"/>
          <w:sz w:val="28"/>
          <w:szCs w:val="28"/>
          <w:lang w:eastAsia="ru-RU"/>
        </w:rPr>
      </w:pPr>
      <w:r w:rsidRPr="00490FCA">
        <w:rPr>
          <w:rFonts w:ascii="Times New Roman" w:eastAsia="Times New Roman" w:hAnsi="Times New Roman"/>
          <w:sz w:val="28"/>
          <w:szCs w:val="28"/>
          <w:lang w:eastAsia="ru-RU"/>
        </w:rPr>
        <w:t xml:space="preserve">О внесении изменений в Устав </w:t>
      </w:r>
    </w:p>
    <w:p w:rsidR="00490FCA" w:rsidRPr="00490FCA" w:rsidRDefault="00490FCA" w:rsidP="00490FCA">
      <w:pPr>
        <w:spacing w:after="0" w:line="240" w:lineRule="auto"/>
        <w:rPr>
          <w:rFonts w:ascii="Times New Roman" w:eastAsia="Times New Roman" w:hAnsi="Times New Roman"/>
          <w:sz w:val="28"/>
          <w:szCs w:val="28"/>
          <w:lang w:eastAsia="ru-RU"/>
        </w:rPr>
      </w:pPr>
      <w:proofErr w:type="spellStart"/>
      <w:r w:rsidRPr="00490FCA">
        <w:rPr>
          <w:rFonts w:ascii="Times New Roman" w:eastAsia="Times New Roman" w:hAnsi="Times New Roman"/>
          <w:sz w:val="28"/>
          <w:szCs w:val="28"/>
          <w:lang w:eastAsia="ru-RU"/>
        </w:rPr>
        <w:t>Рудневоробьевского</w:t>
      </w:r>
      <w:proofErr w:type="spellEnd"/>
      <w:r w:rsidRPr="00490FCA">
        <w:rPr>
          <w:rFonts w:ascii="Times New Roman" w:eastAsia="Times New Roman" w:hAnsi="Times New Roman"/>
          <w:sz w:val="28"/>
          <w:szCs w:val="28"/>
          <w:lang w:eastAsia="ru-RU"/>
        </w:rPr>
        <w:t xml:space="preserve"> сельского поселения</w:t>
      </w:r>
    </w:p>
    <w:p w:rsidR="00490FCA" w:rsidRPr="00490FCA" w:rsidRDefault="00490FCA" w:rsidP="00490FCA">
      <w:pPr>
        <w:spacing w:after="0" w:line="240" w:lineRule="auto"/>
        <w:jc w:val="both"/>
        <w:rPr>
          <w:rFonts w:ascii="Times New Roman" w:eastAsia="Times New Roman" w:hAnsi="Times New Roman"/>
          <w:sz w:val="28"/>
          <w:szCs w:val="28"/>
          <w:lang w:eastAsia="ru-RU"/>
        </w:rPr>
      </w:pPr>
    </w:p>
    <w:p w:rsidR="00490FCA" w:rsidRPr="00490FCA" w:rsidRDefault="00490FCA" w:rsidP="00490FCA">
      <w:pPr>
        <w:spacing w:after="0" w:line="240" w:lineRule="auto"/>
        <w:jc w:val="both"/>
        <w:rPr>
          <w:rFonts w:ascii="Times New Roman" w:eastAsia="Times New Roman" w:hAnsi="Times New Roman"/>
          <w:sz w:val="28"/>
          <w:szCs w:val="28"/>
          <w:lang w:eastAsia="ru-RU"/>
        </w:rPr>
      </w:pPr>
    </w:p>
    <w:p w:rsidR="00490FCA" w:rsidRPr="00490FCA" w:rsidRDefault="00490FCA" w:rsidP="00490FCA">
      <w:pPr>
        <w:spacing w:after="0" w:line="240" w:lineRule="auto"/>
        <w:jc w:val="both"/>
        <w:rPr>
          <w:rFonts w:ascii="Times New Roman" w:eastAsia="Times New Roman" w:hAnsi="Times New Roman"/>
          <w:sz w:val="28"/>
          <w:szCs w:val="28"/>
          <w:lang w:eastAsia="ru-RU"/>
        </w:rPr>
      </w:pPr>
      <w:r w:rsidRPr="00490FCA">
        <w:rPr>
          <w:rFonts w:ascii="Times New Roman" w:eastAsia="Times New Roman" w:hAnsi="Times New Roman"/>
          <w:sz w:val="28"/>
          <w:szCs w:val="28"/>
          <w:lang w:eastAsia="ru-RU"/>
        </w:rPr>
        <w:tab/>
        <w:t xml:space="preserve">В целях приведения Устава муниципального образования </w:t>
      </w:r>
      <w:proofErr w:type="spellStart"/>
      <w:r w:rsidRPr="00490FCA">
        <w:rPr>
          <w:rFonts w:ascii="Times New Roman" w:eastAsia="Times New Roman" w:hAnsi="Times New Roman"/>
          <w:sz w:val="28"/>
          <w:szCs w:val="28"/>
          <w:lang w:eastAsia="ru-RU"/>
        </w:rPr>
        <w:t>Рудневоробьевское</w:t>
      </w:r>
      <w:proofErr w:type="spellEnd"/>
      <w:r w:rsidRPr="00490FCA">
        <w:rPr>
          <w:rFonts w:ascii="Times New Roman" w:eastAsia="Times New Roman" w:hAnsi="Times New Roman"/>
          <w:sz w:val="28"/>
          <w:szCs w:val="28"/>
          <w:lang w:eastAsia="ru-RU"/>
        </w:rPr>
        <w:t xml:space="preserve"> сельское поселение в соответствие с действующим законодательством, принимая во внимание решение, принятое на публичных слушаниях 25 сентября 2017 </w:t>
      </w:r>
      <w:proofErr w:type="gramStart"/>
      <w:r w:rsidRPr="00490FCA">
        <w:rPr>
          <w:rFonts w:ascii="Times New Roman" w:eastAsia="Times New Roman" w:hAnsi="Times New Roman"/>
          <w:sz w:val="28"/>
          <w:szCs w:val="28"/>
          <w:lang w:eastAsia="ru-RU"/>
        </w:rPr>
        <w:t xml:space="preserve">года  </w:t>
      </w:r>
      <w:proofErr w:type="spellStart"/>
      <w:r w:rsidRPr="00490FCA">
        <w:rPr>
          <w:rFonts w:ascii="Times New Roman" w:eastAsia="Times New Roman" w:hAnsi="Times New Roman"/>
          <w:sz w:val="28"/>
          <w:szCs w:val="28"/>
          <w:lang w:eastAsia="ru-RU"/>
        </w:rPr>
        <w:t>Рудневоробьевский</w:t>
      </w:r>
      <w:proofErr w:type="spellEnd"/>
      <w:proofErr w:type="gramEnd"/>
      <w:r w:rsidRPr="00490FCA">
        <w:rPr>
          <w:rFonts w:ascii="Times New Roman" w:eastAsia="Times New Roman" w:hAnsi="Times New Roman"/>
          <w:sz w:val="28"/>
          <w:szCs w:val="28"/>
          <w:lang w:eastAsia="ru-RU"/>
        </w:rPr>
        <w:t xml:space="preserve"> сельский Совет народных депутатов, </w:t>
      </w:r>
    </w:p>
    <w:p w:rsidR="00490FCA" w:rsidRPr="00490FCA" w:rsidRDefault="00490FCA" w:rsidP="00490FCA">
      <w:pPr>
        <w:spacing w:after="0" w:line="240" w:lineRule="auto"/>
        <w:jc w:val="both"/>
        <w:rPr>
          <w:rFonts w:ascii="Times New Roman" w:eastAsia="Times New Roman" w:hAnsi="Times New Roman"/>
          <w:sz w:val="28"/>
          <w:szCs w:val="28"/>
          <w:lang w:eastAsia="ru-RU"/>
        </w:rPr>
      </w:pPr>
    </w:p>
    <w:p w:rsidR="00490FCA" w:rsidRPr="00490FCA" w:rsidRDefault="00490FCA" w:rsidP="00490FCA">
      <w:pPr>
        <w:spacing w:after="0" w:line="240" w:lineRule="auto"/>
        <w:jc w:val="both"/>
        <w:rPr>
          <w:rFonts w:ascii="Times New Roman" w:eastAsia="Times New Roman" w:hAnsi="Times New Roman"/>
          <w:sz w:val="28"/>
          <w:szCs w:val="28"/>
          <w:lang w:eastAsia="ru-RU"/>
        </w:rPr>
      </w:pPr>
      <w:r w:rsidRPr="00490FCA">
        <w:rPr>
          <w:rFonts w:ascii="Times New Roman" w:eastAsia="Times New Roman" w:hAnsi="Times New Roman"/>
          <w:sz w:val="28"/>
          <w:szCs w:val="28"/>
          <w:lang w:eastAsia="ru-RU"/>
        </w:rPr>
        <w:t>РЕШИЛ:</w:t>
      </w:r>
    </w:p>
    <w:p w:rsidR="00490FCA" w:rsidRPr="00490FCA" w:rsidRDefault="00490FCA" w:rsidP="00490FCA">
      <w:pPr>
        <w:spacing w:after="0" w:line="240" w:lineRule="auto"/>
        <w:jc w:val="both"/>
        <w:rPr>
          <w:rFonts w:ascii="Times New Roman" w:eastAsia="Times New Roman" w:hAnsi="Times New Roman"/>
          <w:sz w:val="28"/>
          <w:szCs w:val="28"/>
          <w:lang w:eastAsia="ru-RU"/>
        </w:rPr>
      </w:pPr>
    </w:p>
    <w:p w:rsidR="00490FCA" w:rsidRPr="00490FCA" w:rsidRDefault="00490FCA" w:rsidP="00490FCA">
      <w:pPr>
        <w:spacing w:after="0" w:line="240" w:lineRule="auto"/>
        <w:ind w:firstLine="540"/>
        <w:jc w:val="both"/>
        <w:rPr>
          <w:rFonts w:ascii="Times New Roman" w:eastAsia="Times New Roman" w:hAnsi="Times New Roman"/>
          <w:sz w:val="28"/>
          <w:szCs w:val="28"/>
          <w:lang w:eastAsia="ru-RU"/>
        </w:rPr>
      </w:pPr>
      <w:r w:rsidRPr="00490FCA">
        <w:rPr>
          <w:rFonts w:ascii="Times New Roman" w:eastAsia="Times New Roman" w:hAnsi="Times New Roman"/>
          <w:sz w:val="28"/>
          <w:szCs w:val="28"/>
          <w:lang w:eastAsia="ru-RU"/>
        </w:rPr>
        <w:t xml:space="preserve">1. Внести в </w:t>
      </w:r>
      <w:proofErr w:type="gramStart"/>
      <w:r w:rsidRPr="00490FCA">
        <w:rPr>
          <w:rFonts w:ascii="Times New Roman" w:eastAsia="Times New Roman" w:hAnsi="Times New Roman"/>
          <w:sz w:val="28"/>
          <w:szCs w:val="28"/>
          <w:lang w:eastAsia="ru-RU"/>
        </w:rPr>
        <w:t xml:space="preserve">Устав  </w:t>
      </w:r>
      <w:proofErr w:type="spellStart"/>
      <w:r w:rsidRPr="00490FCA">
        <w:rPr>
          <w:rFonts w:ascii="Times New Roman" w:eastAsia="Times New Roman" w:hAnsi="Times New Roman"/>
          <w:sz w:val="28"/>
          <w:szCs w:val="28"/>
          <w:lang w:eastAsia="ru-RU"/>
        </w:rPr>
        <w:t>Рудневоробьевского</w:t>
      </w:r>
      <w:proofErr w:type="spellEnd"/>
      <w:proofErr w:type="gramEnd"/>
      <w:r w:rsidRPr="00490FCA">
        <w:rPr>
          <w:rFonts w:ascii="Times New Roman" w:eastAsia="Times New Roman" w:hAnsi="Times New Roman"/>
          <w:sz w:val="28"/>
          <w:szCs w:val="28"/>
          <w:lang w:eastAsia="ru-RU"/>
        </w:rPr>
        <w:t xml:space="preserve"> сельского поселения, принятый Решением </w:t>
      </w:r>
      <w:proofErr w:type="spellStart"/>
      <w:r w:rsidRPr="00490FCA">
        <w:rPr>
          <w:rFonts w:ascii="Times New Roman" w:eastAsia="Times New Roman" w:hAnsi="Times New Roman"/>
          <w:sz w:val="28"/>
          <w:szCs w:val="28"/>
          <w:lang w:eastAsia="ru-RU"/>
        </w:rPr>
        <w:t>Рудневоробьевского</w:t>
      </w:r>
      <w:proofErr w:type="spellEnd"/>
      <w:r w:rsidRPr="00490FCA">
        <w:rPr>
          <w:rFonts w:ascii="Times New Roman" w:eastAsia="Times New Roman" w:hAnsi="Times New Roman"/>
          <w:sz w:val="28"/>
          <w:szCs w:val="28"/>
          <w:lang w:eastAsia="ru-RU"/>
        </w:rPr>
        <w:t xml:space="preserve"> сельского Совета народных депутатов 12 сентября </w:t>
      </w:r>
      <w:smartTag w:uri="urn:schemas-microsoft-com:office:smarttags" w:element="metricconverter">
        <w:smartTagPr>
          <w:attr w:name="ProductID" w:val="2016 г"/>
        </w:smartTagPr>
        <w:r w:rsidRPr="00490FCA">
          <w:rPr>
            <w:rFonts w:ascii="Times New Roman" w:eastAsia="Times New Roman" w:hAnsi="Times New Roman"/>
            <w:sz w:val="28"/>
            <w:szCs w:val="28"/>
            <w:lang w:eastAsia="ru-RU"/>
          </w:rPr>
          <w:t>2016 г</w:t>
        </w:r>
      </w:smartTag>
      <w:r w:rsidRPr="00490FCA">
        <w:rPr>
          <w:rFonts w:ascii="Times New Roman" w:eastAsia="Times New Roman" w:hAnsi="Times New Roman"/>
          <w:sz w:val="28"/>
          <w:szCs w:val="28"/>
          <w:lang w:eastAsia="ru-RU"/>
        </w:rPr>
        <w:t>. № 55  изменения согласно приложению №1.</w:t>
      </w:r>
    </w:p>
    <w:p w:rsidR="00490FCA" w:rsidRPr="00490FCA" w:rsidRDefault="00490FCA" w:rsidP="00490FCA">
      <w:pPr>
        <w:spacing w:after="0" w:line="240" w:lineRule="auto"/>
        <w:ind w:firstLine="708"/>
        <w:jc w:val="both"/>
        <w:rPr>
          <w:rFonts w:ascii="Times New Roman" w:eastAsia="Times New Roman" w:hAnsi="Times New Roman"/>
          <w:sz w:val="28"/>
          <w:szCs w:val="28"/>
          <w:lang w:eastAsia="ru-RU"/>
        </w:rPr>
      </w:pPr>
      <w:r w:rsidRPr="00490FCA">
        <w:rPr>
          <w:rFonts w:ascii="Times New Roman" w:eastAsia="Times New Roman" w:hAnsi="Times New Roman"/>
          <w:sz w:val="28"/>
          <w:szCs w:val="28"/>
          <w:lang w:eastAsia="ru-RU"/>
        </w:rPr>
        <w:t xml:space="preserve">2. Направить настоящее Решение для государственной регистрации в Управление Министерства юстиции Российской Федерации по Брянской области для дальнейшего опубликования (обнародования) в установленном порядке. </w:t>
      </w:r>
    </w:p>
    <w:p w:rsidR="00490FCA" w:rsidRPr="00490FCA" w:rsidRDefault="00490FCA" w:rsidP="00490FCA">
      <w:pPr>
        <w:spacing w:after="0" w:line="240" w:lineRule="auto"/>
        <w:jc w:val="both"/>
        <w:rPr>
          <w:rFonts w:ascii="Times New Roman" w:eastAsia="Times New Roman" w:hAnsi="Times New Roman"/>
          <w:sz w:val="28"/>
          <w:szCs w:val="28"/>
          <w:lang w:eastAsia="ru-RU"/>
        </w:rPr>
      </w:pPr>
      <w:r w:rsidRPr="00490FCA">
        <w:rPr>
          <w:rFonts w:ascii="Times New Roman" w:eastAsia="Times New Roman" w:hAnsi="Times New Roman"/>
          <w:b/>
          <w:sz w:val="28"/>
          <w:szCs w:val="28"/>
          <w:lang w:eastAsia="ru-RU"/>
        </w:rPr>
        <w:tab/>
      </w:r>
      <w:r w:rsidRPr="00490FCA">
        <w:rPr>
          <w:rFonts w:ascii="Times New Roman" w:eastAsia="Times New Roman" w:hAnsi="Times New Roman"/>
          <w:sz w:val="28"/>
          <w:szCs w:val="28"/>
          <w:lang w:eastAsia="ru-RU"/>
        </w:rPr>
        <w:t xml:space="preserve">3. Обнародовать изменения в Устав муниципального образования </w:t>
      </w:r>
      <w:proofErr w:type="spellStart"/>
      <w:r w:rsidRPr="00490FCA">
        <w:rPr>
          <w:rFonts w:ascii="Times New Roman" w:eastAsia="Times New Roman" w:hAnsi="Times New Roman"/>
          <w:sz w:val="28"/>
          <w:szCs w:val="28"/>
          <w:lang w:eastAsia="ru-RU"/>
        </w:rPr>
        <w:t>Рудневоробьевское</w:t>
      </w:r>
      <w:proofErr w:type="spellEnd"/>
      <w:r w:rsidRPr="00490FCA">
        <w:rPr>
          <w:rFonts w:ascii="Times New Roman" w:eastAsia="Times New Roman" w:hAnsi="Times New Roman"/>
          <w:sz w:val="28"/>
          <w:szCs w:val="28"/>
          <w:lang w:eastAsia="ru-RU"/>
        </w:rPr>
        <w:t xml:space="preserve"> сельское поселение в порядке, установленном решением сельского Совета народных депутатов после государственной регистрации.  </w:t>
      </w:r>
    </w:p>
    <w:p w:rsidR="00490FCA" w:rsidRPr="00490FCA" w:rsidRDefault="00490FCA" w:rsidP="00490FCA">
      <w:pPr>
        <w:spacing w:after="0" w:line="240" w:lineRule="auto"/>
        <w:ind w:firstLine="540"/>
        <w:jc w:val="both"/>
        <w:rPr>
          <w:rFonts w:ascii="Times New Roman" w:eastAsia="Times New Roman" w:hAnsi="Times New Roman"/>
          <w:sz w:val="28"/>
          <w:szCs w:val="28"/>
          <w:lang w:eastAsia="ru-RU"/>
        </w:rPr>
      </w:pPr>
    </w:p>
    <w:p w:rsidR="00490FCA" w:rsidRPr="00490FCA" w:rsidRDefault="00490FCA" w:rsidP="00490FCA">
      <w:pPr>
        <w:spacing w:after="0" w:line="240" w:lineRule="auto"/>
        <w:jc w:val="both"/>
        <w:rPr>
          <w:rFonts w:ascii="Times New Roman" w:eastAsia="Times New Roman" w:hAnsi="Times New Roman"/>
          <w:sz w:val="28"/>
          <w:szCs w:val="28"/>
          <w:lang w:eastAsia="ru-RU"/>
        </w:rPr>
      </w:pPr>
    </w:p>
    <w:p w:rsidR="00490FCA" w:rsidRPr="00490FCA" w:rsidRDefault="00490FCA" w:rsidP="00490FCA">
      <w:pPr>
        <w:spacing w:after="0" w:line="240" w:lineRule="auto"/>
        <w:jc w:val="both"/>
        <w:rPr>
          <w:rFonts w:ascii="Times New Roman" w:eastAsia="Times New Roman" w:hAnsi="Times New Roman"/>
          <w:sz w:val="28"/>
          <w:szCs w:val="28"/>
          <w:lang w:eastAsia="ru-RU"/>
        </w:rPr>
      </w:pPr>
    </w:p>
    <w:p w:rsidR="00490FCA" w:rsidRPr="00490FCA" w:rsidRDefault="00490FCA" w:rsidP="00490FCA">
      <w:pPr>
        <w:spacing w:after="0" w:line="240" w:lineRule="auto"/>
        <w:jc w:val="both"/>
        <w:rPr>
          <w:rFonts w:ascii="Times New Roman" w:eastAsia="Times New Roman" w:hAnsi="Times New Roman"/>
          <w:sz w:val="28"/>
          <w:szCs w:val="28"/>
          <w:lang w:eastAsia="ru-RU"/>
        </w:rPr>
      </w:pPr>
    </w:p>
    <w:p w:rsidR="00490FCA" w:rsidRPr="00490FCA" w:rsidRDefault="00490FCA" w:rsidP="00490FCA">
      <w:pPr>
        <w:spacing w:after="0" w:line="240" w:lineRule="auto"/>
        <w:jc w:val="both"/>
        <w:rPr>
          <w:rFonts w:ascii="Times New Roman" w:eastAsia="Times New Roman" w:hAnsi="Times New Roman"/>
          <w:sz w:val="28"/>
          <w:szCs w:val="28"/>
          <w:lang w:eastAsia="ru-RU"/>
        </w:rPr>
      </w:pPr>
      <w:proofErr w:type="spellStart"/>
      <w:r w:rsidRPr="00490FCA">
        <w:rPr>
          <w:rFonts w:ascii="Times New Roman" w:eastAsia="Times New Roman" w:hAnsi="Times New Roman"/>
          <w:sz w:val="28"/>
          <w:szCs w:val="28"/>
          <w:lang w:eastAsia="ru-RU"/>
        </w:rPr>
        <w:t>И.о.главы</w:t>
      </w:r>
      <w:proofErr w:type="spellEnd"/>
      <w:r w:rsidRPr="00490FCA">
        <w:rPr>
          <w:rFonts w:ascii="Times New Roman" w:eastAsia="Times New Roman" w:hAnsi="Times New Roman"/>
          <w:sz w:val="28"/>
          <w:szCs w:val="28"/>
          <w:lang w:eastAsia="ru-RU"/>
        </w:rPr>
        <w:t xml:space="preserve"> сельского поселения                                                 </w:t>
      </w:r>
      <w:proofErr w:type="spellStart"/>
      <w:r w:rsidRPr="00490FCA">
        <w:rPr>
          <w:rFonts w:ascii="Times New Roman" w:eastAsia="Times New Roman" w:hAnsi="Times New Roman"/>
          <w:sz w:val="28"/>
          <w:szCs w:val="28"/>
          <w:lang w:eastAsia="ru-RU"/>
        </w:rPr>
        <w:t>Умрик</w:t>
      </w:r>
      <w:proofErr w:type="spellEnd"/>
      <w:r w:rsidRPr="00490FCA">
        <w:rPr>
          <w:rFonts w:ascii="Times New Roman" w:eastAsia="Times New Roman" w:hAnsi="Times New Roman"/>
          <w:sz w:val="28"/>
          <w:szCs w:val="28"/>
          <w:lang w:eastAsia="ru-RU"/>
        </w:rPr>
        <w:t xml:space="preserve"> О.М</w:t>
      </w:r>
    </w:p>
    <w:p w:rsidR="00F526F3" w:rsidRDefault="00F526F3" w:rsidP="00490FCA">
      <w:pPr>
        <w:widowControl w:val="0"/>
        <w:autoSpaceDE w:val="0"/>
        <w:autoSpaceDN w:val="0"/>
        <w:adjustRightInd w:val="0"/>
        <w:spacing w:after="0" w:line="240" w:lineRule="auto"/>
        <w:ind w:firstLine="540"/>
        <w:jc w:val="right"/>
        <w:outlineLvl w:val="0"/>
        <w:rPr>
          <w:rFonts w:ascii="Times New Roman" w:eastAsia="Times New Roman" w:hAnsi="Times New Roman"/>
          <w:lang w:eastAsia="ru-RU"/>
        </w:rPr>
      </w:pPr>
    </w:p>
    <w:p w:rsidR="00490FCA" w:rsidRPr="00490FCA" w:rsidRDefault="00F526F3" w:rsidP="00490FCA">
      <w:pPr>
        <w:widowControl w:val="0"/>
        <w:autoSpaceDE w:val="0"/>
        <w:autoSpaceDN w:val="0"/>
        <w:adjustRightInd w:val="0"/>
        <w:spacing w:after="0" w:line="240" w:lineRule="auto"/>
        <w:ind w:firstLine="540"/>
        <w:jc w:val="right"/>
        <w:outlineLvl w:val="0"/>
        <w:rPr>
          <w:rFonts w:ascii="Times New Roman" w:eastAsia="Times New Roman" w:hAnsi="Times New Roman"/>
          <w:lang w:eastAsia="ru-RU"/>
        </w:rPr>
      </w:pPr>
      <w:r>
        <w:rPr>
          <w:rFonts w:ascii="Times New Roman" w:eastAsia="Times New Roman" w:hAnsi="Times New Roman"/>
          <w:lang w:eastAsia="ru-RU"/>
        </w:rPr>
        <w:lastRenderedPageBreak/>
        <w:t>П</w:t>
      </w:r>
      <w:r w:rsidR="00490FCA" w:rsidRPr="00490FCA">
        <w:rPr>
          <w:rFonts w:ascii="Times New Roman" w:eastAsia="Times New Roman" w:hAnsi="Times New Roman"/>
          <w:lang w:eastAsia="ru-RU"/>
        </w:rPr>
        <w:t xml:space="preserve">риложение 1 </w:t>
      </w:r>
    </w:p>
    <w:p w:rsidR="00490FCA" w:rsidRPr="00490FCA" w:rsidRDefault="00490FCA" w:rsidP="00490FCA">
      <w:pPr>
        <w:widowControl w:val="0"/>
        <w:autoSpaceDE w:val="0"/>
        <w:autoSpaceDN w:val="0"/>
        <w:adjustRightInd w:val="0"/>
        <w:spacing w:after="0" w:line="240" w:lineRule="auto"/>
        <w:ind w:firstLine="540"/>
        <w:jc w:val="right"/>
        <w:outlineLvl w:val="0"/>
        <w:rPr>
          <w:rFonts w:ascii="Times New Roman" w:eastAsia="Times New Roman" w:hAnsi="Times New Roman"/>
          <w:lang w:eastAsia="ru-RU"/>
        </w:rPr>
      </w:pPr>
      <w:r w:rsidRPr="00490FCA">
        <w:rPr>
          <w:rFonts w:ascii="Times New Roman" w:eastAsia="Times New Roman" w:hAnsi="Times New Roman"/>
          <w:lang w:eastAsia="ru-RU"/>
        </w:rPr>
        <w:t xml:space="preserve">                                                                                  </w:t>
      </w:r>
      <w:r w:rsidR="00F526F3" w:rsidRPr="00490FCA">
        <w:rPr>
          <w:rFonts w:ascii="Times New Roman" w:eastAsia="Times New Roman" w:hAnsi="Times New Roman"/>
          <w:lang w:eastAsia="ru-RU"/>
        </w:rPr>
        <w:t>к решению</w:t>
      </w:r>
      <w:r w:rsidRPr="00490FCA">
        <w:rPr>
          <w:rFonts w:ascii="Times New Roman" w:eastAsia="Times New Roman" w:hAnsi="Times New Roman"/>
          <w:lang w:eastAsia="ru-RU"/>
        </w:rPr>
        <w:t xml:space="preserve"> </w:t>
      </w:r>
      <w:proofErr w:type="spellStart"/>
      <w:r w:rsidRPr="00490FCA">
        <w:rPr>
          <w:rFonts w:ascii="Times New Roman" w:eastAsia="Times New Roman" w:hAnsi="Times New Roman"/>
          <w:lang w:eastAsia="ru-RU"/>
        </w:rPr>
        <w:t>Рудневоробьевского</w:t>
      </w:r>
      <w:proofErr w:type="spellEnd"/>
      <w:r w:rsidRPr="00490FCA">
        <w:rPr>
          <w:rFonts w:ascii="Times New Roman" w:eastAsia="Times New Roman" w:hAnsi="Times New Roman"/>
          <w:color w:val="FF0000"/>
          <w:lang w:eastAsia="ru-RU"/>
        </w:rPr>
        <w:t xml:space="preserve"> </w:t>
      </w:r>
    </w:p>
    <w:p w:rsidR="00490FCA" w:rsidRPr="00490FCA" w:rsidRDefault="00490FCA" w:rsidP="00490FCA">
      <w:pPr>
        <w:widowControl w:val="0"/>
        <w:autoSpaceDE w:val="0"/>
        <w:autoSpaceDN w:val="0"/>
        <w:adjustRightInd w:val="0"/>
        <w:spacing w:after="0" w:line="240" w:lineRule="auto"/>
        <w:ind w:firstLine="540"/>
        <w:jc w:val="right"/>
        <w:outlineLvl w:val="0"/>
        <w:rPr>
          <w:rFonts w:ascii="Times New Roman" w:eastAsia="Times New Roman" w:hAnsi="Times New Roman"/>
          <w:lang w:eastAsia="ru-RU"/>
        </w:rPr>
      </w:pPr>
      <w:r w:rsidRPr="00490FCA">
        <w:rPr>
          <w:rFonts w:ascii="Times New Roman" w:eastAsia="Times New Roman" w:hAnsi="Times New Roman"/>
          <w:lang w:eastAsia="ru-RU"/>
        </w:rPr>
        <w:t xml:space="preserve">                                                                              сельского Совета народных депутатов</w:t>
      </w:r>
    </w:p>
    <w:p w:rsidR="00490FCA" w:rsidRPr="00F526F3" w:rsidRDefault="00490FCA" w:rsidP="00490FCA">
      <w:pPr>
        <w:widowControl w:val="0"/>
        <w:autoSpaceDE w:val="0"/>
        <w:autoSpaceDN w:val="0"/>
        <w:adjustRightInd w:val="0"/>
        <w:spacing w:after="0" w:line="240" w:lineRule="auto"/>
        <w:ind w:firstLine="540"/>
        <w:jc w:val="right"/>
        <w:outlineLvl w:val="0"/>
        <w:rPr>
          <w:rFonts w:ascii="Times New Roman" w:eastAsia="Times New Roman" w:hAnsi="Times New Roman"/>
          <w:lang w:eastAsia="ru-RU"/>
        </w:rPr>
      </w:pPr>
      <w:bookmarkStart w:id="0" w:name="_GoBack"/>
      <w:r w:rsidRPr="00F526F3">
        <w:rPr>
          <w:rFonts w:ascii="Times New Roman" w:eastAsia="Times New Roman" w:hAnsi="Times New Roman"/>
          <w:lang w:eastAsia="ru-RU"/>
        </w:rPr>
        <w:t>№ 117 от 26.01. 2018 года</w:t>
      </w:r>
    </w:p>
    <w:p w:rsidR="00490FCA" w:rsidRPr="00F526F3" w:rsidRDefault="00490FCA" w:rsidP="00490FCA">
      <w:pPr>
        <w:widowControl w:val="0"/>
        <w:autoSpaceDE w:val="0"/>
        <w:autoSpaceDN w:val="0"/>
        <w:adjustRightInd w:val="0"/>
        <w:spacing w:after="0" w:line="240" w:lineRule="auto"/>
        <w:ind w:firstLine="720"/>
        <w:jc w:val="both"/>
        <w:rPr>
          <w:rFonts w:ascii="Arial" w:eastAsia="Times New Roman" w:hAnsi="Arial" w:cs="Arial"/>
          <w:i/>
          <w:color w:val="FF0000"/>
          <w:sz w:val="28"/>
          <w:szCs w:val="28"/>
          <w:lang w:eastAsia="ru-RU"/>
        </w:rPr>
      </w:pPr>
    </w:p>
    <w:bookmarkEnd w:id="0"/>
    <w:p w:rsidR="00490FCA" w:rsidRPr="00490FCA" w:rsidRDefault="00490FCA" w:rsidP="00490FCA">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490FCA">
        <w:rPr>
          <w:rFonts w:ascii="Arial" w:eastAsia="Times New Roman" w:hAnsi="Arial" w:cs="Arial"/>
          <w:sz w:val="24"/>
          <w:szCs w:val="24"/>
          <w:lang w:eastAsia="ru-RU"/>
        </w:rPr>
        <w:t>Статью 30 устава изложить в следующей редакции:</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
          <w:sz w:val="24"/>
          <w:szCs w:val="24"/>
          <w:lang w:eastAsia="ru-RU"/>
        </w:rPr>
      </w:pPr>
      <w:r w:rsidRPr="00490FCA">
        <w:rPr>
          <w:rFonts w:ascii="Times New Roman" w:eastAsia="Times New Roman" w:hAnsi="Times New Roman"/>
          <w:b/>
          <w:sz w:val="24"/>
          <w:szCs w:val="24"/>
          <w:lang w:eastAsia="ru-RU"/>
        </w:rPr>
        <w:t xml:space="preserve">«Статья 30. </w:t>
      </w:r>
      <w:proofErr w:type="gramStart"/>
      <w:r w:rsidRPr="00490FCA">
        <w:rPr>
          <w:rFonts w:ascii="Times New Roman" w:eastAsia="Times New Roman" w:hAnsi="Times New Roman"/>
          <w:b/>
          <w:sz w:val="24"/>
          <w:szCs w:val="24"/>
          <w:lang w:eastAsia="ru-RU"/>
        </w:rPr>
        <w:t>Глава  поселения</w:t>
      </w:r>
      <w:proofErr w:type="gramEnd"/>
      <w:r w:rsidRPr="00490FCA">
        <w:rPr>
          <w:rFonts w:ascii="Times New Roman" w:eastAsia="Times New Roman" w:hAnsi="Times New Roman"/>
          <w:b/>
          <w:sz w:val="24"/>
          <w:szCs w:val="24"/>
          <w:lang w:eastAsia="ru-RU"/>
        </w:rPr>
        <w:t>"</w:t>
      </w:r>
    </w:p>
    <w:p w:rsidR="00490FCA" w:rsidRPr="00490FCA" w:rsidRDefault="00490FCA" w:rsidP="00490FCA">
      <w:pPr>
        <w:tabs>
          <w:tab w:val="left" w:pos="1418"/>
          <w:tab w:val="left" w:pos="3402"/>
        </w:tabs>
        <w:spacing w:after="0" w:line="240" w:lineRule="auto"/>
        <w:ind w:firstLine="709"/>
        <w:jc w:val="both"/>
        <w:rPr>
          <w:rFonts w:eastAsia="Times New Roman"/>
          <w:lang w:eastAsia="ru-RU"/>
        </w:rPr>
      </w:pPr>
      <w:r w:rsidRPr="00490FCA">
        <w:rPr>
          <w:rFonts w:ascii="Times New Roman" w:eastAsia="Times New Roman" w:hAnsi="Times New Roman"/>
          <w:sz w:val="24"/>
          <w:szCs w:val="24"/>
          <w:lang w:eastAsia="ru-RU"/>
        </w:rPr>
        <w:t>1. Глава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 сельского поселения.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2. </w:t>
      </w:r>
      <w:proofErr w:type="gramStart"/>
      <w:r w:rsidRPr="00490FCA">
        <w:rPr>
          <w:rFonts w:ascii="Times New Roman" w:eastAsia="Times New Roman" w:hAnsi="Times New Roman"/>
          <w:sz w:val="24"/>
          <w:szCs w:val="24"/>
          <w:lang w:eastAsia="ru-RU"/>
        </w:rPr>
        <w:t>Глава  поселения</w:t>
      </w:r>
      <w:proofErr w:type="gramEnd"/>
      <w:r w:rsidRPr="00490FCA">
        <w:rPr>
          <w:rFonts w:ascii="Times New Roman" w:eastAsia="Times New Roman" w:hAnsi="Times New Roman"/>
          <w:sz w:val="24"/>
          <w:szCs w:val="24"/>
          <w:lang w:eastAsia="ru-RU"/>
        </w:rPr>
        <w:t xml:space="preserve"> избирается Советом народных депутатов тайным голосованием из числа депутатов на срок полномочий Совета народных депутатов и осуществляет свои полномочия на не постоянной  основе.</w:t>
      </w:r>
    </w:p>
    <w:p w:rsidR="00490FCA" w:rsidRPr="00490FCA" w:rsidRDefault="00490FCA" w:rsidP="00490FCA">
      <w:pPr>
        <w:tabs>
          <w:tab w:val="left" w:pos="1418"/>
          <w:tab w:val="left" w:pos="3402"/>
        </w:tabs>
        <w:spacing w:after="0" w:line="240" w:lineRule="auto"/>
        <w:ind w:firstLine="709"/>
        <w:jc w:val="both"/>
        <w:rPr>
          <w:rFonts w:eastAsia="Times New Roman"/>
          <w:lang w:eastAsia="ru-RU"/>
        </w:rPr>
      </w:pPr>
      <w:proofErr w:type="gramStart"/>
      <w:r w:rsidRPr="00490FCA">
        <w:rPr>
          <w:rFonts w:ascii="Times New Roman" w:eastAsia="Times New Roman" w:hAnsi="Times New Roman"/>
          <w:sz w:val="24"/>
          <w:szCs w:val="24"/>
          <w:lang w:eastAsia="ru-RU"/>
        </w:rPr>
        <w:t>Глава  поселения</w:t>
      </w:r>
      <w:proofErr w:type="gramEnd"/>
      <w:r w:rsidRPr="00490FCA">
        <w:rPr>
          <w:rFonts w:ascii="Times New Roman" w:eastAsia="Times New Roman" w:hAnsi="Times New Roman"/>
          <w:sz w:val="24"/>
          <w:szCs w:val="24"/>
          <w:lang w:eastAsia="ru-RU"/>
        </w:rPr>
        <w:t xml:space="preserve"> считается избранным, если за него проголосовало более половины от числа избранных депутатов. Порядок избрания главы сельского поселения определяется Регламентом Совета народных депутатов.</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3. Глава поселения в соответствии с настоящим уставом исполняет полномочия председателя Совета народных депутатов.</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4.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90FCA" w:rsidRPr="00490FCA" w:rsidRDefault="00490FCA" w:rsidP="00490FCA">
      <w:pPr>
        <w:tabs>
          <w:tab w:val="left" w:pos="1418"/>
          <w:tab w:val="left" w:pos="3402"/>
        </w:tabs>
        <w:spacing w:after="0" w:line="240" w:lineRule="auto"/>
        <w:ind w:firstLine="709"/>
        <w:jc w:val="both"/>
        <w:rPr>
          <w:rFonts w:eastAsia="Times New Roman"/>
          <w:lang w:eastAsia="ru-RU"/>
        </w:rPr>
      </w:pPr>
      <w:r w:rsidRPr="00490FCA">
        <w:rPr>
          <w:rFonts w:ascii="Times New Roman" w:eastAsia="Times New Roman" w:hAnsi="Times New Roman"/>
          <w:sz w:val="24"/>
          <w:szCs w:val="24"/>
          <w:lang w:eastAsia="ru-RU"/>
        </w:rPr>
        <w:t>5. По вопросам, связанным с осуществлением своих полномочий, глава поселения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поселения.</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color w:val="008000"/>
          <w:sz w:val="24"/>
          <w:szCs w:val="24"/>
          <w:lang w:eastAsia="ru-RU"/>
        </w:rPr>
        <w:t xml:space="preserve">          </w:t>
      </w:r>
      <w:r w:rsidRPr="00490FCA">
        <w:rPr>
          <w:rFonts w:ascii="Times New Roman" w:eastAsia="Times New Roman" w:hAnsi="Times New Roman"/>
          <w:sz w:val="24"/>
          <w:szCs w:val="24"/>
          <w:lang w:eastAsia="ru-RU"/>
        </w:rPr>
        <w:t xml:space="preserve">6.  Глава поселения должен соблюдать ограничения, запреты, исполнять обязанности, которые установлены Федеральным законом </w:t>
      </w:r>
      <w:hyperlink r:id="rId7" w:anchor="l0" w:history="1">
        <w:r w:rsidRPr="00490FCA">
          <w:rPr>
            <w:rFonts w:eastAsia="Times New Roman"/>
            <w:color w:val="0000FF"/>
            <w:sz w:val="24"/>
            <w:szCs w:val="24"/>
            <w:u w:val="single"/>
            <w:lang w:eastAsia="ru-RU"/>
          </w:rPr>
          <w:t>от 25 декабря 2008 года N 273-ФЗ</w:t>
        </w:r>
      </w:hyperlink>
      <w:r w:rsidRPr="00490FCA">
        <w:rPr>
          <w:rFonts w:ascii="Times New Roman" w:eastAsia="Times New Roman" w:hAnsi="Times New Roman"/>
          <w:sz w:val="24"/>
          <w:szCs w:val="24"/>
          <w:lang w:eastAsia="ru-RU"/>
        </w:rPr>
        <w:t xml:space="preserve"> "О противодействии коррупции", Федеральным законом </w:t>
      </w:r>
    </w:p>
    <w:p w:rsidR="00490FCA" w:rsidRPr="00490FCA" w:rsidRDefault="00F526F3" w:rsidP="00490FCA">
      <w:pPr>
        <w:tabs>
          <w:tab w:val="left" w:pos="1418"/>
          <w:tab w:val="left" w:pos="3402"/>
        </w:tabs>
        <w:spacing w:after="0" w:line="240" w:lineRule="auto"/>
        <w:jc w:val="both"/>
        <w:rPr>
          <w:rFonts w:ascii="Times New Roman" w:eastAsia="Times New Roman" w:hAnsi="Times New Roman"/>
          <w:iCs/>
          <w:sz w:val="24"/>
          <w:szCs w:val="24"/>
          <w:lang w:eastAsia="ru-RU"/>
        </w:rPr>
      </w:pPr>
      <w:hyperlink r:id="rId8" w:anchor="l0" w:history="1">
        <w:r w:rsidR="00490FCA" w:rsidRPr="00490FCA">
          <w:rPr>
            <w:rFonts w:eastAsia="Times New Roman"/>
            <w:color w:val="0000FF"/>
            <w:sz w:val="24"/>
            <w:szCs w:val="24"/>
            <w:u w:val="single"/>
            <w:lang w:eastAsia="ru-RU"/>
          </w:rPr>
          <w:t>от 3 декабря 2012 года N 230-ФЗ</w:t>
        </w:r>
      </w:hyperlink>
      <w:r w:rsidR="00490FCA" w:rsidRPr="00490FCA">
        <w:rPr>
          <w:rFonts w:ascii="Times New Roman" w:eastAsia="Times New Roman" w:hAnsi="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9" w:anchor="l0" w:history="1">
        <w:r w:rsidR="00490FCA" w:rsidRPr="00490FCA">
          <w:rPr>
            <w:rFonts w:eastAsia="Times New Roman"/>
            <w:color w:val="0000FF"/>
            <w:sz w:val="24"/>
            <w:szCs w:val="24"/>
            <w:u w:val="single"/>
            <w:lang w:eastAsia="ru-RU"/>
          </w:rPr>
          <w:t>от 7 мая 2013 года N 79-ФЗ</w:t>
        </w:r>
      </w:hyperlink>
      <w:r w:rsidR="00490FCA" w:rsidRPr="00490FCA">
        <w:rPr>
          <w:rFonts w:ascii="Times New Roman" w:eastAsia="Times New Roman" w:hAnsi="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iCs/>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490FCA">
        <w:rPr>
          <w:rFonts w:ascii="Arial" w:eastAsia="Times New Roman" w:hAnsi="Arial" w:cs="Arial"/>
          <w:sz w:val="24"/>
          <w:szCs w:val="24"/>
          <w:lang w:eastAsia="ru-RU"/>
        </w:rPr>
        <w:t>Статью 42 устава изложить в следующей редакции:</w:t>
      </w:r>
    </w:p>
    <w:p w:rsidR="00490FCA" w:rsidRPr="00490FCA" w:rsidRDefault="00490FCA" w:rsidP="00490FCA">
      <w:pPr>
        <w:widowControl w:val="0"/>
        <w:autoSpaceDE w:val="0"/>
        <w:autoSpaceDN w:val="0"/>
        <w:adjustRightInd w:val="0"/>
        <w:spacing w:after="0" w:line="240" w:lineRule="auto"/>
        <w:ind w:firstLine="720"/>
        <w:jc w:val="both"/>
        <w:rPr>
          <w:rFonts w:ascii="Times New Roman" w:eastAsia="Times New Roman" w:hAnsi="Times New Roman" w:cs="Arial"/>
          <w:i/>
          <w:sz w:val="24"/>
          <w:szCs w:val="24"/>
          <w:lang w:eastAsia="ru-RU"/>
        </w:rPr>
      </w:pPr>
      <w:r w:rsidRPr="00490FCA">
        <w:rPr>
          <w:rFonts w:ascii="Arial" w:eastAsia="Times New Roman" w:hAnsi="Arial" w:cs="Arial"/>
          <w:sz w:val="24"/>
          <w:szCs w:val="24"/>
          <w:lang w:eastAsia="ru-RU"/>
        </w:rPr>
        <w:t>«</w:t>
      </w:r>
      <w:r w:rsidRPr="00490FCA">
        <w:rPr>
          <w:rFonts w:ascii="Times New Roman" w:eastAsia="Times New Roman" w:hAnsi="Times New Roman" w:cs="Arial"/>
          <w:b/>
          <w:sz w:val="24"/>
          <w:szCs w:val="24"/>
          <w:lang w:eastAsia="ru-RU"/>
        </w:rPr>
        <w:t>Статья 42. Муниципальные правовые акты»</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
          <w:bCs/>
          <w:sz w:val="24"/>
          <w:szCs w:val="24"/>
          <w:lang w:eastAsia="ru-RU"/>
        </w:rPr>
      </w:pPr>
      <w:r w:rsidRPr="00490FCA">
        <w:rPr>
          <w:rFonts w:ascii="Times New Roman" w:eastAsia="Times New Roman" w:hAnsi="Times New Roman"/>
          <w:sz w:val="24"/>
          <w:szCs w:val="24"/>
          <w:lang w:eastAsia="ru-RU"/>
        </w:rPr>
        <w:t xml:space="preserve">1. По вопросам местного значения население сельского </w:t>
      </w:r>
      <w:r w:rsidR="00F526F3" w:rsidRPr="00490FCA">
        <w:rPr>
          <w:rFonts w:ascii="Times New Roman" w:eastAsia="Times New Roman" w:hAnsi="Times New Roman"/>
          <w:sz w:val="24"/>
          <w:szCs w:val="24"/>
          <w:lang w:eastAsia="ru-RU"/>
        </w:rPr>
        <w:t xml:space="preserve">поселения </w:t>
      </w:r>
      <w:r w:rsidR="00F526F3" w:rsidRPr="00490FCA">
        <w:rPr>
          <w:rFonts w:ascii="Times New Roman" w:eastAsia="Times New Roman" w:hAnsi="Times New Roman"/>
          <w:b/>
          <w:bCs/>
          <w:sz w:val="24"/>
          <w:szCs w:val="24"/>
          <w:lang w:eastAsia="ru-RU"/>
        </w:rPr>
        <w:t>непосредственно</w:t>
      </w:r>
      <w:r w:rsidRPr="00490FCA">
        <w:rPr>
          <w:rFonts w:ascii="Times New Roman" w:eastAsia="Times New Roman" w:hAnsi="Times New Roman"/>
          <w:sz w:val="24"/>
          <w:szCs w:val="24"/>
          <w:lang w:eastAsia="ru-RU"/>
        </w:rPr>
        <w:t>, органы местного самоуправления и должностные лица местного самоуправления принимают муниципальные правовые акты.</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
          <w:bCs/>
          <w:sz w:val="24"/>
          <w:szCs w:val="24"/>
          <w:lang w:eastAsia="ru-RU"/>
        </w:rPr>
      </w:pPr>
      <w:r w:rsidRPr="00490FCA">
        <w:rPr>
          <w:rFonts w:ascii="Times New Roman" w:eastAsia="Times New Roman" w:hAnsi="Times New Roman"/>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
          <w:bCs/>
          <w:sz w:val="24"/>
          <w:szCs w:val="24"/>
          <w:lang w:eastAsia="ru-RU"/>
        </w:rPr>
      </w:pPr>
      <w:r w:rsidRPr="00490FCA">
        <w:rPr>
          <w:rFonts w:ascii="Times New Roman" w:eastAsia="Times New Roman" w:hAnsi="Times New Roman"/>
          <w:sz w:val="24"/>
          <w:szCs w:val="24"/>
          <w:lang w:eastAsia="ru-RU"/>
        </w:rPr>
        <w:t>3. В систему муниципальных правовых актов входят:</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 Устав сельского поселения, правовые акты, принятые на местном референдуме;</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2) нормативные правовые акты и иные правовые акты сельского Совета народных депутатов;</w:t>
      </w:r>
    </w:p>
    <w:p w:rsidR="00490FCA" w:rsidRPr="00490FCA" w:rsidRDefault="00490FCA" w:rsidP="00490FCA">
      <w:pPr>
        <w:tabs>
          <w:tab w:val="left" w:pos="1418"/>
          <w:tab w:val="left" w:pos="3402"/>
        </w:tabs>
        <w:spacing w:after="0" w:line="240" w:lineRule="auto"/>
        <w:jc w:val="both"/>
        <w:rPr>
          <w:rFonts w:eastAsia="Times New Roman"/>
          <w:lang w:eastAsia="ru-RU"/>
        </w:rPr>
      </w:pPr>
      <w:r w:rsidRPr="00490FCA">
        <w:rPr>
          <w:rFonts w:ascii="Times New Roman" w:eastAsia="Times New Roman" w:hAnsi="Times New Roman"/>
          <w:sz w:val="24"/>
          <w:szCs w:val="24"/>
          <w:lang w:eastAsia="ru-RU"/>
        </w:rPr>
        <w:t>3)  правовые акты главы сельского поселения, сельской администрации и иных органов местного самоуправления и должностных лиц местного самоуправления, предусмотренных настоящим уставом.</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
          <w:bCs/>
          <w:sz w:val="24"/>
          <w:szCs w:val="24"/>
          <w:lang w:eastAsia="ru-RU"/>
        </w:rPr>
      </w:pPr>
      <w:r w:rsidRPr="00490FCA">
        <w:rPr>
          <w:rFonts w:ascii="Times New Roman" w:eastAsia="Times New Roman" w:hAnsi="Times New Roman"/>
          <w:sz w:val="24"/>
          <w:szCs w:val="24"/>
          <w:lang w:eastAsia="ru-RU"/>
        </w:rPr>
        <w:lastRenderedPageBreak/>
        <w:t xml:space="preserve">     Иные должностные лица местного самоуправления издают распоряжения и</w:t>
      </w:r>
      <w:r w:rsidRPr="00490FCA">
        <w:rPr>
          <w:rFonts w:ascii="Times New Roman" w:eastAsia="Times New Roman" w:hAnsi="Times New Roman"/>
          <w:b/>
          <w:sz w:val="24"/>
          <w:szCs w:val="24"/>
          <w:lang w:eastAsia="ru-RU"/>
        </w:rPr>
        <w:t xml:space="preserve"> </w:t>
      </w:r>
      <w:r w:rsidRPr="00490FCA">
        <w:rPr>
          <w:rFonts w:ascii="Times New Roman" w:eastAsia="Times New Roman" w:hAnsi="Times New Roman"/>
          <w:sz w:val="24"/>
          <w:szCs w:val="24"/>
          <w:lang w:eastAsia="ru-RU"/>
        </w:rPr>
        <w:t>приказы по вопросам, отнесенным к их полномочиям настоящим уставом.</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
          <w:bCs/>
          <w:sz w:val="24"/>
          <w:szCs w:val="24"/>
          <w:lang w:eastAsia="ru-RU"/>
        </w:rPr>
      </w:pPr>
      <w:r w:rsidRPr="00490FCA">
        <w:rPr>
          <w:rFonts w:ascii="Times New Roman" w:eastAsia="Times New Roman" w:hAnsi="Times New Roman"/>
          <w:sz w:val="24"/>
          <w:szCs w:val="24"/>
          <w:lang w:eastAsia="ru-RU"/>
        </w:rPr>
        <w:t xml:space="preserve">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Иные муниципальные правовые акты не должны </w:t>
      </w:r>
      <w:r w:rsidR="00F526F3" w:rsidRPr="00490FCA">
        <w:rPr>
          <w:rFonts w:ascii="Times New Roman" w:eastAsia="Times New Roman" w:hAnsi="Times New Roman"/>
          <w:sz w:val="24"/>
          <w:szCs w:val="24"/>
          <w:lang w:eastAsia="ru-RU"/>
        </w:rPr>
        <w:t>противоречить настоящему</w:t>
      </w:r>
      <w:r w:rsidRPr="00490FCA">
        <w:rPr>
          <w:rFonts w:ascii="Times New Roman" w:eastAsia="Times New Roman" w:hAnsi="Times New Roman"/>
          <w:sz w:val="24"/>
          <w:szCs w:val="24"/>
          <w:lang w:eastAsia="ru-RU"/>
        </w:rPr>
        <w:t xml:space="preserve"> Уставу и решениям, принятым на местном референдуме.</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
          <w:bCs/>
          <w:sz w:val="24"/>
          <w:szCs w:val="24"/>
          <w:lang w:eastAsia="ru-RU"/>
        </w:rPr>
      </w:pPr>
      <w:r w:rsidRPr="00490FCA">
        <w:rPr>
          <w:rFonts w:ascii="Times New Roman" w:eastAsia="Times New Roman" w:hAnsi="Times New Roman"/>
          <w:sz w:val="24"/>
          <w:szCs w:val="24"/>
          <w:lang w:eastAsia="ru-RU"/>
        </w:rPr>
        <w:t xml:space="preserve">5. Право внесения проектов </w:t>
      </w:r>
      <w:r w:rsidRPr="00490FCA">
        <w:rPr>
          <w:rFonts w:ascii="Times New Roman" w:eastAsia="Times New Roman" w:hAnsi="Times New Roman"/>
          <w:color w:val="000000"/>
          <w:sz w:val="24"/>
          <w:szCs w:val="24"/>
          <w:lang w:eastAsia="ru-RU"/>
        </w:rPr>
        <w:t>муниципальн</w:t>
      </w:r>
      <w:r w:rsidRPr="00490FCA">
        <w:rPr>
          <w:rFonts w:ascii="Times New Roman" w:eastAsia="Times New Roman" w:hAnsi="Times New Roman"/>
          <w:sz w:val="24"/>
          <w:szCs w:val="24"/>
          <w:lang w:eastAsia="ru-RU"/>
        </w:rPr>
        <w:t>ых правовых актов принадлежит депутатам сельского Совета народных депутатов,</w:t>
      </w:r>
      <w:r w:rsidRPr="00490FCA">
        <w:rPr>
          <w:rFonts w:ascii="Times New Roman" w:eastAsia="Times New Roman" w:hAnsi="Times New Roman"/>
          <w:b/>
          <w:sz w:val="24"/>
          <w:szCs w:val="24"/>
          <w:lang w:eastAsia="ru-RU"/>
        </w:rPr>
        <w:t xml:space="preserve"> </w:t>
      </w:r>
      <w:r w:rsidRPr="00490FCA">
        <w:rPr>
          <w:rFonts w:ascii="Times New Roman" w:eastAsia="Times New Roman" w:hAnsi="Times New Roman"/>
          <w:sz w:val="24"/>
          <w:szCs w:val="24"/>
          <w:lang w:eastAsia="ru-RU"/>
        </w:rPr>
        <w:t xml:space="preserve">главе сельского поселения, главе администрации сельского поселения, органам территориального общественного самоуправления, инициативным группам граждан, прокуратуре </w:t>
      </w:r>
      <w:proofErr w:type="spellStart"/>
      <w:r w:rsidR="00F526F3" w:rsidRPr="00490FCA">
        <w:rPr>
          <w:rFonts w:ascii="Times New Roman" w:eastAsia="Times New Roman" w:hAnsi="Times New Roman"/>
          <w:sz w:val="24"/>
          <w:szCs w:val="24"/>
          <w:lang w:eastAsia="ru-RU"/>
        </w:rPr>
        <w:t>Гордеевского</w:t>
      </w:r>
      <w:proofErr w:type="spellEnd"/>
      <w:r w:rsidR="00F526F3" w:rsidRPr="00490FCA">
        <w:rPr>
          <w:rFonts w:ascii="Times New Roman" w:eastAsia="Times New Roman" w:hAnsi="Times New Roman"/>
          <w:sz w:val="24"/>
          <w:szCs w:val="24"/>
          <w:lang w:eastAsia="ru-RU"/>
        </w:rPr>
        <w:t xml:space="preserve"> района</w:t>
      </w:r>
      <w:r w:rsidRPr="00490FCA">
        <w:rPr>
          <w:rFonts w:ascii="Times New Roman" w:eastAsia="Times New Roman" w:hAnsi="Times New Roman"/>
          <w:sz w:val="24"/>
          <w:szCs w:val="24"/>
          <w:lang w:eastAsia="ru-RU"/>
        </w:rPr>
        <w:t>, председателю Контрольно-счетной палаты сельского поселения.</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0FCA" w:rsidRPr="00490FCA" w:rsidRDefault="00490FCA" w:rsidP="00490FCA">
      <w:pPr>
        <w:tabs>
          <w:tab w:val="left" w:pos="1418"/>
          <w:tab w:val="left" w:pos="3402"/>
        </w:tabs>
        <w:spacing w:after="0" w:line="240" w:lineRule="auto"/>
        <w:jc w:val="both"/>
        <w:rPr>
          <w:rFonts w:eastAsia="Times New Roman"/>
          <w:lang w:eastAsia="ru-RU"/>
        </w:rPr>
      </w:pPr>
      <w:r w:rsidRPr="00490FCA">
        <w:rPr>
          <w:rFonts w:ascii="Times New Roman" w:eastAsia="Times New Roman" w:hAnsi="Times New Roman"/>
          <w:sz w:val="24"/>
          <w:szCs w:val="24"/>
          <w:lang w:eastAsia="ru-RU"/>
        </w:rPr>
        <w:t>6. Муниципальные правовые акты сельского поселения публикуются (</w:t>
      </w:r>
      <w:r w:rsidR="00F526F3" w:rsidRPr="00490FCA">
        <w:rPr>
          <w:rFonts w:ascii="Times New Roman" w:eastAsia="Times New Roman" w:hAnsi="Times New Roman"/>
          <w:sz w:val="24"/>
          <w:szCs w:val="24"/>
          <w:lang w:eastAsia="ru-RU"/>
        </w:rPr>
        <w:t>обнародуются) в</w:t>
      </w:r>
      <w:r w:rsidRPr="00490FCA">
        <w:rPr>
          <w:rFonts w:ascii="Times New Roman" w:eastAsia="Times New Roman" w:hAnsi="Times New Roman"/>
          <w:sz w:val="24"/>
          <w:szCs w:val="24"/>
          <w:lang w:eastAsia="ru-RU"/>
        </w:rPr>
        <w:t xml:space="preserve"> Сборнике муниципальных правовых актов, который является источником их официального опубликования (обнародования), а также </w:t>
      </w:r>
      <w:r w:rsidR="00F526F3" w:rsidRPr="00490FCA">
        <w:rPr>
          <w:rFonts w:ascii="Times New Roman" w:eastAsia="Times New Roman" w:hAnsi="Times New Roman"/>
          <w:sz w:val="24"/>
          <w:szCs w:val="24"/>
          <w:lang w:eastAsia="ru-RU"/>
        </w:rPr>
        <w:t>размещаются на</w:t>
      </w:r>
      <w:r w:rsidRPr="00490FCA">
        <w:rPr>
          <w:rFonts w:ascii="Times New Roman" w:eastAsia="Times New Roman" w:hAnsi="Times New Roman"/>
          <w:sz w:val="24"/>
          <w:szCs w:val="24"/>
          <w:lang w:eastAsia="ru-RU"/>
        </w:rPr>
        <w:t xml:space="preserve"> сайте в сети Интернет.</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7. Муниципальные правовые акты, принятые органами местного самоуправления и должностными лицами местного самоуправления, подлежат обязательному исполнению на всей территории сельского поселения.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Брянской области.</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
          <w:bCs/>
          <w:sz w:val="24"/>
          <w:szCs w:val="24"/>
          <w:lang w:eastAsia="ru-RU"/>
        </w:rPr>
      </w:pPr>
      <w:r w:rsidRPr="00490FCA">
        <w:rPr>
          <w:rFonts w:ascii="Times New Roman" w:eastAsia="Times New Roman" w:hAnsi="Times New Roman"/>
          <w:sz w:val="24"/>
          <w:szCs w:val="24"/>
          <w:lang w:eastAsia="ru-RU"/>
        </w:rPr>
        <w:t xml:space="preserve">8. Муниципальные правовые акты вступают в силу в порядке, </w:t>
      </w:r>
      <w:r w:rsidR="00F526F3" w:rsidRPr="00490FCA">
        <w:rPr>
          <w:rFonts w:ascii="Times New Roman" w:eastAsia="Times New Roman" w:hAnsi="Times New Roman"/>
          <w:sz w:val="24"/>
          <w:szCs w:val="24"/>
          <w:lang w:eastAsia="ru-RU"/>
        </w:rPr>
        <w:t>установленном настоящим</w:t>
      </w:r>
      <w:r w:rsidRPr="00490FCA">
        <w:rPr>
          <w:rFonts w:ascii="Times New Roman" w:eastAsia="Times New Roman" w:hAnsi="Times New Roman"/>
          <w:sz w:val="24"/>
          <w:szCs w:val="24"/>
          <w:lang w:eastAsia="ru-RU"/>
        </w:rPr>
        <w:t xml:space="preserve"> Уставом.</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Муниципальные правовые акты вступают в </w:t>
      </w:r>
      <w:r w:rsidR="00F526F3" w:rsidRPr="00490FCA">
        <w:rPr>
          <w:rFonts w:ascii="Times New Roman" w:eastAsia="Times New Roman" w:hAnsi="Times New Roman"/>
          <w:sz w:val="24"/>
          <w:szCs w:val="24"/>
          <w:lang w:eastAsia="ru-RU"/>
        </w:rPr>
        <w:t>силу с</w:t>
      </w:r>
      <w:r w:rsidRPr="00490FCA">
        <w:rPr>
          <w:rFonts w:ascii="Times New Roman" w:eastAsia="Times New Roman" w:hAnsi="Times New Roman"/>
          <w:sz w:val="24"/>
          <w:szCs w:val="24"/>
          <w:lang w:eastAsia="ru-RU"/>
        </w:rPr>
        <w:t xml:space="preserve"> момента их подписания, если в самих муниципальных правовых актах не установлен иной порядок их вступления в силу. </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w:t>
      </w:r>
      <w:r w:rsidR="00F526F3" w:rsidRPr="00490FCA">
        <w:rPr>
          <w:rFonts w:ascii="Times New Roman" w:eastAsia="Times New Roman" w:hAnsi="Times New Roman"/>
          <w:sz w:val="24"/>
          <w:szCs w:val="24"/>
          <w:lang w:eastAsia="ru-RU"/>
        </w:rPr>
        <w:t>гражданина,</w:t>
      </w:r>
      <w:r w:rsidRPr="00490FCA">
        <w:rPr>
          <w:rFonts w:ascii="Times New Roman" w:eastAsia="Times New Roman" w:hAnsi="Times New Roman"/>
          <w:sz w:val="24"/>
          <w:szCs w:val="24"/>
          <w:lang w:eastAsia="ru-RU"/>
        </w:rPr>
        <w:t xml:space="preserve"> устанавливающие правовой статус организации, учредителем которых выступает муниципальное </w:t>
      </w:r>
      <w:r w:rsidR="00F526F3" w:rsidRPr="00490FCA">
        <w:rPr>
          <w:rFonts w:ascii="Times New Roman" w:eastAsia="Times New Roman" w:hAnsi="Times New Roman"/>
          <w:sz w:val="24"/>
          <w:szCs w:val="24"/>
          <w:lang w:eastAsia="ru-RU"/>
        </w:rPr>
        <w:t>образование,</w:t>
      </w:r>
      <w:r w:rsidRPr="00490FCA">
        <w:rPr>
          <w:rFonts w:ascii="Times New Roman" w:eastAsia="Times New Roman" w:hAnsi="Times New Roman"/>
          <w:sz w:val="24"/>
          <w:szCs w:val="24"/>
          <w:lang w:eastAsia="ru-RU"/>
        </w:rPr>
        <w:t xml:space="preserve"> а также соглашения, заключаемые между органами местного самоуправления, вступают в силу после их официального опубликования(обнародования).</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 настоящему Уставу.</w:t>
      </w:r>
    </w:p>
    <w:p w:rsidR="00490FCA" w:rsidRPr="00490FCA" w:rsidRDefault="00490FCA" w:rsidP="00490FCA">
      <w:pPr>
        <w:tabs>
          <w:tab w:val="left" w:pos="1418"/>
          <w:tab w:val="left" w:pos="3402"/>
        </w:tabs>
        <w:spacing w:after="0" w:line="240" w:lineRule="auto"/>
        <w:jc w:val="both"/>
        <w:rPr>
          <w:rFonts w:eastAsia="Times New Roman"/>
          <w:lang w:eastAsia="ru-RU"/>
        </w:rPr>
      </w:pPr>
    </w:p>
    <w:p w:rsidR="00490FCA" w:rsidRPr="00490FCA" w:rsidRDefault="00490FCA" w:rsidP="00490FCA">
      <w:pPr>
        <w:spacing w:after="0" w:line="240" w:lineRule="auto"/>
        <w:rPr>
          <w:rFonts w:ascii="Times New Roman" w:eastAsia="Times New Roman" w:hAnsi="Times New Roman"/>
          <w:bCs/>
          <w:sz w:val="24"/>
          <w:szCs w:val="24"/>
          <w:lang w:eastAsia="ru-RU"/>
        </w:rPr>
      </w:pPr>
      <w:r w:rsidRPr="00490FCA">
        <w:rPr>
          <w:rFonts w:ascii="Times New Roman" w:eastAsia="Times New Roman" w:hAnsi="Times New Roman"/>
          <w:bCs/>
          <w:sz w:val="24"/>
          <w:szCs w:val="24"/>
          <w:lang w:eastAsia="ru-RU"/>
        </w:rPr>
        <w:t xml:space="preserve">Статью </w:t>
      </w:r>
      <w:r w:rsidR="00F526F3" w:rsidRPr="00490FCA">
        <w:rPr>
          <w:rFonts w:ascii="Times New Roman" w:eastAsia="Times New Roman" w:hAnsi="Times New Roman"/>
          <w:bCs/>
          <w:sz w:val="24"/>
          <w:szCs w:val="24"/>
          <w:lang w:eastAsia="ru-RU"/>
        </w:rPr>
        <w:t>35 Устава</w:t>
      </w:r>
      <w:r w:rsidRPr="00490FCA">
        <w:rPr>
          <w:rFonts w:ascii="Times New Roman" w:eastAsia="Times New Roman" w:hAnsi="Times New Roman"/>
          <w:bCs/>
          <w:sz w:val="24"/>
          <w:szCs w:val="24"/>
          <w:lang w:eastAsia="ru-RU"/>
        </w:rPr>
        <w:t xml:space="preserve"> изложить в следующей редакции:</w:t>
      </w:r>
    </w:p>
    <w:p w:rsidR="00490FCA" w:rsidRPr="00490FCA" w:rsidRDefault="00490FCA" w:rsidP="00490FCA">
      <w:pPr>
        <w:spacing w:after="0" w:line="240" w:lineRule="auto"/>
        <w:rPr>
          <w:rFonts w:ascii="Times New Roman" w:eastAsia="Times New Roman" w:hAnsi="Times New Roman"/>
          <w:b/>
          <w:bCs/>
          <w:sz w:val="24"/>
          <w:szCs w:val="24"/>
          <w:lang w:eastAsia="ru-RU"/>
        </w:rPr>
      </w:pPr>
      <w:r w:rsidRPr="00490FCA">
        <w:rPr>
          <w:rFonts w:ascii="Times New Roman" w:eastAsia="Times New Roman" w:hAnsi="Times New Roman"/>
          <w:bCs/>
          <w:sz w:val="24"/>
          <w:szCs w:val="24"/>
          <w:lang w:eastAsia="ru-RU"/>
        </w:rPr>
        <w:t xml:space="preserve"> «</w:t>
      </w:r>
      <w:r w:rsidRPr="00490FCA">
        <w:rPr>
          <w:rFonts w:ascii="Times New Roman" w:eastAsia="Times New Roman" w:hAnsi="Times New Roman"/>
          <w:b/>
          <w:bCs/>
          <w:sz w:val="24"/>
          <w:szCs w:val="24"/>
          <w:lang w:eastAsia="ru-RU"/>
        </w:rPr>
        <w:t xml:space="preserve">Статья 35. </w:t>
      </w:r>
      <w:r w:rsidR="00F526F3" w:rsidRPr="00490FCA">
        <w:rPr>
          <w:rFonts w:ascii="Times New Roman" w:eastAsia="Times New Roman" w:hAnsi="Times New Roman"/>
          <w:b/>
          <w:bCs/>
          <w:sz w:val="24"/>
          <w:szCs w:val="24"/>
          <w:lang w:eastAsia="ru-RU"/>
        </w:rPr>
        <w:t>Глава администрации</w:t>
      </w:r>
      <w:r w:rsidRPr="00490FCA">
        <w:rPr>
          <w:rFonts w:ascii="Times New Roman" w:eastAsia="Times New Roman" w:hAnsi="Times New Roman"/>
          <w:b/>
          <w:bCs/>
          <w:sz w:val="24"/>
          <w:szCs w:val="24"/>
          <w:lang w:eastAsia="ru-RU"/>
        </w:rPr>
        <w:t xml:space="preserve"> сельского поселения»</w:t>
      </w:r>
    </w:p>
    <w:p w:rsidR="00490FCA" w:rsidRPr="00490FCA" w:rsidRDefault="00490FCA" w:rsidP="00490FCA">
      <w:pPr>
        <w:spacing w:after="0" w:line="240" w:lineRule="auto"/>
        <w:jc w:val="both"/>
        <w:rPr>
          <w:rFonts w:ascii="Times New Roman" w:eastAsia="Times New Roman" w:hAnsi="Times New Roman"/>
          <w:color w:val="000000"/>
          <w:spacing w:val="-6"/>
          <w:sz w:val="24"/>
          <w:szCs w:val="24"/>
          <w:lang w:eastAsia="ru-RU"/>
        </w:rPr>
      </w:pPr>
      <w:r w:rsidRPr="00490FCA">
        <w:rPr>
          <w:rFonts w:ascii="Times New Roman" w:eastAsia="Times New Roman" w:hAnsi="Times New Roman"/>
          <w:color w:val="000000"/>
          <w:spacing w:val="-7"/>
          <w:sz w:val="24"/>
          <w:szCs w:val="24"/>
          <w:lang w:eastAsia="ru-RU"/>
        </w:rPr>
        <w:t xml:space="preserve">1. Глава администрации сельского </w:t>
      </w:r>
      <w:r w:rsidR="00F526F3" w:rsidRPr="00490FCA">
        <w:rPr>
          <w:rFonts w:ascii="Times New Roman" w:eastAsia="Times New Roman" w:hAnsi="Times New Roman"/>
          <w:color w:val="000000"/>
          <w:spacing w:val="-7"/>
          <w:sz w:val="24"/>
          <w:szCs w:val="24"/>
          <w:lang w:eastAsia="ru-RU"/>
        </w:rPr>
        <w:t>поселения назначается</w:t>
      </w:r>
      <w:r w:rsidRPr="00490FCA">
        <w:rPr>
          <w:rFonts w:ascii="Times New Roman" w:eastAsia="Times New Roman" w:hAnsi="Times New Roman"/>
          <w:color w:val="000000"/>
          <w:spacing w:val="-7"/>
          <w:sz w:val="24"/>
          <w:szCs w:val="24"/>
          <w:lang w:eastAsia="ru-RU"/>
        </w:rPr>
        <w:t xml:space="preserve"> на должность по контракту, заключаемому по результатам конкурса на замещение должности главы администрации </w:t>
      </w:r>
      <w:r w:rsidRPr="00490FCA">
        <w:rPr>
          <w:rFonts w:ascii="Times New Roman" w:eastAsia="Times New Roman" w:hAnsi="Times New Roman"/>
          <w:color w:val="000000"/>
          <w:spacing w:val="-6"/>
          <w:sz w:val="24"/>
          <w:szCs w:val="24"/>
          <w:lang w:eastAsia="ru-RU"/>
        </w:rPr>
        <w:t xml:space="preserve">сельского поселения. </w:t>
      </w:r>
    </w:p>
    <w:p w:rsidR="00490FCA" w:rsidRPr="00490FCA" w:rsidRDefault="00490FCA" w:rsidP="00490FCA">
      <w:pPr>
        <w:spacing w:after="0" w:line="240" w:lineRule="auto"/>
        <w:jc w:val="both"/>
        <w:rPr>
          <w:rFonts w:ascii="Times New Roman" w:eastAsia="Times New Roman" w:hAnsi="Times New Roman"/>
          <w:color w:val="000000"/>
          <w:spacing w:val="-6"/>
          <w:sz w:val="24"/>
          <w:szCs w:val="24"/>
          <w:lang w:eastAsia="ru-RU"/>
        </w:rPr>
      </w:pPr>
      <w:r w:rsidRPr="00490FCA">
        <w:rPr>
          <w:rFonts w:ascii="Times New Roman" w:eastAsia="Times New Roman" w:hAnsi="Times New Roman"/>
          <w:sz w:val="24"/>
          <w:szCs w:val="24"/>
          <w:lang w:eastAsia="ru-RU"/>
        </w:rPr>
        <w:t xml:space="preserve">2. </w:t>
      </w:r>
      <w:r w:rsidR="00F526F3" w:rsidRPr="00490FCA">
        <w:rPr>
          <w:rFonts w:ascii="Times New Roman" w:eastAsia="Times New Roman" w:hAnsi="Times New Roman"/>
          <w:sz w:val="24"/>
          <w:szCs w:val="24"/>
          <w:lang w:eastAsia="ru-RU"/>
        </w:rPr>
        <w:t>Глава администрации</w:t>
      </w:r>
      <w:r w:rsidRPr="00490FCA">
        <w:rPr>
          <w:rFonts w:ascii="Times New Roman" w:eastAsia="Times New Roman" w:hAnsi="Times New Roman"/>
          <w:sz w:val="24"/>
          <w:szCs w:val="24"/>
          <w:lang w:eastAsia="ru-RU"/>
        </w:rPr>
        <w:t xml:space="preserve"> </w:t>
      </w:r>
      <w:r w:rsidRPr="00490FCA">
        <w:rPr>
          <w:rFonts w:ascii="Times New Roman" w:eastAsia="Times New Roman" w:hAnsi="Times New Roman"/>
          <w:bCs/>
          <w:iCs/>
          <w:sz w:val="24"/>
          <w:szCs w:val="24"/>
          <w:lang w:eastAsia="ru-RU"/>
        </w:rPr>
        <w:t>сельского поселения</w:t>
      </w:r>
      <w:r w:rsidRPr="00490FCA">
        <w:rPr>
          <w:rFonts w:ascii="Times New Roman" w:eastAsia="Times New Roman" w:hAnsi="Times New Roman"/>
          <w:sz w:val="24"/>
          <w:szCs w:val="24"/>
          <w:lang w:eastAsia="ru-RU"/>
        </w:rPr>
        <w:t xml:space="preserve"> </w:t>
      </w:r>
      <w:r w:rsidRPr="00490FCA">
        <w:rPr>
          <w:rFonts w:ascii="Times New Roman" w:eastAsia="Times New Roman" w:hAnsi="Times New Roman"/>
          <w:bCs/>
          <w:sz w:val="24"/>
          <w:szCs w:val="24"/>
          <w:lang w:eastAsia="ru-RU"/>
        </w:rPr>
        <w:t>назначается представительным органом муниципального образования из числа кандидатов, представленных конкурсной комиссией по результатам конкурса</w:t>
      </w:r>
      <w:r w:rsidRPr="00490FCA">
        <w:rPr>
          <w:rFonts w:ascii="Times New Roman" w:eastAsia="Times New Roman" w:hAnsi="Times New Roman"/>
          <w:sz w:val="24"/>
          <w:szCs w:val="24"/>
          <w:lang w:eastAsia="ru-RU"/>
        </w:rPr>
        <w:t xml:space="preserve">. </w:t>
      </w:r>
      <w:r w:rsidRPr="00490FCA">
        <w:rPr>
          <w:rFonts w:ascii="Times New Roman" w:eastAsia="Times New Roman" w:hAnsi="Times New Roman"/>
          <w:color w:val="000000"/>
          <w:spacing w:val="-1"/>
          <w:sz w:val="24"/>
          <w:szCs w:val="24"/>
          <w:lang w:eastAsia="ru-RU"/>
        </w:rPr>
        <w:t xml:space="preserve">Контракт   с    главой администрации </w:t>
      </w:r>
      <w:r w:rsidRPr="00490FCA">
        <w:rPr>
          <w:rFonts w:ascii="Times New Roman" w:eastAsia="Times New Roman" w:hAnsi="Times New Roman"/>
          <w:color w:val="000000"/>
          <w:spacing w:val="-7"/>
          <w:sz w:val="24"/>
          <w:szCs w:val="24"/>
          <w:lang w:eastAsia="ru-RU"/>
        </w:rPr>
        <w:t>поселения заключается главой сельского поселения.</w:t>
      </w:r>
    </w:p>
    <w:p w:rsidR="00490FCA" w:rsidRPr="00490FCA" w:rsidRDefault="00490FCA" w:rsidP="00490FCA">
      <w:pPr>
        <w:spacing w:after="0" w:line="240" w:lineRule="auto"/>
        <w:jc w:val="both"/>
        <w:rPr>
          <w:rFonts w:ascii="Times New Roman" w:eastAsia="Times New Roman" w:hAnsi="Times New Roman"/>
          <w:color w:val="000000"/>
          <w:spacing w:val="-6"/>
          <w:sz w:val="24"/>
          <w:szCs w:val="24"/>
          <w:lang w:eastAsia="ru-RU"/>
        </w:rPr>
      </w:pPr>
      <w:r w:rsidRPr="00490FCA">
        <w:rPr>
          <w:rFonts w:ascii="Times New Roman" w:eastAsia="Times New Roman" w:hAnsi="Times New Roman"/>
          <w:sz w:val="24"/>
          <w:szCs w:val="24"/>
          <w:lang w:eastAsia="ru-RU"/>
        </w:rPr>
        <w:t xml:space="preserve">3. Порядок проведения конкурса </w:t>
      </w:r>
      <w:r w:rsidRPr="00F526F3">
        <w:rPr>
          <w:rFonts w:ascii="Times New Roman" w:eastAsia="Times New Roman" w:hAnsi="Times New Roman"/>
          <w:sz w:val="24"/>
          <w:szCs w:val="24"/>
          <w:lang w:eastAsia="ru-RU"/>
        </w:rPr>
        <w:t>на замещение должности главы администрации сельского поселения устанавливае</w:t>
      </w:r>
      <w:r w:rsidRPr="00490FCA">
        <w:rPr>
          <w:rFonts w:ascii="Times New Roman" w:eastAsia="Times New Roman" w:hAnsi="Times New Roman"/>
          <w:sz w:val="24"/>
          <w:szCs w:val="24"/>
          <w:lang w:eastAsia="ru-RU"/>
        </w:rPr>
        <w:t xml:space="preserve">тся представительным органом сельского поселения. Порядок проведения конкурса должен предусматривать опубликование условий конкурса, сведений </w:t>
      </w:r>
      <w:r w:rsidRPr="00490FCA">
        <w:rPr>
          <w:rFonts w:ascii="Times New Roman" w:eastAsia="Times New Roman" w:hAnsi="Times New Roman"/>
          <w:sz w:val="24"/>
          <w:szCs w:val="24"/>
          <w:lang w:eastAsia="ru-RU"/>
        </w:rPr>
        <w:lastRenderedPageBreak/>
        <w:t>о дате, времени и месте его проведения не позднее чем за 20 дней до дня проведения конкурса.</w:t>
      </w:r>
    </w:p>
    <w:p w:rsidR="00490FCA" w:rsidRPr="00490FCA" w:rsidRDefault="00490FCA" w:rsidP="00490FCA">
      <w:pPr>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Общее число членов конкурсной комиссии в муниципальном образовании составляет шесть человек.</w:t>
      </w:r>
    </w:p>
    <w:p w:rsidR="00490FCA" w:rsidRPr="00490FCA" w:rsidRDefault="00490FCA" w:rsidP="00490FCA">
      <w:pPr>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Половина членов конкурсной комиссии назначается представительным органом сельского поселения, а другая половина - главой администрации </w:t>
      </w:r>
      <w:proofErr w:type="spellStart"/>
      <w:r w:rsidRPr="00490FCA">
        <w:rPr>
          <w:rFonts w:ascii="Times New Roman" w:eastAsia="Times New Roman" w:hAnsi="Times New Roman"/>
          <w:sz w:val="24"/>
          <w:szCs w:val="24"/>
          <w:lang w:eastAsia="ru-RU"/>
        </w:rPr>
        <w:t>Гордеевского</w:t>
      </w:r>
      <w:proofErr w:type="spellEnd"/>
      <w:r w:rsidRPr="00490FCA">
        <w:rPr>
          <w:rFonts w:ascii="Times New Roman" w:eastAsia="Times New Roman" w:hAnsi="Times New Roman"/>
          <w:sz w:val="24"/>
          <w:szCs w:val="24"/>
          <w:lang w:eastAsia="ru-RU"/>
        </w:rPr>
        <w:t xml:space="preserve"> района.</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iCs/>
          <w:sz w:val="24"/>
          <w:szCs w:val="24"/>
          <w:lang w:eastAsia="ru-RU"/>
        </w:rPr>
      </w:pPr>
      <w:r w:rsidRPr="00490FCA">
        <w:rPr>
          <w:rFonts w:ascii="Times New Roman" w:eastAsia="Times New Roman" w:hAnsi="Times New Roman"/>
          <w:iCs/>
          <w:sz w:val="24"/>
          <w:szCs w:val="24"/>
          <w:lang w:eastAsia="ru-RU"/>
        </w:rPr>
        <w:t xml:space="preserve">   Представительному органу муниципального образования для проведения голосования по кандидатурам на должность главы местной администрации представляется не менее двух зарегистрированных конкурсной комиссией кандидатов.</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iCs/>
          <w:sz w:val="24"/>
          <w:szCs w:val="24"/>
          <w:lang w:eastAsia="ru-RU"/>
        </w:rPr>
      </w:pPr>
      <w:r w:rsidRPr="00490FCA">
        <w:rPr>
          <w:rFonts w:ascii="Times New Roman" w:eastAsia="Times New Roman" w:hAnsi="Times New Roman"/>
          <w:bCs/>
          <w:color w:val="000000"/>
          <w:spacing w:val="-6"/>
          <w:sz w:val="24"/>
          <w:szCs w:val="24"/>
          <w:lang w:eastAsia="ru-RU"/>
        </w:rPr>
        <w:t xml:space="preserve">4.  Контракт   с   главой   администрации   заключается   на   срок   полномочий </w:t>
      </w:r>
      <w:r w:rsidR="00F526F3" w:rsidRPr="00490FCA">
        <w:rPr>
          <w:rFonts w:ascii="Times New Roman" w:eastAsia="Times New Roman" w:hAnsi="Times New Roman"/>
          <w:bCs/>
          <w:color w:val="000000"/>
          <w:spacing w:val="-3"/>
          <w:sz w:val="24"/>
          <w:szCs w:val="24"/>
          <w:lang w:eastAsia="ru-RU"/>
        </w:rPr>
        <w:t>представительного органа</w:t>
      </w:r>
      <w:r w:rsidRPr="00490FCA">
        <w:rPr>
          <w:rFonts w:ascii="Times New Roman" w:eastAsia="Times New Roman" w:hAnsi="Times New Roman"/>
          <w:bCs/>
          <w:color w:val="000000"/>
          <w:spacing w:val="-3"/>
          <w:sz w:val="24"/>
          <w:szCs w:val="24"/>
          <w:lang w:eastAsia="ru-RU"/>
        </w:rPr>
        <w:t xml:space="preserve">    поселения, принявшего </w:t>
      </w:r>
      <w:r w:rsidRPr="00490FCA">
        <w:rPr>
          <w:rFonts w:ascii="Times New Roman" w:eastAsia="Times New Roman" w:hAnsi="Times New Roman"/>
          <w:bCs/>
          <w:color w:val="000000"/>
          <w:spacing w:val="-1"/>
          <w:sz w:val="24"/>
          <w:szCs w:val="24"/>
          <w:lang w:eastAsia="ru-RU"/>
        </w:rPr>
        <w:t xml:space="preserve">решение о назначении лица на должность главы местной администрации (до дня </w:t>
      </w:r>
      <w:r w:rsidRPr="00490FCA">
        <w:rPr>
          <w:rFonts w:ascii="Times New Roman" w:eastAsia="Times New Roman" w:hAnsi="Times New Roman"/>
          <w:bCs/>
          <w:color w:val="000000"/>
          <w:spacing w:val="-4"/>
          <w:sz w:val="24"/>
          <w:szCs w:val="24"/>
          <w:lang w:eastAsia="ru-RU"/>
        </w:rPr>
        <w:t xml:space="preserve">начала работы представительного органа   сельского </w:t>
      </w:r>
      <w:r w:rsidR="00F526F3" w:rsidRPr="00490FCA">
        <w:rPr>
          <w:rFonts w:ascii="Times New Roman" w:eastAsia="Times New Roman" w:hAnsi="Times New Roman"/>
          <w:bCs/>
          <w:color w:val="000000"/>
          <w:spacing w:val="-4"/>
          <w:sz w:val="24"/>
          <w:szCs w:val="24"/>
          <w:lang w:eastAsia="ru-RU"/>
        </w:rPr>
        <w:t>поселения нового</w:t>
      </w:r>
      <w:r w:rsidRPr="00490FCA">
        <w:rPr>
          <w:rFonts w:ascii="Times New Roman" w:eastAsia="Times New Roman" w:hAnsi="Times New Roman"/>
          <w:bCs/>
          <w:color w:val="000000"/>
          <w:spacing w:val="-5"/>
          <w:sz w:val="24"/>
          <w:szCs w:val="24"/>
          <w:lang w:eastAsia="ru-RU"/>
        </w:rPr>
        <w:t xml:space="preserve"> созыва), но не менее чем на два года</w:t>
      </w:r>
      <w:r w:rsidRPr="00490FCA">
        <w:rPr>
          <w:rFonts w:ascii="Times New Roman" w:eastAsia="Times New Roman" w:hAnsi="Times New Roman"/>
          <w:b/>
          <w:bCs/>
          <w:color w:val="000000"/>
          <w:spacing w:val="-5"/>
          <w:sz w:val="24"/>
          <w:szCs w:val="24"/>
          <w:lang w:eastAsia="ru-RU"/>
        </w:rPr>
        <w:t>.</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iCs/>
          <w:sz w:val="24"/>
          <w:szCs w:val="24"/>
          <w:lang w:eastAsia="ru-RU"/>
        </w:rPr>
      </w:pPr>
      <w:r w:rsidRPr="00490FCA">
        <w:rPr>
          <w:rFonts w:ascii="Times New Roman" w:eastAsia="Times New Roman" w:hAnsi="Times New Roman"/>
          <w:color w:val="000000"/>
          <w:spacing w:val="1"/>
          <w:sz w:val="24"/>
          <w:szCs w:val="24"/>
          <w:lang w:eastAsia="ru-RU"/>
        </w:rPr>
        <w:t xml:space="preserve">5.  Глава администрации сельского поселения не вправе заниматься предпринимательской, а </w:t>
      </w:r>
      <w:r w:rsidRPr="00490FCA">
        <w:rPr>
          <w:rFonts w:ascii="Times New Roman" w:eastAsia="Times New Roman" w:hAnsi="Times New Roman"/>
          <w:color w:val="000000"/>
          <w:spacing w:val="-5"/>
          <w:sz w:val="24"/>
          <w:szCs w:val="24"/>
          <w:lang w:eastAsia="ru-RU"/>
        </w:rPr>
        <w:t xml:space="preserve">также иной оплачиваемой деятельностью, за исключением преподавательской, научной и </w:t>
      </w:r>
      <w:r w:rsidRPr="00490FCA">
        <w:rPr>
          <w:rFonts w:ascii="Times New Roman" w:eastAsia="Times New Roman" w:hAnsi="Times New Roman"/>
          <w:color w:val="000000"/>
          <w:spacing w:val="-4"/>
          <w:sz w:val="24"/>
          <w:szCs w:val="24"/>
          <w:lang w:eastAsia="ru-RU"/>
        </w:rPr>
        <w:t xml:space="preserve">иной творческой деятельности. При этом преподавательская, научная и иная творческая </w:t>
      </w:r>
      <w:r w:rsidRPr="00490FCA">
        <w:rPr>
          <w:rFonts w:ascii="Times New Roman" w:eastAsia="Times New Roman" w:hAnsi="Times New Roman"/>
          <w:color w:val="000000"/>
          <w:spacing w:val="-1"/>
          <w:sz w:val="24"/>
          <w:szCs w:val="24"/>
          <w:lang w:eastAsia="ru-RU"/>
        </w:rPr>
        <w:t xml:space="preserve">деятельность не может финансироваться исключительно за счет средств иностранных </w:t>
      </w:r>
      <w:r w:rsidRPr="00490FCA">
        <w:rPr>
          <w:rFonts w:ascii="Times New Roman" w:eastAsia="Times New Roman" w:hAnsi="Times New Roman"/>
          <w:color w:val="000000"/>
          <w:spacing w:val="-6"/>
          <w:sz w:val="24"/>
          <w:szCs w:val="24"/>
          <w:lang w:eastAsia="ru-RU"/>
        </w:rPr>
        <w:t xml:space="preserve">государств, международных и иностранных организаций, иностранных граждан и лиц без </w:t>
      </w:r>
      <w:r w:rsidR="00F526F3" w:rsidRPr="00490FCA">
        <w:rPr>
          <w:rFonts w:ascii="Times New Roman" w:eastAsia="Times New Roman" w:hAnsi="Times New Roman"/>
          <w:color w:val="000000"/>
          <w:spacing w:val="-6"/>
          <w:sz w:val="24"/>
          <w:szCs w:val="24"/>
          <w:lang w:eastAsia="ru-RU"/>
        </w:rPr>
        <w:t>гражданства, если</w:t>
      </w:r>
      <w:r w:rsidRPr="00490FCA">
        <w:rPr>
          <w:rFonts w:ascii="Times New Roman" w:eastAsia="Times New Roman" w:hAnsi="Times New Roman"/>
          <w:color w:val="000000"/>
          <w:spacing w:val="-6"/>
          <w:sz w:val="24"/>
          <w:szCs w:val="24"/>
          <w:lang w:eastAsia="ru-RU"/>
        </w:rPr>
        <w:t xml:space="preserve">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w:t>
      </w:r>
      <w:r w:rsidRPr="00490FCA">
        <w:rPr>
          <w:rFonts w:ascii="Times New Roman" w:eastAsia="Times New Roman" w:hAnsi="Times New Roman"/>
          <w:color w:val="000000"/>
          <w:spacing w:val="-1"/>
          <w:sz w:val="24"/>
          <w:szCs w:val="24"/>
          <w:lang w:eastAsia="ru-RU"/>
        </w:rPr>
        <w:t xml:space="preserve">не вправе входить в состав органов управления, попечительских или наблюдательных </w:t>
      </w:r>
      <w:r w:rsidRPr="00490FCA">
        <w:rPr>
          <w:rFonts w:ascii="Times New Roman" w:eastAsia="Times New Roman" w:hAnsi="Times New Roman"/>
          <w:color w:val="000000"/>
          <w:spacing w:val="-7"/>
          <w:sz w:val="24"/>
          <w:szCs w:val="24"/>
          <w:lang w:eastAsia="ru-RU"/>
        </w:rPr>
        <w:t xml:space="preserve">советов, иных органов иностранных некоммерческих неправительственных организаций и </w:t>
      </w:r>
      <w:r w:rsidRPr="00490FCA">
        <w:rPr>
          <w:rFonts w:ascii="Times New Roman" w:eastAsia="Times New Roman" w:hAnsi="Times New Roman"/>
          <w:color w:val="000000"/>
          <w:spacing w:val="-6"/>
          <w:sz w:val="24"/>
          <w:szCs w:val="24"/>
          <w:lang w:eastAsia="ru-RU"/>
        </w:rPr>
        <w:t xml:space="preserve">действующих на территории Российской Федерации их структурных подразделений, если </w:t>
      </w:r>
      <w:r w:rsidRPr="00490FCA">
        <w:rPr>
          <w:rFonts w:ascii="Times New Roman" w:eastAsia="Times New Roman" w:hAnsi="Times New Roman"/>
          <w:color w:val="000000"/>
          <w:spacing w:val="-3"/>
          <w:sz w:val="24"/>
          <w:szCs w:val="24"/>
          <w:lang w:eastAsia="ru-RU"/>
        </w:rPr>
        <w:t xml:space="preserve">иное   не   предусмотрено   международным   договором   Российской   Федерации   или </w:t>
      </w:r>
      <w:r w:rsidRPr="00490FCA">
        <w:rPr>
          <w:rFonts w:ascii="Times New Roman" w:eastAsia="Times New Roman" w:hAnsi="Times New Roman"/>
          <w:color w:val="000000"/>
          <w:spacing w:val="-2"/>
          <w:sz w:val="24"/>
          <w:szCs w:val="24"/>
          <w:lang w:eastAsia="ru-RU"/>
        </w:rPr>
        <w:t>законодательством Российской Федерации.</w:t>
      </w:r>
    </w:p>
    <w:p w:rsidR="00490FCA" w:rsidRPr="00F526F3" w:rsidRDefault="00490FCA" w:rsidP="00490FCA">
      <w:pPr>
        <w:tabs>
          <w:tab w:val="left" w:pos="1418"/>
          <w:tab w:val="left" w:pos="3402"/>
        </w:tabs>
        <w:spacing w:after="0" w:line="240" w:lineRule="auto"/>
        <w:jc w:val="both"/>
        <w:rPr>
          <w:rFonts w:ascii="Times New Roman" w:eastAsia="Times New Roman" w:hAnsi="Times New Roman"/>
          <w:iCs/>
          <w:sz w:val="24"/>
          <w:szCs w:val="24"/>
          <w:lang w:eastAsia="ru-RU"/>
        </w:rPr>
      </w:pPr>
      <w:r w:rsidRPr="00F526F3">
        <w:rPr>
          <w:rFonts w:ascii="Times New Roman" w:eastAsia="Times New Roman" w:hAnsi="Times New Roman"/>
          <w:sz w:val="24"/>
          <w:szCs w:val="24"/>
          <w:lang w:eastAsia="ru-RU"/>
        </w:rPr>
        <w:t xml:space="preserve">6.  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10" w:anchor="l0" w:history="1">
        <w:r w:rsidRPr="00F526F3">
          <w:rPr>
            <w:rFonts w:eastAsia="Times New Roman"/>
            <w:sz w:val="24"/>
            <w:szCs w:val="24"/>
            <w:u w:val="single"/>
            <w:lang w:eastAsia="ru-RU"/>
          </w:rPr>
          <w:t>от 25 декабря 2008 года N 273-ФЗ</w:t>
        </w:r>
      </w:hyperlink>
      <w:r w:rsidRPr="00F526F3">
        <w:rPr>
          <w:rFonts w:ascii="Times New Roman" w:eastAsia="Times New Roman" w:hAnsi="Times New Roman"/>
          <w:sz w:val="24"/>
          <w:szCs w:val="24"/>
          <w:lang w:eastAsia="ru-RU"/>
        </w:rPr>
        <w:t xml:space="preserve"> "О противодействии коррупции", Федеральным законом </w:t>
      </w:r>
      <w:hyperlink r:id="rId11" w:anchor="l0" w:history="1">
        <w:r w:rsidRPr="00F526F3">
          <w:rPr>
            <w:rFonts w:eastAsia="Times New Roman"/>
            <w:sz w:val="24"/>
            <w:szCs w:val="24"/>
            <w:u w:val="single"/>
            <w:lang w:eastAsia="ru-RU"/>
          </w:rPr>
          <w:t>от 3 декабря 2012 года N 230-ФЗ</w:t>
        </w:r>
      </w:hyperlink>
      <w:r w:rsidRPr="00F526F3">
        <w:rPr>
          <w:rFonts w:ascii="Times New Roman" w:eastAsia="Times New Roman" w:hAnsi="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2" w:anchor="l0" w:history="1">
        <w:r w:rsidRPr="00F526F3">
          <w:rPr>
            <w:rFonts w:eastAsia="Times New Roman"/>
            <w:sz w:val="24"/>
            <w:szCs w:val="24"/>
            <w:u w:val="single"/>
            <w:lang w:eastAsia="ru-RU"/>
          </w:rPr>
          <w:t>от 7 мая 2013 года N 79-ФЗ</w:t>
        </w:r>
      </w:hyperlink>
      <w:r w:rsidRPr="00F526F3">
        <w:rPr>
          <w:rFonts w:ascii="Times New Roman" w:eastAsia="Times New Roman" w:hAnsi="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0FCA" w:rsidRPr="00490FCA" w:rsidRDefault="00490FCA" w:rsidP="00490FCA">
      <w:pPr>
        <w:tabs>
          <w:tab w:val="left" w:pos="1418"/>
          <w:tab w:val="left" w:pos="3402"/>
        </w:tabs>
        <w:spacing w:after="0" w:line="240" w:lineRule="auto"/>
        <w:ind w:hanging="360"/>
        <w:jc w:val="both"/>
        <w:rPr>
          <w:rFonts w:ascii="Times New Roman" w:eastAsia="Times New Roman" w:hAnsi="Times New Roman"/>
          <w:iCs/>
          <w:sz w:val="24"/>
          <w:szCs w:val="24"/>
          <w:lang w:eastAsia="ru-RU"/>
        </w:rPr>
      </w:pPr>
      <w:r w:rsidRPr="00490FCA">
        <w:rPr>
          <w:rFonts w:ascii="Times New Roman" w:eastAsia="Times New Roman" w:hAnsi="Times New Roman"/>
          <w:color w:val="000000"/>
          <w:spacing w:val="-5"/>
          <w:sz w:val="24"/>
          <w:szCs w:val="24"/>
          <w:lang w:eastAsia="ru-RU"/>
        </w:rPr>
        <w:t xml:space="preserve">      7.  Полномочия   </w:t>
      </w:r>
      <w:r w:rsidR="00F526F3" w:rsidRPr="00490FCA">
        <w:rPr>
          <w:rFonts w:ascii="Times New Roman" w:eastAsia="Times New Roman" w:hAnsi="Times New Roman"/>
          <w:color w:val="000000"/>
          <w:spacing w:val="-5"/>
          <w:sz w:val="24"/>
          <w:szCs w:val="24"/>
          <w:lang w:eastAsia="ru-RU"/>
        </w:rPr>
        <w:t>главы администрации сельского</w:t>
      </w:r>
      <w:r w:rsidRPr="00490FCA">
        <w:rPr>
          <w:rFonts w:ascii="Times New Roman" w:eastAsia="Times New Roman" w:hAnsi="Times New Roman"/>
          <w:color w:val="000000"/>
          <w:spacing w:val="-5"/>
          <w:sz w:val="24"/>
          <w:szCs w:val="24"/>
          <w:lang w:eastAsia="ru-RU"/>
        </w:rPr>
        <w:t xml:space="preserve"> поселения   прекращаются </w:t>
      </w:r>
      <w:r w:rsidRPr="00490FCA">
        <w:rPr>
          <w:rFonts w:ascii="Times New Roman" w:eastAsia="Times New Roman" w:hAnsi="Times New Roman"/>
          <w:color w:val="000000"/>
          <w:spacing w:val="-7"/>
          <w:sz w:val="24"/>
          <w:szCs w:val="24"/>
          <w:lang w:eastAsia="ru-RU"/>
        </w:rPr>
        <w:t>досрочно в случае:</w:t>
      </w:r>
    </w:p>
    <w:p w:rsidR="00490FCA" w:rsidRPr="00490FCA" w:rsidRDefault="00490FCA" w:rsidP="00490FCA">
      <w:pPr>
        <w:shd w:val="clear" w:color="auto" w:fill="FFFFFF"/>
        <w:tabs>
          <w:tab w:val="left" w:pos="379"/>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17"/>
          <w:sz w:val="24"/>
          <w:szCs w:val="24"/>
          <w:lang w:eastAsia="ru-RU"/>
        </w:rPr>
        <w:t>1)</w:t>
      </w:r>
      <w:r w:rsidRPr="00490FCA">
        <w:rPr>
          <w:rFonts w:ascii="Times New Roman" w:eastAsia="Times New Roman" w:hAnsi="Times New Roman"/>
          <w:color w:val="000000"/>
          <w:sz w:val="24"/>
          <w:szCs w:val="24"/>
          <w:lang w:eastAsia="ru-RU"/>
        </w:rPr>
        <w:tab/>
      </w:r>
      <w:r w:rsidRPr="00490FCA">
        <w:rPr>
          <w:rFonts w:ascii="Times New Roman" w:eastAsia="Times New Roman" w:hAnsi="Times New Roman"/>
          <w:color w:val="000000"/>
          <w:spacing w:val="-11"/>
          <w:sz w:val="24"/>
          <w:szCs w:val="24"/>
          <w:lang w:eastAsia="ru-RU"/>
        </w:rPr>
        <w:t>смерти;</w:t>
      </w:r>
    </w:p>
    <w:p w:rsidR="00490FCA" w:rsidRPr="00490FCA" w:rsidRDefault="00490FCA" w:rsidP="00490FCA">
      <w:pPr>
        <w:shd w:val="clear" w:color="auto" w:fill="FFFFFF"/>
        <w:tabs>
          <w:tab w:val="left" w:pos="379"/>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14"/>
          <w:sz w:val="24"/>
          <w:szCs w:val="24"/>
          <w:lang w:eastAsia="ru-RU"/>
        </w:rPr>
        <w:t>2)</w:t>
      </w:r>
      <w:r w:rsidRPr="00490FCA">
        <w:rPr>
          <w:rFonts w:ascii="Times New Roman" w:eastAsia="Times New Roman" w:hAnsi="Times New Roman"/>
          <w:color w:val="000000"/>
          <w:sz w:val="24"/>
          <w:szCs w:val="24"/>
          <w:lang w:eastAsia="ru-RU"/>
        </w:rPr>
        <w:tab/>
      </w:r>
      <w:r w:rsidRPr="00490FCA">
        <w:rPr>
          <w:rFonts w:ascii="Times New Roman" w:eastAsia="Times New Roman" w:hAnsi="Times New Roman"/>
          <w:color w:val="000000"/>
          <w:spacing w:val="-7"/>
          <w:sz w:val="24"/>
          <w:szCs w:val="24"/>
          <w:lang w:eastAsia="ru-RU"/>
        </w:rPr>
        <w:t>отставки по собственному желанию;</w:t>
      </w:r>
    </w:p>
    <w:p w:rsidR="00490FCA" w:rsidRPr="00490FCA" w:rsidRDefault="00490FCA" w:rsidP="00490FCA">
      <w:pPr>
        <w:shd w:val="clear" w:color="auto" w:fill="FFFFFF"/>
        <w:tabs>
          <w:tab w:val="left" w:pos="379"/>
        </w:tabs>
        <w:spacing w:after="0" w:line="240" w:lineRule="auto"/>
        <w:ind w:left="19"/>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13"/>
          <w:sz w:val="24"/>
          <w:szCs w:val="24"/>
          <w:lang w:eastAsia="ru-RU"/>
        </w:rPr>
        <w:t>3)</w:t>
      </w:r>
      <w:r w:rsidRPr="00490FCA">
        <w:rPr>
          <w:rFonts w:ascii="Times New Roman" w:eastAsia="Times New Roman" w:hAnsi="Times New Roman"/>
          <w:color w:val="000000"/>
          <w:sz w:val="24"/>
          <w:szCs w:val="24"/>
          <w:lang w:eastAsia="ru-RU"/>
        </w:rPr>
        <w:tab/>
      </w:r>
      <w:r w:rsidRPr="00490FCA">
        <w:rPr>
          <w:rFonts w:ascii="Times New Roman" w:eastAsia="Times New Roman" w:hAnsi="Times New Roman"/>
          <w:color w:val="000000"/>
          <w:spacing w:val="-5"/>
          <w:sz w:val="24"/>
          <w:szCs w:val="24"/>
          <w:lang w:eastAsia="ru-RU"/>
        </w:rPr>
        <w:t xml:space="preserve">расторжения контракта в соответствии с частью 11 или </w:t>
      </w:r>
      <w:r w:rsidRPr="00490FCA">
        <w:rPr>
          <w:rFonts w:ascii="Times New Roman" w:eastAsia="Times New Roman" w:hAnsi="Times New Roman"/>
          <w:color w:val="008000"/>
          <w:spacing w:val="-5"/>
          <w:sz w:val="24"/>
          <w:szCs w:val="24"/>
          <w:lang w:eastAsia="ru-RU"/>
        </w:rPr>
        <w:t>11.1</w:t>
      </w:r>
      <w:r w:rsidRPr="00490FCA">
        <w:rPr>
          <w:rFonts w:ascii="Times New Roman" w:eastAsia="Times New Roman" w:hAnsi="Times New Roman"/>
          <w:color w:val="000000"/>
          <w:spacing w:val="-5"/>
          <w:sz w:val="24"/>
          <w:szCs w:val="24"/>
          <w:lang w:eastAsia="ru-RU"/>
        </w:rPr>
        <w:t xml:space="preserve"> статьи 37 Федерального Закона от </w:t>
      </w:r>
      <w:r w:rsidRPr="00490FCA">
        <w:rPr>
          <w:rFonts w:ascii="Times New Roman" w:eastAsia="Times New Roman" w:hAnsi="Times New Roman"/>
          <w:color w:val="000000"/>
          <w:spacing w:val="-6"/>
          <w:sz w:val="24"/>
          <w:szCs w:val="24"/>
          <w:lang w:eastAsia="ru-RU"/>
        </w:rPr>
        <w:t xml:space="preserve">06.10.2003 года №131-ФЗ «Об общих принципах организации местного самоуправления в </w:t>
      </w:r>
      <w:r w:rsidRPr="00490FCA">
        <w:rPr>
          <w:rFonts w:ascii="Times New Roman" w:eastAsia="Times New Roman" w:hAnsi="Times New Roman"/>
          <w:color w:val="000000"/>
          <w:spacing w:val="-9"/>
          <w:sz w:val="24"/>
          <w:szCs w:val="24"/>
          <w:lang w:eastAsia="ru-RU"/>
        </w:rPr>
        <w:t>Российской Федерации»;</w:t>
      </w:r>
    </w:p>
    <w:p w:rsidR="00490FCA" w:rsidRPr="00490FCA" w:rsidRDefault="00490FCA" w:rsidP="00490FCA">
      <w:pPr>
        <w:shd w:val="clear" w:color="auto" w:fill="FFFFFF"/>
        <w:tabs>
          <w:tab w:val="left" w:pos="379"/>
        </w:tabs>
        <w:spacing w:after="0" w:line="240" w:lineRule="auto"/>
        <w:ind w:left="19"/>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10"/>
          <w:sz w:val="24"/>
          <w:szCs w:val="24"/>
          <w:lang w:eastAsia="ru-RU"/>
        </w:rPr>
        <w:t>4)</w:t>
      </w:r>
      <w:r w:rsidRPr="00490FCA">
        <w:rPr>
          <w:rFonts w:ascii="Times New Roman" w:eastAsia="Times New Roman" w:hAnsi="Times New Roman"/>
          <w:color w:val="000000"/>
          <w:sz w:val="24"/>
          <w:szCs w:val="24"/>
          <w:lang w:eastAsia="ru-RU"/>
        </w:rPr>
        <w:tab/>
      </w:r>
      <w:r w:rsidRPr="00490FCA">
        <w:rPr>
          <w:rFonts w:ascii="Times New Roman" w:eastAsia="Times New Roman" w:hAnsi="Times New Roman"/>
          <w:color w:val="000000"/>
          <w:spacing w:val="2"/>
          <w:sz w:val="24"/>
          <w:szCs w:val="24"/>
          <w:lang w:eastAsia="ru-RU"/>
        </w:rPr>
        <w:t xml:space="preserve">отрешения от должности   в соответствии со статьей 74 Федерального Закона от </w:t>
      </w:r>
      <w:r w:rsidRPr="00490FCA">
        <w:rPr>
          <w:rFonts w:ascii="Times New Roman" w:eastAsia="Times New Roman" w:hAnsi="Times New Roman"/>
          <w:color w:val="000000"/>
          <w:spacing w:val="-6"/>
          <w:sz w:val="24"/>
          <w:szCs w:val="24"/>
          <w:lang w:eastAsia="ru-RU"/>
        </w:rPr>
        <w:t xml:space="preserve">06.10.2003 года №131-ФЗ «Об общих принципах организации местного самоуправления в </w:t>
      </w:r>
      <w:r w:rsidRPr="00490FCA">
        <w:rPr>
          <w:rFonts w:ascii="Times New Roman" w:eastAsia="Times New Roman" w:hAnsi="Times New Roman"/>
          <w:color w:val="000000"/>
          <w:spacing w:val="-9"/>
          <w:sz w:val="24"/>
          <w:szCs w:val="24"/>
          <w:lang w:eastAsia="ru-RU"/>
        </w:rPr>
        <w:t>Российской Федерации»;</w:t>
      </w:r>
    </w:p>
    <w:p w:rsidR="00490FCA" w:rsidRPr="00490FCA" w:rsidRDefault="00490FCA" w:rsidP="00490FCA">
      <w:pPr>
        <w:shd w:val="clear" w:color="auto" w:fill="FFFFFF"/>
        <w:tabs>
          <w:tab w:val="left" w:pos="379"/>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14"/>
          <w:sz w:val="24"/>
          <w:szCs w:val="24"/>
          <w:lang w:eastAsia="ru-RU"/>
        </w:rPr>
        <w:t>5)</w:t>
      </w:r>
      <w:r w:rsidRPr="00490FCA">
        <w:rPr>
          <w:rFonts w:ascii="Times New Roman" w:eastAsia="Times New Roman" w:hAnsi="Times New Roman"/>
          <w:color w:val="000000"/>
          <w:sz w:val="24"/>
          <w:szCs w:val="24"/>
          <w:lang w:eastAsia="ru-RU"/>
        </w:rPr>
        <w:tab/>
      </w:r>
      <w:r w:rsidRPr="00490FCA">
        <w:rPr>
          <w:rFonts w:ascii="Times New Roman" w:eastAsia="Times New Roman" w:hAnsi="Times New Roman"/>
          <w:color w:val="000000"/>
          <w:spacing w:val="-7"/>
          <w:sz w:val="24"/>
          <w:szCs w:val="24"/>
          <w:lang w:eastAsia="ru-RU"/>
        </w:rPr>
        <w:t>признания судом недееспособным или ограниченно дееспособным;</w:t>
      </w:r>
    </w:p>
    <w:p w:rsidR="00490FCA" w:rsidRPr="00490FCA" w:rsidRDefault="00490FCA" w:rsidP="00490FCA">
      <w:pPr>
        <w:shd w:val="clear" w:color="auto" w:fill="FFFFFF"/>
        <w:tabs>
          <w:tab w:val="left" w:pos="379"/>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13"/>
          <w:sz w:val="24"/>
          <w:szCs w:val="24"/>
          <w:lang w:eastAsia="ru-RU"/>
        </w:rPr>
        <w:t>6)</w:t>
      </w:r>
      <w:r w:rsidRPr="00490FCA">
        <w:rPr>
          <w:rFonts w:ascii="Times New Roman" w:eastAsia="Times New Roman" w:hAnsi="Times New Roman"/>
          <w:color w:val="000000"/>
          <w:sz w:val="24"/>
          <w:szCs w:val="24"/>
          <w:lang w:eastAsia="ru-RU"/>
        </w:rPr>
        <w:tab/>
      </w:r>
      <w:r w:rsidRPr="00490FCA">
        <w:rPr>
          <w:rFonts w:ascii="Times New Roman" w:eastAsia="Times New Roman" w:hAnsi="Times New Roman"/>
          <w:color w:val="000000"/>
          <w:spacing w:val="-6"/>
          <w:sz w:val="24"/>
          <w:szCs w:val="24"/>
          <w:lang w:eastAsia="ru-RU"/>
        </w:rPr>
        <w:t>признания судом безвестно отсутствующим или объявления умершим;</w:t>
      </w:r>
    </w:p>
    <w:p w:rsidR="00490FCA" w:rsidRPr="00490FCA" w:rsidRDefault="00490FCA" w:rsidP="00490FCA">
      <w:pPr>
        <w:shd w:val="clear" w:color="auto" w:fill="FFFFFF"/>
        <w:tabs>
          <w:tab w:val="left" w:pos="437"/>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15"/>
          <w:sz w:val="24"/>
          <w:szCs w:val="24"/>
          <w:lang w:eastAsia="ru-RU"/>
        </w:rPr>
        <w:t>7)</w:t>
      </w:r>
      <w:r w:rsidRPr="00490FCA">
        <w:rPr>
          <w:rFonts w:ascii="Times New Roman" w:eastAsia="Times New Roman" w:hAnsi="Times New Roman"/>
          <w:color w:val="000000"/>
          <w:sz w:val="24"/>
          <w:szCs w:val="24"/>
          <w:lang w:eastAsia="ru-RU"/>
        </w:rPr>
        <w:tab/>
      </w:r>
      <w:r w:rsidRPr="00490FCA">
        <w:rPr>
          <w:rFonts w:ascii="Times New Roman" w:eastAsia="Times New Roman" w:hAnsi="Times New Roman"/>
          <w:color w:val="000000"/>
          <w:spacing w:val="-5"/>
          <w:sz w:val="24"/>
          <w:szCs w:val="24"/>
          <w:lang w:eastAsia="ru-RU"/>
        </w:rPr>
        <w:t>вступления в отношении его в законную силу обвинительного приговора суда;</w:t>
      </w:r>
    </w:p>
    <w:p w:rsidR="00490FCA" w:rsidRPr="00490FCA" w:rsidRDefault="00490FCA" w:rsidP="00490FCA">
      <w:pPr>
        <w:shd w:val="clear" w:color="auto" w:fill="FFFFFF"/>
        <w:tabs>
          <w:tab w:val="left" w:pos="437"/>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10"/>
          <w:sz w:val="24"/>
          <w:szCs w:val="24"/>
          <w:lang w:eastAsia="ru-RU"/>
        </w:rPr>
        <w:t>8)</w:t>
      </w:r>
      <w:r w:rsidRPr="00490FCA">
        <w:rPr>
          <w:rFonts w:ascii="Times New Roman" w:eastAsia="Times New Roman" w:hAnsi="Times New Roman"/>
          <w:color w:val="000000"/>
          <w:sz w:val="24"/>
          <w:szCs w:val="24"/>
          <w:lang w:eastAsia="ru-RU"/>
        </w:rPr>
        <w:tab/>
      </w:r>
      <w:r w:rsidRPr="00490FCA">
        <w:rPr>
          <w:rFonts w:ascii="Times New Roman" w:eastAsia="Times New Roman" w:hAnsi="Times New Roman"/>
          <w:color w:val="000000"/>
          <w:spacing w:val="-3"/>
          <w:sz w:val="24"/>
          <w:szCs w:val="24"/>
          <w:lang w:eastAsia="ru-RU"/>
        </w:rPr>
        <w:t>выезда за пределы Российской Федерации на постоянное место жительства;</w:t>
      </w:r>
    </w:p>
    <w:p w:rsidR="00490FCA" w:rsidRPr="00490FCA" w:rsidRDefault="00490FCA" w:rsidP="00490FCA">
      <w:pPr>
        <w:shd w:val="clear" w:color="auto" w:fill="FFFFFF"/>
        <w:spacing w:after="0" w:line="240" w:lineRule="auto"/>
        <w:ind w:left="29" w:right="5"/>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2"/>
          <w:sz w:val="24"/>
          <w:szCs w:val="24"/>
          <w:lang w:eastAsia="ru-RU"/>
        </w:rPr>
        <w:t xml:space="preserve">9)  прекращение гражданства Российской Федерации, прекращения гражданства </w:t>
      </w:r>
      <w:r w:rsidRPr="00490FCA">
        <w:rPr>
          <w:rFonts w:ascii="Times New Roman" w:eastAsia="Times New Roman" w:hAnsi="Times New Roman"/>
          <w:color w:val="000000"/>
          <w:spacing w:val="6"/>
          <w:sz w:val="24"/>
          <w:szCs w:val="24"/>
          <w:lang w:eastAsia="ru-RU"/>
        </w:rPr>
        <w:t xml:space="preserve">иностранного государства - участника международного договора Российской </w:t>
      </w:r>
      <w:r w:rsidRPr="00490FCA">
        <w:rPr>
          <w:rFonts w:ascii="Times New Roman" w:eastAsia="Times New Roman" w:hAnsi="Times New Roman"/>
          <w:color w:val="000000"/>
          <w:sz w:val="24"/>
          <w:szCs w:val="24"/>
          <w:lang w:eastAsia="ru-RU"/>
        </w:rPr>
        <w:t xml:space="preserve">Федерации в соответствии с которым иностранный гражданин имеет право быть </w:t>
      </w:r>
      <w:r w:rsidRPr="00490FCA">
        <w:rPr>
          <w:rFonts w:ascii="Times New Roman" w:eastAsia="Times New Roman" w:hAnsi="Times New Roman"/>
          <w:color w:val="000000"/>
          <w:spacing w:val="2"/>
          <w:sz w:val="24"/>
          <w:szCs w:val="24"/>
          <w:lang w:eastAsia="ru-RU"/>
        </w:rPr>
        <w:t xml:space="preserve">избранным в органы местного самоуправления, приобретения им гражданства </w:t>
      </w:r>
      <w:r w:rsidRPr="00490FCA">
        <w:rPr>
          <w:rFonts w:ascii="Times New Roman" w:eastAsia="Times New Roman" w:hAnsi="Times New Roman"/>
          <w:color w:val="000000"/>
          <w:spacing w:val="-6"/>
          <w:sz w:val="24"/>
          <w:szCs w:val="24"/>
          <w:lang w:eastAsia="ru-RU"/>
        </w:rPr>
        <w:t xml:space="preserve">иностранного государства либо получения им вида на жительство или иного документа, </w:t>
      </w:r>
      <w:r w:rsidRPr="00490FCA">
        <w:rPr>
          <w:rFonts w:ascii="Times New Roman" w:eastAsia="Times New Roman" w:hAnsi="Times New Roman"/>
          <w:color w:val="000000"/>
          <w:spacing w:val="-5"/>
          <w:sz w:val="24"/>
          <w:szCs w:val="24"/>
          <w:lang w:eastAsia="ru-RU"/>
        </w:rPr>
        <w:lastRenderedPageBreak/>
        <w:t xml:space="preserve">подтверждающего право на постоянное проживание гражданина Российской Федерации </w:t>
      </w:r>
      <w:r w:rsidRPr="00490FCA">
        <w:rPr>
          <w:rFonts w:ascii="Times New Roman" w:eastAsia="Times New Roman" w:hAnsi="Times New Roman"/>
          <w:color w:val="000000"/>
          <w:spacing w:val="-6"/>
          <w:sz w:val="24"/>
          <w:szCs w:val="24"/>
          <w:lang w:eastAsia="ru-RU"/>
        </w:rPr>
        <w:t xml:space="preserve">на территории иностранного государства, не являющегося участником международного </w:t>
      </w:r>
      <w:r w:rsidRPr="00490FCA">
        <w:rPr>
          <w:rFonts w:ascii="Times New Roman" w:eastAsia="Times New Roman" w:hAnsi="Times New Roman"/>
          <w:color w:val="000000"/>
          <w:spacing w:val="-3"/>
          <w:sz w:val="24"/>
          <w:szCs w:val="24"/>
          <w:lang w:eastAsia="ru-RU"/>
        </w:rPr>
        <w:t xml:space="preserve">договора Российской Федерации в соответствии с которым гражданин Российской </w:t>
      </w:r>
      <w:r w:rsidRPr="00490FCA">
        <w:rPr>
          <w:rFonts w:ascii="Times New Roman" w:eastAsia="Times New Roman" w:hAnsi="Times New Roman"/>
          <w:color w:val="000000"/>
          <w:sz w:val="24"/>
          <w:szCs w:val="24"/>
          <w:lang w:eastAsia="ru-RU"/>
        </w:rPr>
        <w:t xml:space="preserve">Федерации, имеющий гражданство иностранного государства, имеет право быть </w:t>
      </w:r>
      <w:r w:rsidRPr="00490FCA">
        <w:rPr>
          <w:rFonts w:ascii="Times New Roman" w:eastAsia="Times New Roman" w:hAnsi="Times New Roman"/>
          <w:color w:val="000000"/>
          <w:spacing w:val="-6"/>
          <w:sz w:val="24"/>
          <w:szCs w:val="24"/>
          <w:lang w:eastAsia="ru-RU"/>
        </w:rPr>
        <w:t>избранным в органы местного самоуправления ;</w:t>
      </w:r>
    </w:p>
    <w:p w:rsidR="00490FCA" w:rsidRPr="00490FCA" w:rsidRDefault="00490FCA" w:rsidP="00490FCA">
      <w:pPr>
        <w:shd w:val="clear" w:color="auto" w:fill="FFFFFF"/>
        <w:spacing w:after="0" w:line="240" w:lineRule="auto"/>
        <w:ind w:left="48" w:right="10"/>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6"/>
          <w:sz w:val="24"/>
          <w:szCs w:val="24"/>
          <w:lang w:eastAsia="ru-RU"/>
        </w:rPr>
        <w:t xml:space="preserve">10) призыва на военную службу или направления на заменяющую ее альтернативную </w:t>
      </w:r>
      <w:r w:rsidRPr="00490FCA">
        <w:rPr>
          <w:rFonts w:ascii="Times New Roman" w:eastAsia="Times New Roman" w:hAnsi="Times New Roman"/>
          <w:color w:val="000000"/>
          <w:spacing w:val="-8"/>
          <w:sz w:val="24"/>
          <w:szCs w:val="24"/>
          <w:lang w:eastAsia="ru-RU"/>
        </w:rPr>
        <w:t>гражданскую службу;</w:t>
      </w:r>
    </w:p>
    <w:p w:rsidR="00490FCA" w:rsidRPr="00490FCA" w:rsidRDefault="00490FCA" w:rsidP="00490FCA">
      <w:pPr>
        <w:spacing w:after="0" w:line="240" w:lineRule="auto"/>
        <w:jc w:val="both"/>
        <w:rPr>
          <w:rFonts w:ascii="Times New Roman" w:eastAsia="Times New Roman" w:hAnsi="Times New Roman"/>
          <w:spacing w:val="-9"/>
          <w:sz w:val="24"/>
          <w:szCs w:val="24"/>
          <w:lang w:eastAsia="ru-RU"/>
        </w:rPr>
      </w:pPr>
      <w:r w:rsidRPr="00490FCA">
        <w:rPr>
          <w:rFonts w:ascii="Times New Roman" w:eastAsia="Times New Roman" w:hAnsi="Times New Roman"/>
          <w:color w:val="000000"/>
          <w:spacing w:val="-5"/>
          <w:sz w:val="24"/>
          <w:szCs w:val="24"/>
          <w:lang w:eastAsia="ru-RU"/>
        </w:rPr>
        <w:t xml:space="preserve"> 11) </w:t>
      </w:r>
      <w:r w:rsidRPr="00490FCA">
        <w:rPr>
          <w:rFonts w:ascii="Times New Roman" w:eastAsia="Times New Roman" w:hAnsi="Times New Roman"/>
          <w:sz w:val="24"/>
          <w:szCs w:val="24"/>
          <w:lang w:eastAsia="ru-RU"/>
        </w:rPr>
        <w:t xml:space="preserve">преобразования муниципального образования, осуществляемого в соответствии с частями </w:t>
      </w:r>
      <w:hyperlink r:id="rId13" w:anchor="l127" w:history="1">
        <w:r w:rsidRPr="00490FCA">
          <w:rPr>
            <w:rFonts w:ascii="Times New Roman" w:eastAsia="Times New Roman" w:hAnsi="Times New Roman"/>
            <w:sz w:val="24"/>
            <w:szCs w:val="24"/>
            <w:u w:val="single"/>
            <w:lang w:eastAsia="ru-RU"/>
          </w:rPr>
          <w:t>3</w:t>
        </w:r>
      </w:hyperlink>
      <w:r w:rsidRPr="00490FCA">
        <w:rPr>
          <w:rFonts w:ascii="Times New Roman" w:eastAsia="Times New Roman" w:hAnsi="Times New Roman"/>
          <w:sz w:val="24"/>
          <w:szCs w:val="24"/>
          <w:lang w:eastAsia="ru-RU"/>
        </w:rPr>
        <w:t xml:space="preserve">, 5, </w:t>
      </w:r>
      <w:hyperlink r:id="rId14" w:anchor="l1713" w:history="1">
        <w:r w:rsidRPr="00490FCA">
          <w:rPr>
            <w:rFonts w:ascii="Times New Roman" w:eastAsia="Times New Roman" w:hAnsi="Times New Roman"/>
            <w:sz w:val="24"/>
            <w:szCs w:val="24"/>
            <w:u w:val="single"/>
            <w:lang w:eastAsia="ru-RU"/>
          </w:rPr>
          <w:t>6.2</w:t>
        </w:r>
      </w:hyperlink>
      <w:r w:rsidRPr="00490FCA">
        <w:rPr>
          <w:rFonts w:ascii="Times New Roman" w:eastAsia="Times New Roman" w:hAnsi="Times New Roman"/>
          <w:sz w:val="24"/>
          <w:szCs w:val="24"/>
          <w:lang w:eastAsia="ru-RU"/>
        </w:rPr>
        <w:t xml:space="preserve">, </w:t>
      </w:r>
      <w:hyperlink r:id="rId15" w:anchor="l1812" w:history="1">
        <w:r w:rsidRPr="00490FCA">
          <w:rPr>
            <w:rFonts w:ascii="Times New Roman" w:eastAsia="Times New Roman" w:hAnsi="Times New Roman"/>
            <w:sz w:val="24"/>
            <w:szCs w:val="24"/>
            <w:u w:val="single"/>
            <w:lang w:eastAsia="ru-RU"/>
          </w:rPr>
          <w:t>7.2</w:t>
        </w:r>
      </w:hyperlink>
      <w:r w:rsidRPr="00490FCA">
        <w:rPr>
          <w:rFonts w:ascii="Times New Roman" w:eastAsia="Times New Roman" w:hAnsi="Times New Roman"/>
          <w:sz w:val="24"/>
          <w:szCs w:val="24"/>
          <w:lang w:eastAsia="ru-RU"/>
        </w:rPr>
        <w:t xml:space="preserve">  </w:t>
      </w:r>
      <w:r w:rsidRPr="00490FCA">
        <w:rPr>
          <w:rFonts w:ascii="Times New Roman" w:eastAsia="Times New Roman" w:hAnsi="Times New Roman"/>
          <w:spacing w:val="-5"/>
          <w:sz w:val="24"/>
          <w:szCs w:val="24"/>
          <w:lang w:eastAsia="ru-RU"/>
        </w:rPr>
        <w:t xml:space="preserve">статьи 13 Федерального Закона от 06.10.2003 года №131-ФЗ «Об общих принципах </w:t>
      </w:r>
      <w:r w:rsidRPr="00490FCA">
        <w:rPr>
          <w:rFonts w:ascii="Times New Roman" w:eastAsia="Times New Roman" w:hAnsi="Times New Roman"/>
          <w:spacing w:val="-9"/>
          <w:sz w:val="24"/>
          <w:szCs w:val="24"/>
          <w:lang w:eastAsia="ru-RU"/>
        </w:rPr>
        <w:t>организации местного самоуправления в Российской Федерации»,</w:t>
      </w:r>
      <w:r w:rsidRPr="00490FCA">
        <w:rPr>
          <w:rFonts w:ascii="Times New Roman" w:eastAsia="Times New Roman" w:hAnsi="Times New Roman"/>
          <w:sz w:val="24"/>
          <w:szCs w:val="24"/>
          <w:lang w:eastAsia="ru-RU"/>
        </w:rPr>
        <w:t xml:space="preserve"> а также в случае упразднения муниципального образования</w:t>
      </w:r>
      <w:r w:rsidRPr="00490FCA">
        <w:rPr>
          <w:rFonts w:ascii="Times New Roman" w:eastAsia="Times New Roman" w:hAnsi="Times New Roman"/>
          <w:spacing w:val="-9"/>
          <w:sz w:val="24"/>
          <w:szCs w:val="24"/>
          <w:lang w:eastAsia="ru-RU"/>
        </w:rPr>
        <w:t xml:space="preserve">; </w:t>
      </w:r>
    </w:p>
    <w:p w:rsidR="00490FCA" w:rsidRPr="00490FCA" w:rsidRDefault="00490FCA" w:rsidP="00490FCA">
      <w:pPr>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pacing w:val="-9"/>
          <w:sz w:val="24"/>
          <w:szCs w:val="24"/>
          <w:lang w:eastAsia="ru-RU"/>
        </w:rPr>
        <w:t xml:space="preserve">12) </w:t>
      </w:r>
      <w:r w:rsidRPr="00490FCA">
        <w:rPr>
          <w:rFonts w:ascii="Times New Roman" w:eastAsia="Times New Roman" w:hAnsi="Times New Roman"/>
          <w:sz w:val="24"/>
          <w:szCs w:val="24"/>
          <w:lang w:eastAsia="ru-RU"/>
        </w:rPr>
        <w:t>утраты поселением статуса муниципального образования в связи с его объединением с городским округом;</w:t>
      </w:r>
    </w:p>
    <w:p w:rsidR="00490FCA" w:rsidRPr="00490FCA" w:rsidRDefault="00490FCA" w:rsidP="00490FCA">
      <w:pPr>
        <w:shd w:val="clear" w:color="auto" w:fill="FFFFFF"/>
        <w:spacing w:after="0" w:line="240" w:lineRule="auto"/>
        <w:ind w:right="14"/>
        <w:jc w:val="both"/>
        <w:rPr>
          <w:rFonts w:ascii="Times New Roman" w:eastAsia="Times New Roman" w:hAnsi="Times New Roman"/>
          <w:color w:val="000000"/>
          <w:spacing w:val="-6"/>
          <w:sz w:val="24"/>
          <w:szCs w:val="24"/>
          <w:lang w:eastAsia="ru-RU"/>
        </w:rPr>
      </w:pPr>
      <w:r w:rsidRPr="00490FCA">
        <w:rPr>
          <w:rFonts w:ascii="Times New Roman" w:eastAsia="Times New Roman" w:hAnsi="Times New Roman"/>
          <w:color w:val="008000"/>
          <w:sz w:val="24"/>
          <w:szCs w:val="24"/>
          <w:lang w:eastAsia="ru-RU"/>
        </w:rPr>
        <w:t xml:space="preserve"> </w:t>
      </w:r>
      <w:r w:rsidRPr="00490FCA">
        <w:rPr>
          <w:rFonts w:ascii="Times New Roman" w:eastAsia="Times New Roman" w:hAnsi="Times New Roman"/>
          <w:color w:val="000000"/>
          <w:spacing w:val="-2"/>
          <w:sz w:val="24"/>
          <w:szCs w:val="24"/>
          <w:lang w:eastAsia="ru-RU"/>
        </w:rPr>
        <w:t xml:space="preserve">13) увеличения численности избирателей муниципального образования более чем на 25 </w:t>
      </w:r>
      <w:r w:rsidRPr="00490FCA">
        <w:rPr>
          <w:rFonts w:ascii="Times New Roman" w:eastAsia="Times New Roman" w:hAnsi="Times New Roman"/>
          <w:color w:val="000000"/>
          <w:spacing w:val="-6"/>
          <w:sz w:val="24"/>
          <w:szCs w:val="24"/>
          <w:lang w:eastAsia="ru-RU"/>
        </w:rPr>
        <w:t xml:space="preserve">процентов, произошедшего вследствие изменения границ муниципального образования или объединения поселения с </w:t>
      </w:r>
      <w:r w:rsidR="00F526F3" w:rsidRPr="00490FCA">
        <w:rPr>
          <w:rFonts w:ascii="Times New Roman" w:eastAsia="Times New Roman" w:hAnsi="Times New Roman"/>
          <w:color w:val="000000"/>
          <w:spacing w:val="-6"/>
          <w:sz w:val="24"/>
          <w:szCs w:val="24"/>
          <w:lang w:eastAsia="ru-RU"/>
        </w:rPr>
        <w:t>городским округом</w:t>
      </w:r>
      <w:r w:rsidRPr="00490FCA">
        <w:rPr>
          <w:rFonts w:ascii="Times New Roman" w:eastAsia="Times New Roman" w:hAnsi="Times New Roman"/>
          <w:color w:val="000000"/>
          <w:spacing w:val="-6"/>
          <w:sz w:val="24"/>
          <w:szCs w:val="24"/>
          <w:lang w:eastAsia="ru-RU"/>
        </w:rPr>
        <w:t>.</w:t>
      </w:r>
    </w:p>
    <w:p w:rsidR="00490FCA" w:rsidRPr="00490FCA" w:rsidRDefault="00490FCA" w:rsidP="00490FCA">
      <w:pPr>
        <w:shd w:val="clear" w:color="auto" w:fill="FFFFFF"/>
        <w:spacing w:after="0" w:line="240" w:lineRule="auto"/>
        <w:ind w:left="53" w:right="14"/>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6"/>
          <w:sz w:val="24"/>
          <w:szCs w:val="24"/>
          <w:lang w:eastAsia="ru-RU"/>
        </w:rPr>
        <w:t xml:space="preserve">н) </w:t>
      </w:r>
      <w:r w:rsidRPr="00490FCA">
        <w:rPr>
          <w:rFonts w:ascii="Times New Roman" w:eastAsia="Times New Roman" w:hAnsi="Times New Roman"/>
          <w:sz w:val="24"/>
          <w:szCs w:val="24"/>
          <w:lang w:eastAsia="ru-RU"/>
        </w:rPr>
        <w:t>вступления в должность главы муниципального образования, исполняющего полномочия главы местной администрации.</w:t>
      </w:r>
    </w:p>
    <w:p w:rsidR="00490FCA" w:rsidRPr="00490FCA" w:rsidRDefault="00490FCA" w:rsidP="00490FCA">
      <w:pPr>
        <w:shd w:val="clear" w:color="auto" w:fill="FFFFFF"/>
        <w:spacing w:after="0" w:line="240" w:lineRule="auto"/>
        <w:ind w:right="14"/>
        <w:contextualSpacing/>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2"/>
          <w:sz w:val="24"/>
          <w:szCs w:val="24"/>
          <w:lang w:eastAsia="ru-RU"/>
        </w:rPr>
        <w:t xml:space="preserve">8.  Контракт с главой администрации сельского </w:t>
      </w:r>
      <w:r w:rsidR="00F526F3" w:rsidRPr="00490FCA">
        <w:rPr>
          <w:rFonts w:ascii="Times New Roman" w:eastAsia="Times New Roman" w:hAnsi="Times New Roman"/>
          <w:color w:val="000000"/>
          <w:spacing w:val="2"/>
          <w:sz w:val="24"/>
          <w:szCs w:val="24"/>
          <w:lang w:eastAsia="ru-RU"/>
        </w:rPr>
        <w:t>поселения может</w:t>
      </w:r>
      <w:r w:rsidRPr="00490FCA">
        <w:rPr>
          <w:rFonts w:ascii="Times New Roman" w:eastAsia="Times New Roman" w:hAnsi="Times New Roman"/>
          <w:color w:val="000000"/>
          <w:spacing w:val="2"/>
          <w:sz w:val="24"/>
          <w:szCs w:val="24"/>
          <w:lang w:eastAsia="ru-RU"/>
        </w:rPr>
        <w:t xml:space="preserve"> быть расторгнут </w:t>
      </w:r>
      <w:r w:rsidRPr="00490FCA">
        <w:rPr>
          <w:rFonts w:ascii="Times New Roman" w:eastAsia="Times New Roman" w:hAnsi="Times New Roman"/>
          <w:color w:val="000000"/>
          <w:spacing w:val="-1"/>
          <w:sz w:val="24"/>
          <w:szCs w:val="24"/>
          <w:lang w:eastAsia="ru-RU"/>
        </w:rPr>
        <w:t>по соглашению сторон или в судебном порядке на основании заявления:</w:t>
      </w:r>
    </w:p>
    <w:p w:rsidR="00490FCA" w:rsidRPr="00490FCA" w:rsidRDefault="00490FCA" w:rsidP="00490FCA">
      <w:pPr>
        <w:shd w:val="clear" w:color="auto" w:fill="FFFFFF"/>
        <w:tabs>
          <w:tab w:val="left" w:pos="778"/>
        </w:tabs>
        <w:spacing w:after="0" w:line="240" w:lineRule="auto"/>
        <w:ind w:left="67"/>
        <w:jc w:val="both"/>
        <w:rPr>
          <w:rFonts w:ascii="Times New Roman" w:eastAsia="Times New Roman" w:hAnsi="Times New Roman"/>
          <w:sz w:val="24"/>
          <w:szCs w:val="24"/>
          <w:lang w:eastAsia="ru-RU"/>
        </w:rPr>
      </w:pPr>
      <w:r w:rsidRPr="00490FCA">
        <w:rPr>
          <w:rFonts w:ascii="Times New Roman" w:eastAsia="Times New Roman" w:hAnsi="Times New Roman"/>
          <w:color w:val="000000"/>
          <w:spacing w:val="-1"/>
          <w:sz w:val="24"/>
          <w:szCs w:val="24"/>
          <w:lang w:eastAsia="ru-RU"/>
        </w:rPr>
        <w:t xml:space="preserve">1) представительного органа сельского поселения или главы сельского </w:t>
      </w:r>
      <w:r w:rsidR="00F526F3" w:rsidRPr="00490FCA">
        <w:rPr>
          <w:rFonts w:ascii="Times New Roman" w:eastAsia="Times New Roman" w:hAnsi="Times New Roman"/>
          <w:color w:val="000000"/>
          <w:spacing w:val="-1"/>
          <w:sz w:val="24"/>
          <w:szCs w:val="24"/>
          <w:lang w:eastAsia="ru-RU"/>
        </w:rPr>
        <w:t>поселения -</w:t>
      </w:r>
      <w:r w:rsidRPr="00490FCA">
        <w:rPr>
          <w:rFonts w:ascii="Times New Roman" w:eastAsia="Times New Roman" w:hAnsi="Times New Roman"/>
          <w:color w:val="000000"/>
          <w:spacing w:val="8"/>
          <w:sz w:val="24"/>
          <w:szCs w:val="24"/>
          <w:lang w:eastAsia="ru-RU"/>
        </w:rPr>
        <w:t xml:space="preserve"> в связи с нарушением условий контракта в части, касающейся решения вопросов</w:t>
      </w:r>
      <w:r w:rsidRPr="00490FCA">
        <w:rPr>
          <w:rFonts w:ascii="Times New Roman" w:eastAsia="Times New Roman" w:hAnsi="Times New Roman"/>
          <w:sz w:val="24"/>
          <w:szCs w:val="24"/>
          <w:lang w:eastAsia="ru-RU"/>
        </w:rPr>
        <w:t xml:space="preserve"> </w:t>
      </w:r>
      <w:r w:rsidRPr="00490FCA">
        <w:rPr>
          <w:rFonts w:ascii="Times New Roman" w:eastAsia="Times New Roman" w:hAnsi="Times New Roman"/>
          <w:color w:val="000000"/>
          <w:spacing w:val="3"/>
          <w:sz w:val="24"/>
          <w:szCs w:val="24"/>
          <w:lang w:eastAsia="ru-RU"/>
        </w:rPr>
        <w:t xml:space="preserve">местного значения, </w:t>
      </w:r>
      <w:r w:rsidRPr="00490FCA">
        <w:rPr>
          <w:rFonts w:ascii="Times New Roman" w:eastAsia="Times New Roman" w:hAnsi="Times New Roman"/>
          <w:bCs/>
          <w:color w:val="000000"/>
          <w:spacing w:val="3"/>
          <w:sz w:val="24"/>
          <w:szCs w:val="24"/>
          <w:lang w:eastAsia="ru-RU"/>
        </w:rPr>
        <w:t xml:space="preserve">а также в связи с несоблюдением ограничений, установленных </w:t>
      </w:r>
      <w:r w:rsidRPr="00490FCA">
        <w:rPr>
          <w:rFonts w:ascii="Times New Roman" w:eastAsia="Times New Roman" w:hAnsi="Times New Roman"/>
          <w:bCs/>
          <w:color w:val="000000"/>
          <w:spacing w:val="-2"/>
          <w:sz w:val="24"/>
          <w:szCs w:val="24"/>
          <w:lang w:eastAsia="ru-RU"/>
        </w:rPr>
        <w:t>частью 5 настоящей статьи;</w:t>
      </w:r>
    </w:p>
    <w:p w:rsidR="00490FCA" w:rsidRPr="00490FCA" w:rsidRDefault="00490FCA" w:rsidP="00490FCA">
      <w:pPr>
        <w:shd w:val="clear" w:color="auto" w:fill="FFFFFF"/>
        <w:tabs>
          <w:tab w:val="left" w:pos="797"/>
        </w:tabs>
        <w:spacing w:after="0" w:line="240" w:lineRule="auto"/>
        <w:ind w:left="5"/>
        <w:jc w:val="both"/>
        <w:rPr>
          <w:rFonts w:ascii="Times New Roman" w:eastAsia="Times New Roman" w:hAnsi="Times New Roman"/>
          <w:b/>
          <w:bCs/>
          <w:color w:val="000000"/>
          <w:spacing w:val="-2"/>
          <w:sz w:val="24"/>
          <w:szCs w:val="24"/>
          <w:lang w:eastAsia="ru-RU"/>
        </w:rPr>
      </w:pPr>
      <w:r w:rsidRPr="00490FCA">
        <w:rPr>
          <w:rFonts w:ascii="Times New Roman" w:eastAsia="Times New Roman" w:hAnsi="Times New Roman"/>
          <w:color w:val="000000"/>
          <w:spacing w:val="-11"/>
          <w:sz w:val="24"/>
          <w:szCs w:val="24"/>
          <w:lang w:eastAsia="ru-RU"/>
        </w:rPr>
        <w:t xml:space="preserve">2)  </w:t>
      </w:r>
      <w:r w:rsidRPr="00490FCA">
        <w:rPr>
          <w:rFonts w:ascii="Times New Roman" w:eastAsia="Times New Roman" w:hAnsi="Times New Roman"/>
          <w:color w:val="000000"/>
          <w:spacing w:val="-1"/>
          <w:sz w:val="24"/>
          <w:szCs w:val="24"/>
          <w:lang w:eastAsia="ru-RU"/>
        </w:rPr>
        <w:t xml:space="preserve">Губернатора Брянской области - в связи с нарушением условий контракта в части, </w:t>
      </w:r>
      <w:r w:rsidRPr="00490FCA">
        <w:rPr>
          <w:rFonts w:ascii="Times New Roman" w:eastAsia="Times New Roman" w:hAnsi="Times New Roman"/>
          <w:color w:val="000000"/>
          <w:spacing w:val="1"/>
          <w:sz w:val="24"/>
          <w:szCs w:val="24"/>
          <w:lang w:eastAsia="ru-RU"/>
        </w:rPr>
        <w:t xml:space="preserve">касающейся   осуществления   отдельных   государственных   </w:t>
      </w:r>
      <w:r w:rsidR="00F526F3" w:rsidRPr="00490FCA">
        <w:rPr>
          <w:rFonts w:ascii="Times New Roman" w:eastAsia="Times New Roman" w:hAnsi="Times New Roman"/>
          <w:color w:val="000000"/>
          <w:spacing w:val="1"/>
          <w:sz w:val="24"/>
          <w:szCs w:val="24"/>
          <w:lang w:eastAsia="ru-RU"/>
        </w:rPr>
        <w:t>полномочий, переданных</w:t>
      </w:r>
      <w:r w:rsidRPr="00490FCA">
        <w:rPr>
          <w:rFonts w:ascii="Times New Roman" w:eastAsia="Times New Roman" w:hAnsi="Times New Roman"/>
          <w:color w:val="000000"/>
          <w:spacing w:val="1"/>
          <w:sz w:val="24"/>
          <w:szCs w:val="24"/>
          <w:lang w:eastAsia="ru-RU"/>
        </w:rPr>
        <w:t xml:space="preserve"> </w:t>
      </w:r>
      <w:r w:rsidRPr="00490FCA">
        <w:rPr>
          <w:rFonts w:ascii="Times New Roman" w:eastAsia="Times New Roman" w:hAnsi="Times New Roman"/>
          <w:color w:val="000000"/>
          <w:spacing w:val="6"/>
          <w:sz w:val="24"/>
          <w:szCs w:val="24"/>
          <w:lang w:eastAsia="ru-RU"/>
        </w:rPr>
        <w:t xml:space="preserve">органам местного самоуправления поселения федеральными законами и </w:t>
      </w:r>
      <w:r w:rsidRPr="00490FCA">
        <w:rPr>
          <w:rFonts w:ascii="Times New Roman" w:eastAsia="Times New Roman" w:hAnsi="Times New Roman"/>
          <w:color w:val="000000"/>
          <w:sz w:val="24"/>
          <w:szCs w:val="24"/>
          <w:lang w:eastAsia="ru-RU"/>
        </w:rPr>
        <w:t xml:space="preserve">законами   Брянской   области, </w:t>
      </w:r>
      <w:r w:rsidRPr="00490FCA">
        <w:rPr>
          <w:rFonts w:ascii="Times New Roman" w:eastAsia="Times New Roman" w:hAnsi="Times New Roman"/>
          <w:bCs/>
          <w:color w:val="000000"/>
          <w:sz w:val="24"/>
          <w:szCs w:val="24"/>
          <w:lang w:eastAsia="ru-RU"/>
        </w:rPr>
        <w:t xml:space="preserve">а   также   в   связи   с   несоблюдением   ограничений, </w:t>
      </w:r>
      <w:r w:rsidRPr="00490FCA">
        <w:rPr>
          <w:rFonts w:ascii="Times New Roman" w:eastAsia="Times New Roman" w:hAnsi="Times New Roman"/>
          <w:bCs/>
          <w:color w:val="000000"/>
          <w:spacing w:val="-2"/>
          <w:sz w:val="24"/>
          <w:szCs w:val="24"/>
          <w:lang w:eastAsia="ru-RU"/>
        </w:rPr>
        <w:t>установленных частью 5 настоящей статьи</w:t>
      </w:r>
      <w:r w:rsidRPr="00490FCA">
        <w:rPr>
          <w:rFonts w:ascii="Times New Roman" w:eastAsia="Times New Roman" w:hAnsi="Times New Roman"/>
          <w:b/>
          <w:bCs/>
          <w:color w:val="000000"/>
          <w:spacing w:val="-2"/>
          <w:sz w:val="24"/>
          <w:szCs w:val="24"/>
          <w:lang w:eastAsia="ru-RU"/>
        </w:rPr>
        <w:t>;</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color w:val="000000"/>
          <w:spacing w:val="-2"/>
          <w:sz w:val="24"/>
          <w:szCs w:val="24"/>
          <w:lang w:eastAsia="ru-RU"/>
        </w:rPr>
      </w:pPr>
      <w:r w:rsidRPr="00490FCA">
        <w:rPr>
          <w:rFonts w:ascii="Times New Roman" w:eastAsia="Times New Roman" w:hAnsi="Times New Roman"/>
          <w:color w:val="000000"/>
          <w:spacing w:val="1"/>
          <w:sz w:val="24"/>
          <w:szCs w:val="24"/>
          <w:lang w:eastAsia="ru-RU"/>
        </w:rPr>
        <w:t xml:space="preserve">3)  главы администрации </w:t>
      </w:r>
      <w:r w:rsidR="00F526F3" w:rsidRPr="00490FCA">
        <w:rPr>
          <w:rFonts w:ascii="Times New Roman" w:eastAsia="Times New Roman" w:hAnsi="Times New Roman"/>
          <w:color w:val="000000"/>
          <w:spacing w:val="1"/>
          <w:sz w:val="24"/>
          <w:szCs w:val="24"/>
          <w:lang w:eastAsia="ru-RU"/>
        </w:rPr>
        <w:t>сельского поселения</w:t>
      </w:r>
      <w:r w:rsidRPr="00490FCA">
        <w:rPr>
          <w:rFonts w:ascii="Times New Roman" w:eastAsia="Times New Roman" w:hAnsi="Times New Roman"/>
          <w:color w:val="000000"/>
          <w:spacing w:val="1"/>
          <w:sz w:val="24"/>
          <w:szCs w:val="24"/>
          <w:lang w:eastAsia="ru-RU"/>
        </w:rPr>
        <w:t xml:space="preserve"> - в связи с нарушениями условий </w:t>
      </w:r>
      <w:r w:rsidRPr="00490FCA">
        <w:rPr>
          <w:rFonts w:ascii="Times New Roman" w:eastAsia="Times New Roman" w:hAnsi="Times New Roman"/>
          <w:color w:val="000000"/>
          <w:spacing w:val="3"/>
          <w:sz w:val="24"/>
          <w:szCs w:val="24"/>
          <w:lang w:eastAsia="ru-RU"/>
        </w:rPr>
        <w:t xml:space="preserve">контракта органами местного самоуправления и (или) органами государственной </w:t>
      </w:r>
      <w:r w:rsidRPr="00490FCA">
        <w:rPr>
          <w:rFonts w:ascii="Times New Roman" w:eastAsia="Times New Roman" w:hAnsi="Times New Roman"/>
          <w:color w:val="000000"/>
          <w:spacing w:val="-2"/>
          <w:sz w:val="24"/>
          <w:szCs w:val="24"/>
          <w:lang w:eastAsia="ru-RU"/>
        </w:rPr>
        <w:t>власти Брянской области.</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490FCA">
        <w:rPr>
          <w:rFonts w:ascii="Times New Roman" w:eastAsia="Times New Roman" w:hAnsi="Times New Roman"/>
          <w:bCs/>
          <w:spacing w:val="-2"/>
          <w:sz w:val="24"/>
          <w:szCs w:val="24"/>
          <w:lang w:eastAsia="ru-RU"/>
        </w:rPr>
        <w:t xml:space="preserve">8.1 Контракт с главой местной администрации может быть расторгнут в судебном порядке на основании заявления  Губернатора Брянской области в судебном порядке - </w:t>
      </w:r>
      <w:r w:rsidRPr="00490FCA">
        <w:rPr>
          <w:rFonts w:ascii="Times New Roman" w:eastAsia="Times New Roman" w:hAnsi="Times New Roman"/>
          <w:sz w:val="24"/>
          <w:szCs w:val="24"/>
          <w:lang w:eastAsia="ru-RU"/>
        </w:rPr>
        <w:t xml:space="preserve">в связи с несоблюдением ограничений, запретов, неисполнением обязанностей, которые установлены Федеральным законом </w:t>
      </w:r>
      <w:hyperlink r:id="rId16" w:anchor="l0" w:history="1">
        <w:r w:rsidRPr="00490FCA">
          <w:rPr>
            <w:rFonts w:ascii="Times New Roman" w:eastAsia="Times New Roman" w:hAnsi="Times New Roman"/>
            <w:sz w:val="24"/>
            <w:szCs w:val="24"/>
            <w:u w:val="single"/>
            <w:lang w:eastAsia="ru-RU"/>
          </w:rPr>
          <w:t>от 25 декабря 2008 года N 273-ФЗ</w:t>
        </w:r>
      </w:hyperlink>
      <w:r w:rsidRPr="00490FCA">
        <w:rPr>
          <w:rFonts w:ascii="Times New Roman" w:eastAsia="Times New Roman" w:hAnsi="Times New Roman"/>
          <w:sz w:val="24"/>
          <w:szCs w:val="24"/>
          <w:lang w:eastAsia="ru-RU"/>
        </w:rPr>
        <w:t xml:space="preserve"> "О противодействии коррупции", Федеральным законом </w:t>
      </w:r>
      <w:hyperlink r:id="rId17" w:anchor="l0" w:history="1">
        <w:r w:rsidRPr="00490FCA">
          <w:rPr>
            <w:rFonts w:ascii="Times New Roman" w:eastAsia="Times New Roman" w:hAnsi="Times New Roman"/>
            <w:sz w:val="24"/>
            <w:szCs w:val="24"/>
            <w:u w:val="single"/>
            <w:lang w:eastAsia="ru-RU"/>
          </w:rPr>
          <w:t>от 3 декабря 2012 года N 230-ФЗ</w:t>
        </w:r>
      </w:hyperlink>
      <w:r w:rsidRPr="00490FCA">
        <w:rPr>
          <w:rFonts w:ascii="Times New Roman" w:eastAsia="Times New Roman" w:hAnsi="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8" w:anchor="l0" w:history="1">
        <w:r w:rsidRPr="00490FCA">
          <w:rPr>
            <w:rFonts w:ascii="Times New Roman" w:eastAsia="Times New Roman" w:hAnsi="Times New Roman"/>
            <w:sz w:val="24"/>
            <w:szCs w:val="24"/>
            <w:u w:val="single"/>
            <w:lang w:eastAsia="ru-RU"/>
          </w:rPr>
          <w:t>от 7 мая 2013 года N 79-ФЗ</w:t>
        </w:r>
      </w:hyperlink>
      <w:r w:rsidRPr="00490FCA">
        <w:rPr>
          <w:rFonts w:ascii="Times New Roman" w:eastAsia="Times New Roman" w:hAnsi="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9. 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сельской администрации.</w:t>
      </w:r>
    </w:p>
    <w:p w:rsidR="00490FCA" w:rsidRPr="00490FCA" w:rsidRDefault="00490FCA" w:rsidP="00490FCA">
      <w:pPr>
        <w:shd w:val="clear" w:color="auto" w:fill="FFFFFF"/>
        <w:spacing w:after="0" w:line="240" w:lineRule="auto"/>
        <w:ind w:right="29"/>
        <w:jc w:val="both"/>
        <w:rPr>
          <w:rFonts w:ascii="Times New Roman" w:eastAsia="Times New Roman" w:hAnsi="Times New Roman"/>
          <w:bCs/>
          <w:color w:val="000000"/>
          <w:spacing w:val="-2"/>
          <w:sz w:val="24"/>
          <w:szCs w:val="24"/>
          <w:lang w:eastAsia="ru-RU"/>
        </w:rPr>
      </w:pPr>
    </w:p>
    <w:p w:rsidR="00490FCA" w:rsidRPr="00490FCA" w:rsidRDefault="00490FCA" w:rsidP="00490FCA">
      <w:pPr>
        <w:shd w:val="clear" w:color="auto" w:fill="FFFFFF"/>
        <w:spacing w:after="0" w:line="240" w:lineRule="auto"/>
        <w:ind w:right="29"/>
        <w:jc w:val="both"/>
        <w:rPr>
          <w:rFonts w:ascii="Times New Roman" w:eastAsia="Times New Roman" w:hAnsi="Times New Roman"/>
          <w:bCs/>
          <w:color w:val="000000"/>
          <w:spacing w:val="-2"/>
          <w:sz w:val="24"/>
          <w:szCs w:val="24"/>
          <w:lang w:eastAsia="ru-RU"/>
        </w:rPr>
      </w:pPr>
      <w:r w:rsidRPr="00490FCA">
        <w:rPr>
          <w:rFonts w:ascii="Times New Roman" w:eastAsia="Times New Roman" w:hAnsi="Times New Roman"/>
          <w:bCs/>
          <w:sz w:val="24"/>
          <w:szCs w:val="24"/>
          <w:lang w:eastAsia="ru-RU"/>
        </w:rPr>
        <w:t xml:space="preserve">Статью </w:t>
      </w:r>
      <w:r w:rsidR="00F526F3" w:rsidRPr="00490FCA">
        <w:rPr>
          <w:rFonts w:ascii="Times New Roman" w:eastAsia="Times New Roman" w:hAnsi="Times New Roman"/>
          <w:bCs/>
          <w:sz w:val="24"/>
          <w:szCs w:val="24"/>
          <w:lang w:eastAsia="ru-RU"/>
        </w:rPr>
        <w:t>36 Устава</w:t>
      </w:r>
      <w:r w:rsidRPr="00490FCA">
        <w:rPr>
          <w:rFonts w:ascii="Times New Roman" w:eastAsia="Times New Roman" w:hAnsi="Times New Roman"/>
          <w:bCs/>
          <w:sz w:val="24"/>
          <w:szCs w:val="24"/>
          <w:lang w:eastAsia="ru-RU"/>
        </w:rPr>
        <w:t xml:space="preserve"> изложить в следующей редакции:</w:t>
      </w:r>
    </w:p>
    <w:p w:rsidR="00490FCA" w:rsidRPr="00490FCA" w:rsidRDefault="00490FCA" w:rsidP="00490FCA">
      <w:pPr>
        <w:shd w:val="clear" w:color="auto" w:fill="FFFFFF"/>
        <w:spacing w:after="0" w:line="240" w:lineRule="auto"/>
        <w:ind w:right="29"/>
        <w:jc w:val="both"/>
        <w:rPr>
          <w:rFonts w:ascii="Times New Roman" w:eastAsia="Times New Roman" w:hAnsi="Times New Roman"/>
          <w:b/>
          <w:sz w:val="24"/>
          <w:szCs w:val="24"/>
          <w:lang w:eastAsia="ru-RU"/>
        </w:rPr>
      </w:pPr>
      <w:r w:rsidRPr="00490FCA">
        <w:rPr>
          <w:rFonts w:ascii="Times New Roman" w:eastAsia="Times New Roman" w:hAnsi="Times New Roman"/>
          <w:bCs/>
          <w:color w:val="000000"/>
          <w:spacing w:val="-2"/>
          <w:sz w:val="24"/>
          <w:szCs w:val="24"/>
          <w:lang w:eastAsia="ru-RU"/>
        </w:rPr>
        <w:lastRenderedPageBreak/>
        <w:t>«</w:t>
      </w:r>
      <w:r w:rsidRPr="00490FCA">
        <w:rPr>
          <w:rFonts w:ascii="Times New Roman" w:eastAsia="Times New Roman" w:hAnsi="Times New Roman"/>
          <w:b/>
          <w:bCs/>
          <w:color w:val="000000"/>
          <w:spacing w:val="-2"/>
          <w:sz w:val="24"/>
          <w:szCs w:val="24"/>
          <w:lang w:eastAsia="ru-RU"/>
        </w:rPr>
        <w:t xml:space="preserve">Статья 36. </w:t>
      </w:r>
      <w:r w:rsidRPr="00490FCA">
        <w:rPr>
          <w:rFonts w:ascii="Times New Roman" w:eastAsia="Times New Roman" w:hAnsi="Times New Roman"/>
          <w:b/>
          <w:sz w:val="24"/>
          <w:szCs w:val="24"/>
          <w:lang w:eastAsia="ru-RU"/>
        </w:rPr>
        <w:t xml:space="preserve"> Компетенция главы администрации поселения»        </w:t>
      </w:r>
    </w:p>
    <w:p w:rsidR="00490FCA" w:rsidRPr="00490FCA" w:rsidRDefault="00490FCA" w:rsidP="00490FCA">
      <w:pPr>
        <w:spacing w:after="0" w:line="240" w:lineRule="auto"/>
        <w:ind w:firstLine="54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1. В сфере осуществления исполнительно-распорядительной деятельности глава администрации поселения:</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а) осуществляет общее руководство деятельностью администрации поселения, ее структурных подразделений по решению всех вопросов, отнесенных к компетенции администрации;</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б) заключает от имени администрации поселения договоры в пределах своей компетенции;</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 xml:space="preserve">в) разрабатывает и представляет на утверждение представительного органа </w:t>
      </w:r>
      <w:proofErr w:type="gramStart"/>
      <w:r w:rsidRPr="00490FCA">
        <w:rPr>
          <w:rFonts w:ascii="Times New Roman" w:eastAsia="Times New Roman" w:hAnsi="Times New Roman"/>
          <w:snapToGrid w:val="0"/>
          <w:sz w:val="24"/>
          <w:szCs w:val="24"/>
          <w:lang w:eastAsia="ru-RU"/>
        </w:rPr>
        <w:t>поселения  структуру</w:t>
      </w:r>
      <w:proofErr w:type="gramEnd"/>
      <w:r w:rsidRPr="00490FCA">
        <w:rPr>
          <w:rFonts w:ascii="Times New Roman" w:eastAsia="Times New Roman" w:hAnsi="Times New Roman"/>
          <w:snapToGrid w:val="0"/>
          <w:sz w:val="24"/>
          <w:szCs w:val="24"/>
          <w:lang w:eastAsia="ru-RU"/>
        </w:rPr>
        <w:t xml:space="preserve"> администрации поселения, формирует штат администрации в пределах утвержденных в местном бюджете средств на содержание администрации;</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г) утверждает положения о структурных подразделениях администрации, не наделенных правами юридического лица;</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д) осуществляет функции распорядителя бюджетных средств при исполнении местного бюджета;</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е) 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местном референдуме, представительным органом или главой поселения;</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ж) избирает на должность и освобождает от должности заместителей главы администрации, руководителей структурных подразделений администрации, а также решает вопросы применения к ним мер дисциплинарной ответственности;</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з) осуществляет иные полномочия, предусмотренные настоящим Уставом и положением об администрации сельского поселения.</w:t>
      </w:r>
    </w:p>
    <w:p w:rsidR="00490FCA" w:rsidRPr="00490FCA" w:rsidRDefault="00490FCA" w:rsidP="00490FCA">
      <w:pPr>
        <w:spacing w:after="0" w:line="240" w:lineRule="auto"/>
        <w:ind w:firstLine="72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2. В сфере взаимодействия с представительным органом сельского поселения глава администрации поселения:</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 xml:space="preserve">а) вносит на рассмотрение в представительный орган </w:t>
      </w:r>
      <w:r w:rsidR="00F526F3" w:rsidRPr="00490FCA">
        <w:rPr>
          <w:rFonts w:ascii="Times New Roman" w:eastAsia="Times New Roman" w:hAnsi="Times New Roman"/>
          <w:snapToGrid w:val="0"/>
          <w:sz w:val="24"/>
          <w:szCs w:val="24"/>
          <w:lang w:eastAsia="ru-RU"/>
        </w:rPr>
        <w:t>поселения проекты</w:t>
      </w:r>
      <w:r w:rsidRPr="00490FCA">
        <w:rPr>
          <w:rFonts w:ascii="Times New Roman" w:eastAsia="Times New Roman" w:hAnsi="Times New Roman"/>
          <w:snapToGrid w:val="0"/>
          <w:sz w:val="24"/>
          <w:szCs w:val="24"/>
          <w:lang w:eastAsia="ru-RU"/>
        </w:rPr>
        <w:t xml:space="preserve"> нормативных правовых актов сельского поселения;</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б) вносит на утверждение представительного органа поселения проекты местного бюджета и отчеты о его исполнении;</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в) вносит предложения о созыве внеочередных заседаний представительного органа поселения;</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г) предлагает вопросы в повестку дня заседаний представительного органа поселения;</w:t>
      </w:r>
    </w:p>
    <w:p w:rsidR="00490FCA" w:rsidRPr="00490FCA" w:rsidRDefault="00490FCA" w:rsidP="00490FCA">
      <w:pPr>
        <w:spacing w:after="0" w:line="240" w:lineRule="auto"/>
        <w:ind w:left="360"/>
        <w:jc w:val="both"/>
        <w:rPr>
          <w:rFonts w:ascii="Times New Roman" w:eastAsia="Times New Roman" w:hAnsi="Times New Roman"/>
          <w:snapToGrid w:val="0"/>
          <w:sz w:val="24"/>
          <w:szCs w:val="24"/>
          <w:lang w:eastAsia="ru-RU"/>
        </w:rPr>
      </w:pPr>
      <w:r w:rsidRPr="00490FCA">
        <w:rPr>
          <w:rFonts w:ascii="Times New Roman" w:eastAsia="Times New Roman" w:hAnsi="Times New Roman"/>
          <w:snapToGrid w:val="0"/>
          <w:sz w:val="24"/>
          <w:szCs w:val="24"/>
          <w:lang w:eastAsia="ru-RU"/>
        </w:rPr>
        <w:t>д) представляет на утверждение представительного органа поселения планы и программы социально-экономического развития поселения, отчеты об их исполнении.</w:t>
      </w:r>
    </w:p>
    <w:p w:rsidR="00490FCA" w:rsidRPr="00490FCA" w:rsidRDefault="00490FCA" w:rsidP="00490FC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90FCA">
        <w:rPr>
          <w:rFonts w:ascii="Times New Roman" w:eastAsia="Times New Roman" w:hAnsi="Times New Roman"/>
          <w:snapToGrid w:val="0"/>
          <w:sz w:val="24"/>
          <w:szCs w:val="24"/>
          <w:lang w:eastAsia="ru-RU"/>
        </w:rPr>
        <w:t xml:space="preserve">3. </w:t>
      </w:r>
      <w:r w:rsidRPr="00490FCA">
        <w:rPr>
          <w:rFonts w:ascii="Times New Roman" w:eastAsia="Times New Roman" w:hAnsi="Times New Roman"/>
          <w:sz w:val="24"/>
          <w:szCs w:val="24"/>
          <w:lang w:eastAsia="ru-RU"/>
        </w:rPr>
        <w:t>Глава  администрации поселения в пределах своих полномочий, установленных федеральными законами, законами субъектов Российской Федерации, уставом сельского поселения, нормативными правовыми актами представительного органа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90FCA" w:rsidRPr="00490FCA" w:rsidRDefault="00490FCA" w:rsidP="00490FCA">
      <w:pPr>
        <w:spacing w:after="0" w:line="240" w:lineRule="auto"/>
        <w:ind w:firstLine="720"/>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4. Глава администрации поселения несет ответственность за деятельность структурных подразделений администрации поселения.</w:t>
      </w:r>
    </w:p>
    <w:p w:rsidR="00490FCA" w:rsidRPr="00490FCA" w:rsidRDefault="00490FCA" w:rsidP="00490FCA">
      <w:pPr>
        <w:spacing w:after="0" w:line="240" w:lineRule="auto"/>
        <w:jc w:val="both"/>
        <w:rPr>
          <w:rFonts w:ascii="Times New Roman" w:eastAsia="Times New Roman" w:hAnsi="Times New Roman"/>
          <w:b/>
          <w:sz w:val="24"/>
          <w:szCs w:val="24"/>
          <w:lang w:eastAsia="ru-RU"/>
        </w:rPr>
      </w:pPr>
    </w:p>
    <w:p w:rsidR="00490FCA" w:rsidRPr="00490FCA" w:rsidRDefault="00490FCA" w:rsidP="00490FCA">
      <w:pPr>
        <w:spacing w:after="0" w:line="240" w:lineRule="auto"/>
        <w:jc w:val="both"/>
        <w:rPr>
          <w:rFonts w:ascii="Times New Roman" w:eastAsia="Times New Roman" w:hAnsi="Times New Roman"/>
          <w:b/>
          <w:sz w:val="24"/>
          <w:szCs w:val="24"/>
          <w:lang w:eastAsia="ru-RU"/>
        </w:rPr>
      </w:pPr>
      <w:r w:rsidRPr="00490FCA">
        <w:rPr>
          <w:rFonts w:ascii="Times New Roman" w:eastAsia="Times New Roman" w:hAnsi="Times New Roman"/>
          <w:bCs/>
          <w:sz w:val="24"/>
          <w:szCs w:val="24"/>
          <w:lang w:eastAsia="ru-RU"/>
        </w:rPr>
        <w:t xml:space="preserve">Дополнить Устав Статьей </w:t>
      </w:r>
      <w:r w:rsidR="00F526F3" w:rsidRPr="00490FCA">
        <w:rPr>
          <w:rFonts w:ascii="Times New Roman" w:eastAsia="Times New Roman" w:hAnsi="Times New Roman"/>
          <w:bCs/>
          <w:sz w:val="24"/>
          <w:szCs w:val="24"/>
          <w:lang w:eastAsia="ru-RU"/>
        </w:rPr>
        <w:t>36.1:</w:t>
      </w:r>
    </w:p>
    <w:p w:rsidR="00490FCA" w:rsidRPr="00490FCA" w:rsidRDefault="00490FCA" w:rsidP="00490FCA">
      <w:pPr>
        <w:spacing w:after="0" w:line="240" w:lineRule="auto"/>
        <w:jc w:val="both"/>
        <w:rPr>
          <w:rFonts w:ascii="Times New Roman" w:eastAsia="Times New Roman" w:hAnsi="Times New Roman"/>
          <w:b/>
          <w:sz w:val="24"/>
          <w:szCs w:val="24"/>
          <w:lang w:eastAsia="ru-RU"/>
        </w:rPr>
      </w:pPr>
      <w:r w:rsidRPr="00490FCA">
        <w:rPr>
          <w:rFonts w:ascii="Times New Roman" w:eastAsia="Times New Roman" w:hAnsi="Times New Roman"/>
          <w:b/>
          <w:bCs/>
          <w:sz w:val="24"/>
          <w:szCs w:val="24"/>
          <w:lang w:eastAsia="ru-RU"/>
        </w:rPr>
        <w:t xml:space="preserve">«Статья </w:t>
      </w:r>
      <w:r w:rsidR="00F526F3" w:rsidRPr="00490FCA">
        <w:rPr>
          <w:rFonts w:ascii="Times New Roman" w:eastAsia="Times New Roman" w:hAnsi="Times New Roman"/>
          <w:b/>
          <w:bCs/>
          <w:sz w:val="24"/>
          <w:szCs w:val="24"/>
          <w:lang w:eastAsia="ru-RU"/>
        </w:rPr>
        <w:t>36.1 Заместитель</w:t>
      </w:r>
      <w:r w:rsidRPr="00490FCA">
        <w:rPr>
          <w:rFonts w:ascii="Times New Roman" w:eastAsia="Times New Roman" w:hAnsi="Times New Roman"/>
          <w:b/>
          <w:sz w:val="24"/>
          <w:szCs w:val="24"/>
          <w:lang w:eastAsia="ru-RU"/>
        </w:rPr>
        <w:t xml:space="preserve"> главы администрации поселения»</w:t>
      </w:r>
    </w:p>
    <w:p w:rsidR="00490FCA" w:rsidRPr="00490FCA" w:rsidRDefault="00490FCA" w:rsidP="00490FCA">
      <w:pPr>
        <w:spacing w:after="0" w:line="240" w:lineRule="auto"/>
        <w:ind w:firstLine="720"/>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 Заместителя главы администрации поселения на должность избирает глава администрации поселения по согласованию с представительным органом поселения.</w:t>
      </w:r>
    </w:p>
    <w:p w:rsidR="00490FCA" w:rsidRPr="00490FCA" w:rsidRDefault="00490FCA" w:rsidP="00490FCA">
      <w:pPr>
        <w:spacing w:after="0" w:line="240" w:lineRule="auto"/>
        <w:ind w:firstLine="720"/>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2. Заместители главы администрации поселения осуществляют свои полномочия в соответствии с положением об администрации </w:t>
      </w:r>
      <w:r w:rsidR="00F526F3" w:rsidRPr="00490FCA">
        <w:rPr>
          <w:rFonts w:ascii="Times New Roman" w:eastAsia="Times New Roman" w:hAnsi="Times New Roman"/>
          <w:sz w:val="24"/>
          <w:szCs w:val="24"/>
          <w:lang w:eastAsia="ru-RU"/>
        </w:rPr>
        <w:t>сельского поселения</w:t>
      </w:r>
      <w:r w:rsidRPr="00490FCA">
        <w:rPr>
          <w:rFonts w:ascii="Times New Roman" w:eastAsia="Times New Roman" w:hAnsi="Times New Roman"/>
          <w:sz w:val="24"/>
          <w:szCs w:val="24"/>
          <w:lang w:eastAsia="ru-RU"/>
        </w:rPr>
        <w:t>.</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lastRenderedPageBreak/>
        <w:t>3. В период временного отсутствия главы администрации сельского поселения его полномочия осуществляет заместитель главы администрации сельского поселения.</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color w:val="008000"/>
          <w:sz w:val="24"/>
          <w:szCs w:val="24"/>
          <w:lang w:eastAsia="ru-RU"/>
        </w:rPr>
      </w:pPr>
      <w:r w:rsidRPr="00490FCA">
        <w:rPr>
          <w:rFonts w:ascii="Times New Roman" w:eastAsia="Times New Roman" w:hAnsi="Times New Roman"/>
          <w:sz w:val="24"/>
          <w:szCs w:val="24"/>
          <w:lang w:eastAsia="ru-RU"/>
        </w:rPr>
        <w:t xml:space="preserve">           4.</w:t>
      </w:r>
      <w:r w:rsidRPr="00490FCA">
        <w:rPr>
          <w:rFonts w:ascii="Times New Roman" w:eastAsia="Times New Roman" w:hAnsi="Times New Roman"/>
          <w:b/>
          <w:sz w:val="24"/>
          <w:szCs w:val="24"/>
          <w:lang w:eastAsia="ru-RU"/>
        </w:rPr>
        <w:t xml:space="preserve"> </w:t>
      </w:r>
      <w:r w:rsidRPr="00490FCA">
        <w:rPr>
          <w:rFonts w:ascii="Times New Roman" w:eastAsia="Times New Roman" w:hAnsi="Times New Roman"/>
          <w:sz w:val="24"/>
          <w:szCs w:val="24"/>
          <w:lang w:eastAsia="ru-RU"/>
        </w:rPr>
        <w:t>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сельской администрации.</w:t>
      </w:r>
    </w:p>
    <w:p w:rsidR="00490FCA" w:rsidRPr="00490FCA" w:rsidRDefault="00490FCA" w:rsidP="00490FCA">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490FCA">
        <w:rPr>
          <w:rFonts w:ascii="Arial" w:eastAsia="Times New Roman" w:hAnsi="Arial" w:cs="Arial"/>
          <w:sz w:val="24"/>
          <w:szCs w:val="24"/>
          <w:lang w:eastAsia="ru-RU"/>
        </w:rPr>
        <w:t>Статью 18.  устава изложить в следующей редакции:</w:t>
      </w:r>
    </w:p>
    <w:p w:rsidR="00490FCA" w:rsidRPr="00490FCA" w:rsidRDefault="00490FCA" w:rsidP="00490FCA">
      <w:pPr>
        <w:widowControl w:val="0"/>
        <w:autoSpaceDE w:val="0"/>
        <w:autoSpaceDN w:val="0"/>
        <w:adjustRightInd w:val="0"/>
        <w:spacing w:after="0" w:line="240" w:lineRule="auto"/>
        <w:ind w:firstLine="720"/>
        <w:rPr>
          <w:rFonts w:ascii="Arial" w:eastAsia="Times New Roman" w:hAnsi="Arial" w:cs="Arial"/>
          <w:b/>
          <w:sz w:val="24"/>
          <w:szCs w:val="24"/>
          <w:lang w:eastAsia="ru-RU"/>
        </w:rPr>
      </w:pPr>
      <w:r w:rsidRPr="00490FCA">
        <w:rPr>
          <w:rFonts w:ascii="Arial" w:eastAsia="Times New Roman" w:hAnsi="Arial" w:cs="Arial"/>
          <w:b/>
          <w:sz w:val="24"/>
          <w:szCs w:val="24"/>
          <w:lang w:eastAsia="ru-RU"/>
        </w:rPr>
        <w:t>«Статья 18.  Публичные слушания»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2. Публичные слушания проводятся по инициативе населения, Совета народных депутатов сельского поселения, </w:t>
      </w:r>
      <w:r w:rsidR="00F526F3" w:rsidRPr="00490FCA">
        <w:rPr>
          <w:rFonts w:ascii="Times New Roman" w:eastAsia="Times New Roman" w:hAnsi="Times New Roman"/>
          <w:sz w:val="24"/>
          <w:szCs w:val="24"/>
          <w:lang w:eastAsia="ru-RU"/>
        </w:rPr>
        <w:t>главы сельского</w:t>
      </w:r>
      <w:r w:rsidRPr="00490FCA">
        <w:rPr>
          <w:rFonts w:ascii="Times New Roman" w:eastAsia="Times New Roman" w:hAnsi="Times New Roman"/>
          <w:sz w:val="24"/>
          <w:szCs w:val="24"/>
          <w:lang w:eastAsia="ru-RU"/>
        </w:rPr>
        <w:t xml:space="preserve"> поселения.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 главой сельского поселения.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proofErr w:type="gramStart"/>
      <w:r w:rsidRPr="00490FCA">
        <w:rPr>
          <w:rFonts w:ascii="Times New Roman" w:eastAsia="Times New Roman" w:hAnsi="Times New Roman"/>
          <w:sz w:val="24"/>
          <w:szCs w:val="24"/>
          <w:lang w:eastAsia="ru-RU"/>
        </w:rPr>
        <w:t>2.1 .</w:t>
      </w:r>
      <w:proofErr w:type="gramEnd"/>
      <w:r w:rsidRPr="00490FCA">
        <w:rPr>
          <w:rFonts w:ascii="Times New Roman" w:eastAsia="Times New Roman" w:hAnsi="Times New Roman"/>
          <w:sz w:val="24"/>
          <w:szCs w:val="24"/>
          <w:lang w:eastAsia="ru-RU"/>
        </w:rPr>
        <w:t xml:space="preserve"> проекты стратегии социально экономического развития сельского поселения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3. На публичные слушания выносятся в обязательном порядке:</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9" w:anchor="l0" w:history="1">
        <w:r w:rsidRPr="00490FCA">
          <w:rPr>
            <w:rFonts w:eastAsia="Times New Roman"/>
            <w:sz w:val="24"/>
            <w:szCs w:val="24"/>
            <w:u w:val="single"/>
            <w:lang w:eastAsia="ru-RU"/>
          </w:rPr>
          <w:t>Конституции</w:t>
        </w:r>
      </w:hyperlink>
      <w:r w:rsidRPr="00490FCA">
        <w:rPr>
          <w:rFonts w:ascii="Times New Roman" w:eastAsia="Times New Roman" w:hAnsi="Times New Roman"/>
          <w:sz w:val="24"/>
          <w:szCs w:val="24"/>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2) проект местного бюджета и отчет о его исполнении;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2.1) проект стратегии социально экономического развития муниципального образования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3) </w:t>
      </w:r>
      <w:r w:rsidRPr="00490FCA">
        <w:rPr>
          <w:rFonts w:ascii="Times New Roman" w:eastAsia="Times New Roman" w:hAnsi="Times New Roman"/>
          <w:bCs/>
          <w:sz w:val="24"/>
          <w:szCs w:val="24"/>
          <w:lang w:eastAsia="ru-RU"/>
        </w:rPr>
        <w:t xml:space="preserve">вопросы о преобразовании сельского поселения, за исключением случаев, если в соответствии со статьей 13 </w:t>
      </w:r>
      <w:r w:rsidRPr="00490FCA">
        <w:rPr>
          <w:rFonts w:ascii="Times New Roman" w:eastAsia="Times New Roman" w:hAnsi="Times New Roman"/>
          <w:sz w:val="24"/>
          <w:szCs w:val="24"/>
          <w:lang w:eastAsia="ru-RU"/>
        </w:rPr>
        <w:t xml:space="preserve">Федерального закона от 06.10.2003 № 131-ФЗ «Об общих принципах организации местного самоуправления в Российской Федерации» </w:t>
      </w:r>
      <w:r w:rsidRPr="00490FCA">
        <w:rPr>
          <w:rFonts w:ascii="Times New Roman" w:eastAsia="Times New Roman" w:hAnsi="Times New Roman"/>
          <w:bCs/>
          <w:sz w:val="24"/>
          <w:szCs w:val="24"/>
          <w:lang w:eastAsia="ru-RU"/>
        </w:rPr>
        <w:t>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4. Порядок организации и проведения публичных слушаний по проектам и </w:t>
      </w:r>
      <w:proofErr w:type="gramStart"/>
      <w:r w:rsidRPr="00490FCA">
        <w:rPr>
          <w:rFonts w:ascii="Times New Roman" w:eastAsia="Times New Roman" w:hAnsi="Times New Roman"/>
          <w:sz w:val="24"/>
          <w:szCs w:val="24"/>
          <w:lang w:eastAsia="ru-RU"/>
        </w:rPr>
        <w:t>вопросам</w:t>
      </w:r>
      <w:proofErr w:type="gramEnd"/>
      <w:r w:rsidRPr="00490FCA">
        <w:rPr>
          <w:rFonts w:ascii="Times New Roman" w:eastAsia="Times New Roman" w:hAnsi="Times New Roman"/>
          <w:sz w:val="24"/>
          <w:szCs w:val="24"/>
          <w:lang w:eastAsia="ru-RU"/>
        </w:rPr>
        <w:t xml:space="preserve"> указанным в ч.3 настоящей статьи определяется нормативным правовым актом Совета народных депутатов.</w:t>
      </w:r>
    </w:p>
    <w:p w:rsidR="00490FCA" w:rsidRPr="00490FCA" w:rsidRDefault="00490FCA" w:rsidP="00490FCA">
      <w:pPr>
        <w:tabs>
          <w:tab w:val="left" w:pos="1418"/>
          <w:tab w:val="left" w:pos="3402"/>
        </w:tabs>
        <w:spacing w:after="0" w:line="240" w:lineRule="auto"/>
        <w:ind w:firstLine="709"/>
        <w:jc w:val="both"/>
        <w:rPr>
          <w:rFonts w:eastAsia="Times New Roman"/>
          <w:lang w:eastAsia="ru-RU"/>
        </w:rPr>
      </w:pPr>
      <w:r w:rsidRPr="00490FCA">
        <w:rPr>
          <w:rFonts w:ascii="Times New Roman" w:eastAsia="Times New Roman" w:hAnsi="Times New Roman"/>
          <w:sz w:val="24"/>
          <w:szCs w:val="24"/>
          <w:lang w:eastAsia="ru-RU"/>
        </w:rPr>
        <w:t xml:space="preserve">5. </w:t>
      </w:r>
      <w:r w:rsidRPr="00490FCA">
        <w:rPr>
          <w:rFonts w:ascii="Times New Roman" w:eastAsia="Times New Roman" w:hAnsi="Times New Roman"/>
          <w:color w:val="000000"/>
          <w:sz w:val="24"/>
          <w:szCs w:val="24"/>
          <w:shd w:val="clear" w:color="auto" w:fill="FFFFFF"/>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Pr="00490FCA">
        <w:rPr>
          <w:rFonts w:ascii="Times New Roman" w:eastAsia="Times New Roman" w:hAnsi="Times New Roman"/>
          <w:sz w:val="24"/>
          <w:szCs w:val="24"/>
          <w:lang w:eastAsia="ru-RU"/>
        </w:rPr>
        <w:t>.</w:t>
      </w:r>
    </w:p>
    <w:p w:rsidR="00490FCA" w:rsidRPr="00490FCA" w:rsidRDefault="00490FCA" w:rsidP="00490FCA">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90FCA">
        <w:rPr>
          <w:rFonts w:ascii="Arial" w:eastAsia="Times New Roman" w:hAnsi="Arial" w:cs="Arial"/>
          <w:sz w:val="24"/>
          <w:szCs w:val="24"/>
          <w:lang w:eastAsia="ru-RU"/>
        </w:rPr>
        <w:t>Статью 28 устава изложить в следующей редакции:</w:t>
      </w:r>
    </w:p>
    <w:p w:rsidR="00490FCA" w:rsidRPr="00490FCA" w:rsidRDefault="00490FCA" w:rsidP="00490FCA">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490FCA">
        <w:rPr>
          <w:rFonts w:ascii="Times New Roman" w:eastAsia="Times New Roman" w:hAnsi="Times New Roman"/>
          <w:b/>
          <w:bCs/>
          <w:sz w:val="28"/>
          <w:szCs w:val="28"/>
          <w:lang w:eastAsia="ru-RU"/>
        </w:rPr>
        <w:t xml:space="preserve">«Статья 28. </w:t>
      </w:r>
      <w:proofErr w:type="gramStart"/>
      <w:r w:rsidRPr="00490FCA">
        <w:rPr>
          <w:rFonts w:ascii="Times New Roman" w:eastAsia="Times New Roman" w:hAnsi="Times New Roman"/>
          <w:b/>
          <w:bCs/>
          <w:sz w:val="28"/>
          <w:szCs w:val="28"/>
          <w:lang w:eastAsia="ru-RU"/>
        </w:rPr>
        <w:t>Депутат  Совета</w:t>
      </w:r>
      <w:proofErr w:type="gramEnd"/>
      <w:r w:rsidRPr="00490FCA">
        <w:rPr>
          <w:rFonts w:ascii="Times New Roman" w:eastAsia="Times New Roman" w:hAnsi="Times New Roman"/>
          <w:b/>
          <w:bCs/>
          <w:sz w:val="28"/>
          <w:szCs w:val="28"/>
          <w:lang w:eastAsia="ru-RU"/>
        </w:rPr>
        <w:t xml:space="preserve"> народных депутатов»</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lastRenderedPageBreak/>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2. Депутату обеспечиваются условия для беспрепятственного осуществления своих полномочий.</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3. Депутаты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490FCA" w:rsidRPr="00490FCA" w:rsidRDefault="00490FCA" w:rsidP="00490FCA">
      <w:pPr>
        <w:tabs>
          <w:tab w:val="left" w:pos="1418"/>
          <w:tab w:val="left" w:pos="3402"/>
        </w:tabs>
        <w:spacing w:after="0" w:line="240" w:lineRule="auto"/>
        <w:ind w:firstLine="709"/>
        <w:jc w:val="both"/>
        <w:rPr>
          <w:rFonts w:eastAsia="Times New Roman"/>
          <w:lang w:eastAsia="ru-RU"/>
        </w:rPr>
      </w:pPr>
      <w:r w:rsidRPr="00490FCA">
        <w:rPr>
          <w:rFonts w:ascii="Times New Roman" w:eastAsia="Times New Roman" w:hAnsi="Times New Roman"/>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5. Депутаты Совета народных депутатов осуществляют свои полномочия, как правило, на непостоянной основе. </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В соответствии с решением Совета народных депутатов депутат может осуществлять свою деятельность на постоянной основе. </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490FCA" w:rsidRPr="00490FCA" w:rsidRDefault="00490FCA" w:rsidP="00490FCA">
      <w:pPr>
        <w:tabs>
          <w:tab w:val="left" w:pos="1418"/>
          <w:tab w:val="left" w:pos="3402"/>
        </w:tabs>
        <w:spacing w:after="0" w:line="240" w:lineRule="auto"/>
        <w:ind w:firstLine="709"/>
        <w:jc w:val="both"/>
        <w:rPr>
          <w:rFonts w:eastAsia="Times New Roman"/>
          <w:lang w:eastAsia="ru-RU"/>
        </w:rPr>
      </w:pPr>
      <w:r w:rsidRPr="00490FCA">
        <w:rPr>
          <w:rFonts w:ascii="Times New Roman" w:eastAsia="Times New Roman" w:hAnsi="Times New Roman"/>
          <w:sz w:val="24"/>
          <w:szCs w:val="24"/>
          <w:lang w:eastAsia="ru-RU"/>
        </w:rPr>
        <w:t>6. Осуществляющий свои полномочия на постоянной основе депутат не вправе:</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7. Депутат должен соблюдать ограничения, запреты, исполнять обязанности, которые установлены  Федеральным </w:t>
      </w:r>
      <w:hyperlink r:id="rId20" w:history="1">
        <w:r w:rsidRPr="00490FCA">
          <w:rPr>
            <w:rFonts w:eastAsia="Times New Roman"/>
            <w:color w:val="0000FF"/>
            <w:sz w:val="24"/>
            <w:szCs w:val="24"/>
            <w:u w:val="single"/>
            <w:lang w:eastAsia="ru-RU"/>
          </w:rPr>
          <w:t>законом</w:t>
        </w:r>
      </w:hyperlink>
      <w:r w:rsidRPr="00490FCA">
        <w:rPr>
          <w:rFonts w:ascii="Times New Roman" w:eastAsia="Times New Roman" w:hAnsi="Times New Roman"/>
          <w:sz w:val="24"/>
          <w:szCs w:val="24"/>
          <w:lang w:eastAsia="ru-RU"/>
        </w:rPr>
        <w:t xml:space="preserve"> от 25 декабря 2008 года № 273-ФЗ «О противодействии коррупции» и другими федеральными законами;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(вклады), хранить наличные денежные средства и ценности в </w:t>
      </w:r>
      <w:r w:rsidRPr="00490FCA">
        <w:rPr>
          <w:rFonts w:ascii="Times New Roman" w:eastAsia="Times New Roman" w:hAnsi="Times New Roman"/>
          <w:sz w:val="24"/>
          <w:szCs w:val="24"/>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народных депутатов, проводится по решению Губернатора Брянской области в порядке, установленном законом субъекта Российской Федерации.</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7.2 При выявлении в результате проверки, проведенной в соответствии с частью 7.1 настоящей статьи, фактов несоблюдения ограничений, запретов, неисполнения обязанностей, которые установлены Федеральным законом </w:t>
      </w:r>
      <w:hyperlink r:id="rId21" w:anchor="l0" w:history="1">
        <w:r w:rsidRPr="00490FCA">
          <w:rPr>
            <w:rFonts w:ascii="Times New Roman" w:eastAsia="Times New Roman" w:hAnsi="Times New Roman"/>
            <w:sz w:val="24"/>
            <w:szCs w:val="24"/>
            <w:u w:val="single"/>
            <w:lang w:eastAsia="ru-RU"/>
          </w:rPr>
          <w:t>от 25 декабря 2008 года N 273-ФЗ</w:t>
        </w:r>
      </w:hyperlink>
      <w:r w:rsidRPr="00490FCA">
        <w:rPr>
          <w:rFonts w:ascii="Times New Roman" w:eastAsia="Times New Roman" w:hAnsi="Times New Roman"/>
          <w:sz w:val="24"/>
          <w:szCs w:val="24"/>
          <w:lang w:eastAsia="ru-RU"/>
        </w:rPr>
        <w:t xml:space="preserve"> "О противодействии коррупции", Федеральным законом </w:t>
      </w:r>
      <w:hyperlink r:id="rId22" w:anchor="l0" w:history="1">
        <w:r w:rsidRPr="00490FCA">
          <w:rPr>
            <w:rFonts w:ascii="Times New Roman" w:eastAsia="Times New Roman" w:hAnsi="Times New Roman"/>
            <w:sz w:val="24"/>
            <w:szCs w:val="24"/>
            <w:u w:val="single"/>
            <w:lang w:eastAsia="ru-RU"/>
          </w:rPr>
          <w:t>от 3 декабря 2012 года N 230-ФЗ</w:t>
        </w:r>
      </w:hyperlink>
      <w:r w:rsidRPr="00490FCA">
        <w:rPr>
          <w:rFonts w:ascii="Times New Roman" w:eastAsia="Times New Roman" w:hAnsi="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23" w:anchor="l0" w:history="1">
        <w:r w:rsidRPr="00490FCA">
          <w:rPr>
            <w:rFonts w:ascii="Times New Roman" w:eastAsia="Times New Roman" w:hAnsi="Times New Roman"/>
            <w:sz w:val="24"/>
            <w:szCs w:val="24"/>
            <w:u w:val="single"/>
            <w:lang w:eastAsia="ru-RU"/>
          </w:rPr>
          <w:t>от 7 мая 2013 года N 79-ФЗ</w:t>
        </w:r>
      </w:hyperlink>
      <w:r w:rsidRPr="00490FCA">
        <w:rPr>
          <w:rFonts w:ascii="Times New Roman" w:eastAsia="Times New Roman" w:hAnsi="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Брянской области обращается с заявлением о досрочном прекращении полномочий депутата Совета народных депутатов, в орган местного самоуправления, уполномоченный принимать соответствующее решение, или в суд.</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7.3 Сведения о доходах, расходах, об имуществе и обязательствах имущественного характера, представленные депутатами Совета народных депутатов, размещаются на официальных сайтах органов местного самоуправления в информационно-телекоммуникационной сети "Интернет". </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8. Депутату Совета народных депутатов, осуществляющему свои полномочия на постоянной основе, за счет средств местного бюджета гарантируются: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 условия работы, обеспечивающие осуществление полномочий;</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2) право на своевременное и в полном объеме получение денежного содержания; </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3) возмещение расходов, связанных с осуществлением полномочий депутата Совета народных депутатов;</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u w:val="single"/>
          <w:lang w:eastAsia="ru-RU"/>
        </w:rPr>
      </w:pPr>
      <w:r w:rsidRPr="00490FCA">
        <w:rPr>
          <w:rFonts w:ascii="Times New Roman" w:eastAsia="Times New Roman" w:hAnsi="Times New Roman"/>
          <w:sz w:val="24"/>
          <w:szCs w:val="24"/>
          <w:lang w:eastAsia="ru-RU"/>
        </w:rPr>
        <w:t>4) предоставление служебной жилой площади на период осуществления полномочий;</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9) выплата не более одного раза в год денежных средств на санаторно-курортное лечение и отдых;</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10) пенсионное обеспечение;</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9. Случаи, условия, порядок предоставления гарантий, предусмотренных пунктом </w:t>
      </w:r>
      <w:hyperlink r:id="rId24" w:history="1">
        <w:r w:rsidRPr="00490FCA">
          <w:rPr>
            <w:rFonts w:eastAsia="Times New Roman"/>
            <w:color w:val="0000FF"/>
            <w:sz w:val="24"/>
            <w:szCs w:val="24"/>
            <w:u w:val="single"/>
            <w:lang w:eastAsia="ru-RU"/>
          </w:rPr>
          <w:t>8</w:t>
        </w:r>
      </w:hyperlink>
      <w:r w:rsidRPr="00490FCA">
        <w:rPr>
          <w:rFonts w:ascii="Times New Roman" w:eastAsia="Times New Roman" w:hAnsi="Times New Roman"/>
          <w:sz w:val="24"/>
          <w:szCs w:val="24"/>
          <w:lang w:eastAsia="ru-RU"/>
        </w:rPr>
        <w:t xml:space="preserve"> настоящей статьи, устанавливаются решением Совета народных депутатов.</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lastRenderedPageBreak/>
        <w:t xml:space="preserve">10.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w:t>
      </w:r>
      <w:proofErr w:type="gramStart"/>
      <w:r w:rsidRPr="00490FCA">
        <w:rPr>
          <w:rFonts w:ascii="Times New Roman" w:eastAsia="Times New Roman" w:hAnsi="Times New Roman"/>
          <w:sz w:val="24"/>
          <w:szCs w:val="24"/>
          <w:lang w:eastAsia="ru-RU"/>
        </w:rPr>
        <w:t>территории  сельского</w:t>
      </w:r>
      <w:proofErr w:type="gramEnd"/>
      <w:r w:rsidRPr="00490FCA">
        <w:rPr>
          <w:rFonts w:ascii="Times New Roman" w:eastAsia="Times New Roman" w:hAnsi="Times New Roman"/>
          <w:sz w:val="24"/>
          <w:szCs w:val="24"/>
          <w:lang w:eastAsia="ru-RU"/>
        </w:rPr>
        <w:t xml:space="preserve"> поселения.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11.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12.  Депутату Совета народных депутатов, осуществляющему свои полномочия на постоянной </w:t>
      </w:r>
      <w:proofErr w:type="gramStart"/>
      <w:r w:rsidRPr="00490FCA">
        <w:rPr>
          <w:rFonts w:ascii="Times New Roman" w:eastAsia="Times New Roman" w:hAnsi="Times New Roman"/>
          <w:sz w:val="24"/>
          <w:szCs w:val="24"/>
          <w:lang w:eastAsia="ru-RU"/>
        </w:rPr>
        <w:t>основе,  предоставляется</w:t>
      </w:r>
      <w:proofErr w:type="gramEnd"/>
      <w:r w:rsidRPr="00490FCA">
        <w:rPr>
          <w:rFonts w:ascii="Times New Roman" w:eastAsia="Times New Roman" w:hAnsi="Times New Roman"/>
          <w:sz w:val="24"/>
          <w:szCs w:val="24"/>
          <w:lang w:eastAsia="ru-RU"/>
        </w:rPr>
        <w:t xml:space="preserve"> ежегодный основной оплачиваемый отпуск продолжительностью 32 календарных дня.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13.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сельского поселения депутату Совета народных депутатов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14. 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color w:val="000000"/>
          <w:sz w:val="24"/>
          <w:szCs w:val="24"/>
          <w:lang w:eastAsia="ru-RU"/>
        </w:rPr>
      </w:pPr>
      <w:r w:rsidRPr="00490FCA">
        <w:rPr>
          <w:rFonts w:ascii="Times New Roman" w:eastAsia="Times New Roman" w:hAnsi="Times New Roman"/>
          <w:color w:val="000000"/>
          <w:sz w:val="24"/>
          <w:szCs w:val="24"/>
          <w:lang w:eastAsia="ru-RU"/>
        </w:rPr>
        <w:t>15.</w:t>
      </w:r>
      <w:r w:rsidRPr="00490FCA">
        <w:rPr>
          <w:rFonts w:ascii="Times New Roman" w:eastAsia="Times New Roman" w:hAnsi="Times New Roman"/>
          <w:b/>
          <w:color w:val="000000"/>
          <w:sz w:val="24"/>
          <w:szCs w:val="24"/>
          <w:lang w:eastAsia="ru-RU"/>
        </w:rPr>
        <w:t xml:space="preserve"> </w:t>
      </w:r>
      <w:r w:rsidRPr="00490FCA">
        <w:rPr>
          <w:rFonts w:ascii="Times New Roman" w:eastAsia="Times New Roman" w:hAnsi="Times New Roman"/>
          <w:color w:val="000000"/>
          <w:sz w:val="24"/>
          <w:szCs w:val="24"/>
          <w:lang w:eastAsia="ru-RU"/>
        </w:rPr>
        <w:t xml:space="preserve">Нормативным правовым актом представительного органа муниципального образования </w:t>
      </w:r>
      <w:r w:rsidRPr="00490FCA">
        <w:rPr>
          <w:rFonts w:ascii="Times New Roman" w:eastAsia="Times New Roman" w:hAnsi="Times New Roman"/>
          <w:sz w:val="24"/>
          <w:szCs w:val="24"/>
          <w:lang w:eastAsia="ru-RU"/>
        </w:rPr>
        <w:t xml:space="preserve">в </w:t>
      </w:r>
      <w:r w:rsidRPr="00490FCA">
        <w:rPr>
          <w:rFonts w:ascii="Times New Roman" w:eastAsia="Times New Roman" w:hAnsi="Times New Roman"/>
          <w:b/>
          <w:sz w:val="24"/>
          <w:szCs w:val="24"/>
          <w:lang w:eastAsia="ru-RU"/>
        </w:rPr>
        <w:t>соответствии</w:t>
      </w:r>
      <w:r w:rsidRPr="00490FCA">
        <w:rPr>
          <w:rFonts w:ascii="Times New Roman" w:eastAsia="Times New Roman" w:hAnsi="Times New Roman"/>
          <w:sz w:val="24"/>
          <w:szCs w:val="24"/>
          <w:lang w:eastAsia="ru-RU"/>
        </w:rPr>
        <w:t xml:space="preserve"> с уставом муниципального образования и бюджетным законодательством может быть предусмотрено право гражданина Российской Федерации, осуществляющего на постоянной основе полномочия депутата представительного органа сельского поселения,  в течение срока, установленного нормативным правовым </w:t>
      </w:r>
      <w:r w:rsidRPr="00490FCA">
        <w:rPr>
          <w:rFonts w:ascii="Times New Roman" w:eastAsia="Times New Roman" w:hAnsi="Times New Roman"/>
          <w:color w:val="000000"/>
          <w:sz w:val="24"/>
          <w:szCs w:val="24"/>
          <w:lang w:eastAsia="ru-RU"/>
        </w:rPr>
        <w:t>актом представительного органа муниципального образования, но не менее трех лет, либо при наличии стажа муниципальной службы, установленного нормативным правовым актом представительного органа муниципального образования, но не менее пятнадцати лет (за исключением гражданина, полномочия которого в качестве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 муниципальной пенсии за выслугу лет.</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16. Депутат, осуществляющий полномочия на </w:t>
      </w:r>
      <w:proofErr w:type="gramStart"/>
      <w:r w:rsidRPr="00490FCA">
        <w:rPr>
          <w:rFonts w:ascii="Times New Roman" w:eastAsia="Times New Roman" w:hAnsi="Times New Roman"/>
          <w:sz w:val="24"/>
          <w:szCs w:val="24"/>
          <w:lang w:eastAsia="ru-RU"/>
        </w:rPr>
        <w:t>постоянной  основе</w:t>
      </w:r>
      <w:proofErr w:type="gramEnd"/>
      <w:r w:rsidRPr="00490FCA">
        <w:rPr>
          <w:rFonts w:ascii="Times New Roman" w:eastAsia="Times New Roman" w:hAnsi="Times New Roman"/>
          <w:sz w:val="24"/>
          <w:szCs w:val="24"/>
          <w:lang w:eastAsia="ru-RU"/>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w:t>
      </w:r>
      <w:r w:rsidRPr="00490FCA">
        <w:rPr>
          <w:rFonts w:ascii="Times New Roman" w:eastAsia="Times New Roman" w:hAnsi="Times New Roman"/>
          <w:b/>
          <w:sz w:val="24"/>
          <w:szCs w:val="24"/>
          <w:lang w:eastAsia="ru-RU"/>
        </w:rPr>
        <w:t xml:space="preserve"> </w:t>
      </w:r>
      <w:r w:rsidRPr="00490FCA">
        <w:rPr>
          <w:rFonts w:ascii="Times New Roman" w:eastAsia="Times New Roman" w:hAnsi="Times New Roman"/>
          <w:sz w:val="24"/>
          <w:szCs w:val="24"/>
          <w:lang w:eastAsia="ru-RU"/>
        </w:rPr>
        <w:t xml:space="preserve"> или уголовному делу либо делу об административном правонарушении.</w:t>
      </w:r>
    </w:p>
    <w:p w:rsidR="00490FCA" w:rsidRPr="00490FCA" w:rsidRDefault="00490FCA" w:rsidP="00490FCA">
      <w:pPr>
        <w:widowControl w:val="0"/>
        <w:tabs>
          <w:tab w:val="left" w:pos="8300"/>
        </w:tabs>
        <w:autoSpaceDE w:val="0"/>
        <w:autoSpaceDN w:val="0"/>
        <w:adjustRightInd w:val="0"/>
        <w:spacing w:after="0" w:line="240" w:lineRule="auto"/>
        <w:ind w:firstLine="720"/>
        <w:rPr>
          <w:rFonts w:ascii="Times New Roman" w:eastAsia="Times New Roman" w:hAnsi="Times New Roman" w:cs="Arial"/>
          <w:b/>
          <w:sz w:val="24"/>
          <w:szCs w:val="24"/>
          <w:lang w:eastAsia="ru-RU"/>
        </w:rPr>
      </w:pPr>
      <w:r w:rsidRPr="00490FCA">
        <w:rPr>
          <w:rFonts w:ascii="Arial" w:eastAsia="Times New Roman" w:hAnsi="Arial" w:cs="Arial"/>
          <w:b/>
          <w:sz w:val="24"/>
          <w:szCs w:val="24"/>
          <w:lang w:eastAsia="ru-RU"/>
        </w:rPr>
        <w:tab/>
      </w:r>
    </w:p>
    <w:p w:rsidR="00490FCA" w:rsidRPr="00490FCA" w:rsidRDefault="00490FCA" w:rsidP="00490FCA">
      <w:pPr>
        <w:spacing w:after="0" w:line="240" w:lineRule="auto"/>
        <w:ind w:firstLine="540"/>
        <w:jc w:val="both"/>
        <w:rPr>
          <w:rFonts w:ascii="Times New Roman" w:eastAsia="Times New Roman" w:hAnsi="Times New Roman"/>
          <w:b/>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90FCA">
        <w:rPr>
          <w:rFonts w:ascii="Arial" w:eastAsia="Times New Roman" w:hAnsi="Arial" w:cs="Arial"/>
          <w:sz w:val="24"/>
          <w:szCs w:val="24"/>
          <w:lang w:eastAsia="ru-RU"/>
        </w:rPr>
        <w:t xml:space="preserve">Статью </w:t>
      </w:r>
      <w:proofErr w:type="gramStart"/>
      <w:r w:rsidRPr="00490FCA">
        <w:rPr>
          <w:rFonts w:ascii="Arial" w:eastAsia="Times New Roman" w:hAnsi="Arial" w:cs="Arial"/>
          <w:sz w:val="24"/>
          <w:szCs w:val="24"/>
          <w:lang w:eastAsia="ru-RU"/>
        </w:rPr>
        <w:t>29  устава</w:t>
      </w:r>
      <w:proofErr w:type="gramEnd"/>
      <w:r w:rsidRPr="00490FCA">
        <w:rPr>
          <w:rFonts w:ascii="Arial" w:eastAsia="Times New Roman" w:hAnsi="Arial" w:cs="Arial"/>
          <w:sz w:val="24"/>
          <w:szCs w:val="24"/>
          <w:lang w:eastAsia="ru-RU"/>
        </w:rPr>
        <w:t xml:space="preserve"> изложить в следующей редакции:</w:t>
      </w:r>
    </w:p>
    <w:p w:rsidR="00490FCA" w:rsidRPr="00490FCA" w:rsidRDefault="00490FCA" w:rsidP="00490FCA">
      <w:pPr>
        <w:spacing w:after="0" w:line="240" w:lineRule="auto"/>
        <w:jc w:val="both"/>
        <w:rPr>
          <w:rFonts w:ascii="Times New Roman" w:eastAsia="Times New Roman" w:hAnsi="Times New Roman"/>
          <w:b/>
          <w:sz w:val="24"/>
          <w:szCs w:val="24"/>
          <w:lang w:eastAsia="ru-RU"/>
        </w:rPr>
      </w:pPr>
      <w:r w:rsidRPr="00490FCA">
        <w:rPr>
          <w:rFonts w:ascii="Times New Roman" w:eastAsia="Times New Roman" w:hAnsi="Times New Roman"/>
          <w:b/>
          <w:sz w:val="24"/>
          <w:szCs w:val="24"/>
          <w:lang w:eastAsia="ru-RU"/>
        </w:rPr>
        <w:t>«Статья 29. Досрочное прекращение полномочий депутата</w:t>
      </w:r>
      <w:r w:rsidRPr="00490FCA">
        <w:rPr>
          <w:rFonts w:ascii="Times New Roman" w:eastAsia="Times New Roman" w:hAnsi="Times New Roman"/>
          <w:b/>
          <w:bCs/>
          <w:sz w:val="28"/>
          <w:szCs w:val="28"/>
          <w:lang w:eastAsia="ru-RU"/>
        </w:rPr>
        <w:t xml:space="preserve"> Совета народных депутатов»</w:t>
      </w:r>
      <w:r w:rsidRPr="00490FCA">
        <w:rPr>
          <w:rFonts w:ascii="Times New Roman" w:eastAsia="Times New Roman" w:hAnsi="Times New Roman"/>
          <w:b/>
          <w:sz w:val="24"/>
          <w:szCs w:val="24"/>
          <w:lang w:eastAsia="ru-RU"/>
        </w:rPr>
        <w:t>.</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lastRenderedPageBreak/>
        <w:t>1. Полномочия депутата Совета народных депутатов прекращаются досрочно в случае:</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 смерти;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2) отставки по собственному желанию;</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3) признания судом недееспособным или ограниченно дееспособным;</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4) признания судом безвестно отсутствующим или объявления умершим;</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5) вступления в отношении его в законную силу обвинительного приговора суда;</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6) выезда за пределы Российской Федерации на постоянное место жительства;</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7)</w:t>
      </w:r>
      <w:r w:rsidRPr="00490FCA">
        <w:rPr>
          <w:rFonts w:ascii="Times New Roman" w:eastAsia="Times New Roman" w:hAnsi="Times New Roman"/>
          <w:i/>
          <w:sz w:val="24"/>
          <w:szCs w:val="24"/>
          <w:lang w:eastAsia="ru-RU"/>
        </w:rPr>
        <w:t xml:space="preserve"> </w:t>
      </w:r>
      <w:r w:rsidRPr="00490FCA">
        <w:rPr>
          <w:rFonts w:ascii="Times New Roman" w:eastAsia="Times New Roman" w:hAnsi="Times New Roman"/>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8) отзыва избирателями;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9) досрочного прекращения полномочий Совета народных депутатов;</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10) призыва на военную службу или направления на заменяющую ее альтернативную гражданскую службу;</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11) в иных случаях, установленных</w:t>
      </w:r>
      <w:r w:rsidRPr="00490FCA">
        <w:rPr>
          <w:rFonts w:ascii="Times New Roman" w:eastAsia="Times New Roman" w:hAnsi="Times New Roman"/>
          <w:bCs/>
          <w:i/>
          <w:sz w:val="24"/>
          <w:szCs w:val="24"/>
          <w:lang w:eastAsia="ru-RU"/>
        </w:rPr>
        <w:t xml:space="preserve"> </w:t>
      </w:r>
      <w:r w:rsidRPr="00490FCA">
        <w:rPr>
          <w:rFonts w:ascii="Times New Roman" w:eastAsia="Times New Roman" w:hAnsi="Times New Roman"/>
          <w:bCs/>
          <w:sz w:val="24"/>
          <w:szCs w:val="24"/>
          <w:lang w:eastAsia="ru-RU"/>
        </w:rPr>
        <w:t>Федеральным законом</w:t>
      </w:r>
      <w:r w:rsidRPr="00490FCA">
        <w:rPr>
          <w:rFonts w:ascii="Times New Roman" w:eastAsia="Times New Roman" w:hAnsi="Times New Roman"/>
          <w:sz w:val="24"/>
          <w:szCs w:val="24"/>
          <w:lang w:eastAsia="ru-RU"/>
        </w:rPr>
        <w:t xml:space="preserve"> от 06.10.2003г. №131-ФЗ «Об общих принципах организации местного самоуправления в Российской Федерации» и иными федеральными законами.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color w:val="008000"/>
          <w:sz w:val="24"/>
          <w:szCs w:val="24"/>
          <w:lang w:eastAsia="ru-RU"/>
        </w:rPr>
      </w:pPr>
      <w:r w:rsidRPr="00490FCA">
        <w:rPr>
          <w:rFonts w:ascii="Times New Roman" w:eastAsia="Times New Roman" w:hAnsi="Times New Roman"/>
          <w:b/>
          <w:color w:val="008000"/>
          <w:sz w:val="24"/>
          <w:szCs w:val="24"/>
          <w:lang w:eastAsia="ru-RU"/>
        </w:rPr>
        <w:t xml:space="preserve">          </w:t>
      </w:r>
      <w:r w:rsidRPr="00490FCA">
        <w:rPr>
          <w:rFonts w:ascii="Times New Roman" w:eastAsia="Times New Roman" w:hAnsi="Times New Roman"/>
          <w:color w:val="000000" w:themeColor="text1"/>
          <w:sz w:val="24"/>
          <w:szCs w:val="24"/>
          <w:lang w:eastAsia="ru-RU"/>
        </w:rPr>
        <w:t xml:space="preserve">В случае обращения Губернатора Брянской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3. Полномочия депутата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490FCA">
        <w:rPr>
          <w:rFonts w:ascii="Arial" w:eastAsia="Times New Roman" w:hAnsi="Arial" w:cs="Arial"/>
          <w:sz w:val="24"/>
          <w:szCs w:val="24"/>
          <w:lang w:eastAsia="ru-RU"/>
        </w:rPr>
        <w:t>Статью 32 устава изложить в следующей редакции:</w:t>
      </w:r>
    </w:p>
    <w:p w:rsidR="00490FCA" w:rsidRPr="00490FCA" w:rsidRDefault="00490FCA" w:rsidP="00490FCA">
      <w:pPr>
        <w:autoSpaceDE w:val="0"/>
        <w:autoSpaceDN w:val="0"/>
        <w:adjustRightInd w:val="0"/>
        <w:spacing w:after="0" w:line="240" w:lineRule="auto"/>
        <w:jc w:val="both"/>
        <w:rPr>
          <w:rFonts w:ascii="Times New Roman" w:eastAsia="Times New Roman" w:hAnsi="Times New Roman"/>
          <w:bCs/>
          <w:sz w:val="28"/>
          <w:szCs w:val="28"/>
          <w:lang w:eastAsia="ru-RU"/>
        </w:rPr>
      </w:pPr>
      <w:r w:rsidRPr="00490FCA">
        <w:rPr>
          <w:rFonts w:ascii="Times New Roman" w:eastAsia="Times New Roman" w:hAnsi="Times New Roman"/>
          <w:b/>
          <w:bCs/>
          <w:sz w:val="28"/>
          <w:szCs w:val="28"/>
          <w:lang w:eastAsia="ru-RU"/>
        </w:rPr>
        <w:t xml:space="preserve">«Статья 32. Досрочное прекращение полномочий главы </w:t>
      </w:r>
      <w:r w:rsidRPr="00490FCA">
        <w:rPr>
          <w:rFonts w:ascii="Times New Roman" w:eastAsia="Times New Roman" w:hAnsi="Times New Roman"/>
          <w:b/>
          <w:sz w:val="28"/>
          <w:szCs w:val="28"/>
          <w:lang w:eastAsia="ru-RU"/>
        </w:rPr>
        <w:t>поселения</w:t>
      </w:r>
    </w:p>
    <w:p w:rsidR="00490FCA" w:rsidRPr="00490FCA" w:rsidRDefault="00490FCA" w:rsidP="00490FCA">
      <w:pPr>
        <w:tabs>
          <w:tab w:val="left" w:pos="1418"/>
          <w:tab w:val="left" w:pos="3402"/>
        </w:tabs>
        <w:spacing w:after="0" w:line="240" w:lineRule="auto"/>
        <w:ind w:firstLine="709"/>
        <w:jc w:val="both"/>
        <w:rPr>
          <w:rFonts w:eastAsia="Times New Roman"/>
          <w:sz w:val="24"/>
          <w:szCs w:val="24"/>
          <w:lang w:eastAsia="ru-RU"/>
        </w:rPr>
      </w:pPr>
      <w:r w:rsidRPr="00490FCA">
        <w:rPr>
          <w:rFonts w:ascii="Times New Roman" w:eastAsia="Times New Roman" w:hAnsi="Times New Roman"/>
          <w:sz w:val="24"/>
          <w:szCs w:val="24"/>
          <w:lang w:eastAsia="ru-RU"/>
        </w:rPr>
        <w:t xml:space="preserve">1. </w:t>
      </w:r>
      <w:r w:rsidRPr="00490FCA">
        <w:rPr>
          <w:rFonts w:ascii="Times New Roman" w:eastAsia="Times New Roman" w:hAnsi="Times New Roman"/>
          <w:bCs/>
          <w:sz w:val="24"/>
          <w:szCs w:val="24"/>
          <w:lang w:eastAsia="ru-RU"/>
        </w:rPr>
        <w:t>В</w:t>
      </w:r>
      <w:r w:rsidRPr="00490FCA">
        <w:rPr>
          <w:rFonts w:ascii="Times New Roman" w:eastAsia="Times New Roman" w:hAnsi="Times New Roman"/>
          <w:b/>
          <w:bCs/>
          <w:sz w:val="24"/>
          <w:szCs w:val="24"/>
          <w:lang w:eastAsia="ru-RU"/>
        </w:rPr>
        <w:t xml:space="preserve"> </w:t>
      </w:r>
      <w:r w:rsidRPr="00490FCA">
        <w:rPr>
          <w:rFonts w:ascii="Times New Roman" w:eastAsia="Times New Roman" w:hAnsi="Times New Roman"/>
          <w:sz w:val="24"/>
          <w:szCs w:val="24"/>
          <w:lang w:eastAsia="ru-RU"/>
        </w:rPr>
        <w:t>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pacing w:val="-23"/>
          <w:sz w:val="24"/>
          <w:szCs w:val="24"/>
          <w:lang w:eastAsia="ru-RU"/>
        </w:rPr>
      </w:pPr>
      <w:r w:rsidRPr="00490FCA">
        <w:rPr>
          <w:rFonts w:ascii="Times New Roman" w:eastAsia="Times New Roman" w:hAnsi="Times New Roman"/>
          <w:spacing w:val="-2"/>
          <w:sz w:val="24"/>
          <w:szCs w:val="24"/>
          <w:lang w:eastAsia="ru-RU"/>
        </w:rPr>
        <w:t>1) смерти;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pacing w:val="-7"/>
          <w:sz w:val="24"/>
          <w:szCs w:val="24"/>
          <w:lang w:eastAsia="ru-RU"/>
        </w:rPr>
      </w:pPr>
      <w:r w:rsidRPr="00490FCA">
        <w:rPr>
          <w:rFonts w:ascii="Times New Roman" w:eastAsia="Times New Roman" w:hAnsi="Times New Roman"/>
          <w:sz w:val="24"/>
          <w:szCs w:val="24"/>
          <w:lang w:eastAsia="ru-RU"/>
        </w:rPr>
        <w:t>2) отставки по собственному желанию;</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bCs/>
          <w:sz w:val="24"/>
          <w:szCs w:val="24"/>
          <w:lang w:eastAsia="ru-RU"/>
        </w:rPr>
      </w:pPr>
      <w:r w:rsidRPr="00490FCA">
        <w:rPr>
          <w:rFonts w:ascii="Times New Roman" w:eastAsia="Times New Roman" w:hAnsi="Times New Roman"/>
          <w:sz w:val="24"/>
          <w:szCs w:val="24"/>
          <w:lang w:eastAsia="ru-RU"/>
        </w:rPr>
        <w:t>3)</w:t>
      </w:r>
      <w:r w:rsidRPr="00490FCA">
        <w:rPr>
          <w:rFonts w:ascii="Times New Roman" w:eastAsia="Times New Roman" w:hAnsi="Times New Roman"/>
          <w:bCs/>
          <w:sz w:val="24"/>
          <w:szCs w:val="24"/>
          <w:lang w:eastAsia="ru-RU"/>
        </w:rPr>
        <w:t xml:space="preserve">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4) 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 </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pacing w:val="-11"/>
          <w:sz w:val="24"/>
          <w:szCs w:val="24"/>
          <w:lang w:eastAsia="ru-RU"/>
        </w:rPr>
      </w:pPr>
      <w:r w:rsidRPr="00490FCA">
        <w:rPr>
          <w:rFonts w:ascii="Times New Roman" w:eastAsia="Times New Roman" w:hAnsi="Times New Roman"/>
          <w:sz w:val="24"/>
          <w:szCs w:val="24"/>
          <w:lang w:eastAsia="ru-RU"/>
        </w:rPr>
        <w:t xml:space="preserve">          5)  признания судом недееспособным или ограниченно дееспособным;</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pacing w:val="-12"/>
          <w:sz w:val="24"/>
          <w:szCs w:val="24"/>
          <w:lang w:eastAsia="ru-RU"/>
        </w:rPr>
      </w:pPr>
      <w:r w:rsidRPr="00490FCA">
        <w:rPr>
          <w:rFonts w:ascii="Times New Roman" w:eastAsia="Times New Roman" w:hAnsi="Times New Roman"/>
          <w:spacing w:val="-1"/>
          <w:sz w:val="24"/>
          <w:szCs w:val="24"/>
          <w:lang w:eastAsia="ru-RU"/>
        </w:rPr>
        <w:lastRenderedPageBreak/>
        <w:t xml:space="preserve">          6) признания судом безвестно отсутствующим или объявления умершим;</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pacing w:val="-12"/>
          <w:sz w:val="24"/>
          <w:szCs w:val="24"/>
          <w:lang w:eastAsia="ru-RU"/>
        </w:rPr>
      </w:pPr>
      <w:r w:rsidRPr="00490FCA">
        <w:rPr>
          <w:rFonts w:ascii="Times New Roman" w:eastAsia="Times New Roman" w:hAnsi="Times New Roman"/>
          <w:spacing w:val="-12"/>
          <w:sz w:val="24"/>
          <w:szCs w:val="24"/>
          <w:lang w:eastAsia="ru-RU"/>
        </w:rPr>
        <w:t xml:space="preserve">7) </w:t>
      </w:r>
      <w:r w:rsidRPr="00490FCA">
        <w:rPr>
          <w:rFonts w:ascii="Times New Roman" w:eastAsia="Times New Roman" w:hAnsi="Times New Roman"/>
          <w:sz w:val="24"/>
          <w:szCs w:val="24"/>
          <w:lang w:eastAsia="ru-RU"/>
        </w:rPr>
        <w:t>вступления в отношении его в законную силу обвинительного приговора суда;</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pacing w:val="-11"/>
          <w:sz w:val="24"/>
          <w:szCs w:val="24"/>
          <w:lang w:eastAsia="ru-RU"/>
        </w:rPr>
      </w:pPr>
      <w:r w:rsidRPr="00490FCA">
        <w:rPr>
          <w:rFonts w:ascii="Times New Roman" w:eastAsia="Times New Roman" w:hAnsi="Times New Roman"/>
          <w:sz w:val="24"/>
          <w:szCs w:val="24"/>
          <w:lang w:eastAsia="ru-RU"/>
        </w:rPr>
        <w:t xml:space="preserve">          8) выезда за пределы Российской Федерации на постоянное место жительства;</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pacing w:val="-12"/>
          <w:sz w:val="24"/>
          <w:szCs w:val="24"/>
          <w:lang w:eastAsia="ru-RU"/>
        </w:rPr>
      </w:pPr>
      <w:r w:rsidRPr="00490FCA">
        <w:rPr>
          <w:rFonts w:ascii="Times New Roman" w:eastAsia="Times New Roman" w:hAnsi="Times New Roman"/>
          <w:sz w:val="24"/>
          <w:szCs w:val="24"/>
          <w:lang w:eastAsia="ru-RU"/>
        </w:rPr>
        <w:t xml:space="preserve">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spacing w:val="-16"/>
          <w:sz w:val="24"/>
          <w:szCs w:val="24"/>
          <w:lang w:eastAsia="ru-RU"/>
        </w:rPr>
      </w:pPr>
      <w:r w:rsidRPr="00490FCA">
        <w:rPr>
          <w:rFonts w:ascii="Times New Roman" w:eastAsia="Times New Roman" w:hAnsi="Times New Roman"/>
          <w:sz w:val="24"/>
          <w:szCs w:val="24"/>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Cs/>
          <w:sz w:val="24"/>
          <w:szCs w:val="24"/>
          <w:lang w:eastAsia="ru-RU"/>
        </w:rPr>
      </w:pPr>
      <w:r w:rsidRPr="00490FCA">
        <w:rPr>
          <w:rFonts w:ascii="Times New Roman" w:eastAsia="Times New Roman" w:hAnsi="Times New Roman"/>
          <w:bCs/>
          <w:sz w:val="24"/>
          <w:szCs w:val="24"/>
          <w:lang w:eastAsia="ru-RU"/>
        </w:rPr>
        <w:t xml:space="preserve">           11) преобразования муниципального образования, осуществляемого в соответствии с частями 3, 5, 6.2, </w:t>
      </w:r>
      <w:proofErr w:type="gramStart"/>
      <w:r w:rsidRPr="00490FCA">
        <w:rPr>
          <w:rFonts w:ascii="Times New Roman" w:eastAsia="Times New Roman" w:hAnsi="Times New Roman"/>
          <w:b/>
          <w:bCs/>
          <w:color w:val="008000"/>
          <w:sz w:val="24"/>
          <w:szCs w:val="24"/>
          <w:lang w:eastAsia="ru-RU"/>
        </w:rPr>
        <w:t>7.2</w:t>
      </w:r>
      <w:r w:rsidRPr="00490FCA">
        <w:rPr>
          <w:rFonts w:ascii="Times New Roman" w:eastAsia="Times New Roman" w:hAnsi="Times New Roman"/>
          <w:bCs/>
          <w:sz w:val="24"/>
          <w:szCs w:val="24"/>
          <w:lang w:eastAsia="ru-RU"/>
        </w:rPr>
        <w:t xml:space="preserve">  статьи</w:t>
      </w:r>
      <w:proofErr w:type="gramEnd"/>
      <w:r w:rsidRPr="00490FCA">
        <w:rPr>
          <w:rFonts w:ascii="Times New Roman" w:eastAsia="Times New Roman" w:hAnsi="Times New Roman"/>
          <w:bCs/>
          <w:sz w:val="24"/>
          <w:szCs w:val="24"/>
          <w:lang w:eastAsia="ru-RU"/>
        </w:rPr>
        <w:t xml:space="preserve">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Cs/>
          <w:sz w:val="24"/>
          <w:szCs w:val="24"/>
          <w:lang w:eastAsia="ru-RU"/>
        </w:rPr>
      </w:pPr>
      <w:r w:rsidRPr="00490FCA">
        <w:rPr>
          <w:rFonts w:ascii="Times New Roman" w:eastAsia="Times New Roman" w:hAnsi="Times New Roman"/>
          <w:bCs/>
          <w:sz w:val="24"/>
          <w:szCs w:val="24"/>
          <w:lang w:eastAsia="ru-RU"/>
        </w:rPr>
        <w:t xml:space="preserve">           12) утраты сельским поселением статуса муниципального образования в связи с его объединением с городским округом;</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bCs/>
          <w:sz w:val="24"/>
          <w:szCs w:val="24"/>
          <w:lang w:eastAsia="ru-RU"/>
        </w:rPr>
      </w:pPr>
      <w:r w:rsidRPr="00490FCA">
        <w:rPr>
          <w:rFonts w:ascii="Times New Roman" w:eastAsia="Times New Roman" w:hAnsi="Times New Roman"/>
          <w:bCs/>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14) отзыва избирателями.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2. </w:t>
      </w:r>
      <w:r w:rsidRPr="00490FCA">
        <w:rPr>
          <w:rFonts w:ascii="Times New Roman" w:eastAsia="Times New Roman" w:hAnsi="Times New Roman"/>
          <w:color w:val="000000"/>
          <w:sz w:val="24"/>
          <w:szCs w:val="24"/>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90FCA" w:rsidRPr="00490FCA" w:rsidRDefault="00490FCA" w:rsidP="00490FCA">
      <w:pPr>
        <w:autoSpaceDE w:val="0"/>
        <w:autoSpaceDN w:val="0"/>
        <w:adjustRightInd w:val="0"/>
        <w:spacing w:after="0" w:line="240" w:lineRule="auto"/>
        <w:jc w:val="both"/>
        <w:rPr>
          <w:rFonts w:ascii="Times New Roman" w:eastAsia="Times New Roman" w:hAnsi="Times New Roman"/>
          <w:b/>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90FCA">
        <w:rPr>
          <w:rFonts w:ascii="Arial" w:eastAsia="Times New Roman" w:hAnsi="Arial" w:cs="Arial"/>
          <w:sz w:val="24"/>
          <w:szCs w:val="24"/>
          <w:lang w:eastAsia="ru-RU"/>
        </w:rPr>
        <w:t>Статью 63 устава изложить в следующей редакции:</w:t>
      </w:r>
    </w:p>
    <w:p w:rsidR="00490FCA" w:rsidRPr="00490FCA" w:rsidRDefault="00490FCA" w:rsidP="00490FCA">
      <w:pPr>
        <w:tabs>
          <w:tab w:val="left" w:pos="1418"/>
          <w:tab w:val="left" w:pos="3402"/>
        </w:tabs>
        <w:spacing w:after="0" w:line="240" w:lineRule="auto"/>
        <w:jc w:val="both"/>
        <w:rPr>
          <w:rFonts w:ascii="Times New Roman" w:eastAsia="Times New Roman" w:hAnsi="Times New Roman"/>
          <w:b/>
          <w:sz w:val="24"/>
          <w:szCs w:val="24"/>
          <w:lang w:eastAsia="ru-RU"/>
        </w:rPr>
      </w:pPr>
      <w:r w:rsidRPr="00490FCA">
        <w:rPr>
          <w:rFonts w:ascii="Times New Roman" w:eastAsia="Times New Roman" w:hAnsi="Times New Roman"/>
          <w:b/>
          <w:sz w:val="24"/>
          <w:szCs w:val="24"/>
          <w:lang w:eastAsia="ru-RU"/>
        </w:rPr>
        <w:t>«Статья 63. Удаление главы поселения в отставку»</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 Совет народных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народных депутатов или по инициативе Губернатора Брянской области.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2. Основаниями для удаления главы сельского поселения в отставку являются: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w:t>
      </w:r>
      <w:r w:rsidRPr="00490FCA">
        <w:rPr>
          <w:rFonts w:ascii="Times New Roman" w:eastAsia="Times New Roman" w:hAnsi="Times New Roman"/>
          <w:sz w:val="24"/>
          <w:szCs w:val="24"/>
          <w:lang w:eastAsia="ru-RU"/>
        </w:rPr>
        <w:lastRenderedPageBreak/>
        <w:t>Российской Федерации»,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3) неудовлетворительная оценка деятельности главы сельского поселения Советом народных депутатов по результатам его ежегодного отчета перед Советом народных депутатов, данная два раза подряд;</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4) несоблюдение ограничений, запретов, неисполнение обязанностей, которые установлены Федеральным законом </w:t>
      </w:r>
      <w:hyperlink r:id="rId25" w:anchor="l0" w:history="1">
        <w:r w:rsidRPr="00490FCA">
          <w:rPr>
            <w:rFonts w:ascii="Times New Roman" w:eastAsia="Times New Roman" w:hAnsi="Times New Roman"/>
            <w:color w:val="0000FF"/>
            <w:sz w:val="24"/>
            <w:szCs w:val="24"/>
            <w:u w:val="single"/>
            <w:lang w:eastAsia="ru-RU"/>
          </w:rPr>
          <w:t>от 25 декабря 2008 года N 273-ФЗ</w:t>
        </w:r>
      </w:hyperlink>
      <w:r w:rsidRPr="00490FCA">
        <w:rPr>
          <w:rFonts w:ascii="Times New Roman" w:eastAsia="Times New Roman" w:hAnsi="Times New Roman"/>
          <w:sz w:val="24"/>
          <w:szCs w:val="24"/>
          <w:lang w:eastAsia="ru-RU"/>
        </w:rPr>
        <w:t xml:space="preserve"> "О противодействии коррупции", Федеральным законом </w:t>
      </w:r>
      <w:hyperlink r:id="rId26" w:anchor="l0" w:history="1">
        <w:r w:rsidRPr="00490FCA">
          <w:rPr>
            <w:rFonts w:ascii="Times New Roman" w:eastAsia="Times New Roman" w:hAnsi="Times New Roman"/>
            <w:color w:val="0000FF"/>
            <w:sz w:val="24"/>
            <w:szCs w:val="24"/>
            <w:u w:val="single"/>
            <w:lang w:eastAsia="ru-RU"/>
          </w:rPr>
          <w:t>от 3 декабря 2012 года N 230-ФЗ</w:t>
        </w:r>
      </w:hyperlink>
      <w:r w:rsidRPr="00490FCA">
        <w:rPr>
          <w:rFonts w:ascii="Times New Roman" w:eastAsia="Times New Roman" w:hAnsi="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27" w:anchor="l0" w:history="1">
        <w:r w:rsidRPr="00490FCA">
          <w:rPr>
            <w:rFonts w:ascii="Times New Roman" w:eastAsia="Times New Roman" w:hAnsi="Times New Roman"/>
            <w:color w:val="0000FF"/>
            <w:sz w:val="24"/>
            <w:szCs w:val="24"/>
            <w:u w:val="single"/>
            <w:lang w:eastAsia="ru-RU"/>
          </w:rPr>
          <w:t>от 7 мая 2013 года N 79-ФЗ</w:t>
        </w:r>
      </w:hyperlink>
      <w:r w:rsidRPr="00490FCA">
        <w:rPr>
          <w:rFonts w:ascii="Times New Roman" w:eastAsia="Times New Roman" w:hAnsi="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0FCA" w:rsidRPr="00490FCA" w:rsidRDefault="00490FCA" w:rsidP="00490FCA">
      <w:pPr>
        <w:autoSpaceDE w:val="0"/>
        <w:autoSpaceDN w:val="0"/>
        <w:adjustRightInd w:val="0"/>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color w:val="FF0000"/>
          <w:sz w:val="24"/>
          <w:szCs w:val="24"/>
          <w:lang w:eastAsia="ru-RU"/>
        </w:rPr>
        <w:t xml:space="preserve">          </w:t>
      </w:r>
      <w:r w:rsidRPr="00490FCA">
        <w:rPr>
          <w:rFonts w:ascii="Times New Roman" w:eastAsia="Times New Roman" w:hAnsi="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3. Инициатива депутатов Совета народных депутатов об удалении главы сельского поселения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сельского поселения в отставку. О выдвижении данной инициативы глава сельского поселения и Губернатор Брянской области уведомляются не позднее дня, следующего за днем внесения указанного обращения в Совет народных депутатов.</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4. Рассмотрение инициативы депутатов Совета народных депутатов об удалении главы поселения в отставку осуществляется с учетом мнения Губернатора Брянской области.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5. В случае, если при рассмотрении инициативы депутатов Совета народных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Брянской области.</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6. Инициатива Губернатора Брянской области об удалении главы поселения в отставку оформляется в виде обращения, которое вносится в Совет народных депутатов вместе с проектом соответствующего решения Совета народных депутатов. О выдвижении данной инициативы глава поселения уведомляется не позднее дня, следующего за днем внесения указанного обращения в Совет народных депутатов.</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7. Рассмотрение инициативы депутатов Совета народных депутатов или Губернатора Брянской области об удалении главы поселения в отставку осуществляется </w:t>
      </w:r>
      <w:r w:rsidRPr="00490FCA">
        <w:rPr>
          <w:rFonts w:ascii="Times New Roman" w:eastAsia="Times New Roman" w:hAnsi="Times New Roman"/>
          <w:sz w:val="24"/>
          <w:szCs w:val="24"/>
          <w:lang w:eastAsia="ru-RU"/>
        </w:rPr>
        <w:lastRenderedPageBreak/>
        <w:t xml:space="preserve">Советом народных </w:t>
      </w:r>
      <w:proofErr w:type="gramStart"/>
      <w:r w:rsidRPr="00490FCA">
        <w:rPr>
          <w:rFonts w:ascii="Times New Roman" w:eastAsia="Times New Roman" w:hAnsi="Times New Roman"/>
          <w:sz w:val="24"/>
          <w:szCs w:val="24"/>
          <w:lang w:eastAsia="ru-RU"/>
        </w:rPr>
        <w:t>депутатов  в</w:t>
      </w:r>
      <w:proofErr w:type="gramEnd"/>
      <w:r w:rsidRPr="00490FCA">
        <w:rPr>
          <w:rFonts w:ascii="Times New Roman" w:eastAsia="Times New Roman" w:hAnsi="Times New Roman"/>
          <w:sz w:val="24"/>
          <w:szCs w:val="24"/>
          <w:lang w:eastAsia="ru-RU"/>
        </w:rPr>
        <w:t xml:space="preserve"> течение одного месяца со дня внесения соответствующего обращения.</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8. Решение Совета народных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490FCA" w:rsidRPr="00490FCA" w:rsidRDefault="00490FCA" w:rsidP="00490FCA">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9. Решение Совета народных депутатов об удалении главы сельского поселения в отставку подписывается депутатом, уполномоченным на это Советом народных депутатов, председательствующим на заседании.</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 xml:space="preserve">        10. В случае, если в соответствии с уставом сельского поселения, глава сельского поселения входит в </w:t>
      </w:r>
      <w:proofErr w:type="gramStart"/>
      <w:r w:rsidRPr="00490FCA">
        <w:rPr>
          <w:rFonts w:ascii="Times New Roman" w:eastAsia="Times New Roman" w:hAnsi="Times New Roman"/>
          <w:sz w:val="24"/>
          <w:szCs w:val="24"/>
          <w:lang w:eastAsia="ru-RU"/>
        </w:rPr>
        <w:t>состав  Совета</w:t>
      </w:r>
      <w:proofErr w:type="gramEnd"/>
      <w:r w:rsidRPr="00490FCA">
        <w:rPr>
          <w:rFonts w:ascii="Times New Roman" w:eastAsia="Times New Roman" w:hAnsi="Times New Roman"/>
          <w:sz w:val="24"/>
          <w:szCs w:val="24"/>
          <w:lang w:eastAsia="ru-RU"/>
        </w:rPr>
        <w:t xml:space="preserve"> народных депутатов и исполняет полномочия его председателя, решение об удалении главы сельского поселения в отставку подписывается депутатом, председательствующим на заседании.</w:t>
      </w:r>
    </w:p>
    <w:p w:rsidR="00490FCA" w:rsidRPr="00490FCA" w:rsidRDefault="00490FCA" w:rsidP="00490FCA">
      <w:pPr>
        <w:widowControl w:val="0"/>
        <w:autoSpaceDE w:val="0"/>
        <w:autoSpaceDN w:val="0"/>
        <w:adjustRightInd w:val="0"/>
        <w:spacing w:after="150" w:line="240" w:lineRule="auto"/>
        <w:jc w:val="both"/>
        <w:rPr>
          <w:rFonts w:ascii="Times New Roman" w:eastAsia="Times New Roman" w:hAnsi="Times New Roman"/>
          <w:spacing w:val="-21"/>
          <w:sz w:val="24"/>
          <w:szCs w:val="24"/>
          <w:lang w:eastAsia="ru-RU"/>
        </w:rPr>
      </w:pPr>
      <w:r w:rsidRPr="00490FCA">
        <w:rPr>
          <w:rFonts w:ascii="Times New Roman" w:eastAsia="Times New Roman" w:hAnsi="Times New Roman"/>
          <w:sz w:val="24"/>
          <w:szCs w:val="24"/>
          <w:lang w:eastAsia="ru-RU"/>
        </w:rPr>
        <w:t xml:space="preserve">        11. В случае, если глава сельского поселения, входящий в </w:t>
      </w:r>
      <w:proofErr w:type="gramStart"/>
      <w:r w:rsidRPr="00490FCA">
        <w:rPr>
          <w:rFonts w:ascii="Times New Roman" w:eastAsia="Times New Roman" w:hAnsi="Times New Roman"/>
          <w:sz w:val="24"/>
          <w:szCs w:val="24"/>
          <w:lang w:eastAsia="ru-RU"/>
        </w:rPr>
        <w:t>состав  сельского</w:t>
      </w:r>
      <w:proofErr w:type="gramEnd"/>
      <w:r w:rsidRPr="00490FCA">
        <w:rPr>
          <w:rFonts w:ascii="Times New Roman" w:eastAsia="Times New Roman" w:hAnsi="Times New Roman"/>
          <w:sz w:val="24"/>
          <w:szCs w:val="24"/>
          <w:lang w:eastAsia="ru-RU"/>
        </w:rPr>
        <w:t xml:space="preserve"> Совета народных депутатов и исполняющий полномочия его председателя, присутствует на заседании Совета народных депутатов, на котором рассматривается вопрос об удалении его в отставку, указанное заседание проходит под председательством депутата Совета народных депутатов, уполномоченного на это Советом народных депутатов поселения.</w:t>
      </w:r>
    </w:p>
    <w:p w:rsidR="00490FCA" w:rsidRPr="00490FCA" w:rsidRDefault="00490FCA" w:rsidP="00490FCA">
      <w:pPr>
        <w:shd w:val="clear" w:color="auto" w:fill="FFFFFF"/>
        <w:tabs>
          <w:tab w:val="left" w:pos="77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pacing w:val="-21"/>
          <w:sz w:val="24"/>
          <w:szCs w:val="24"/>
          <w:lang w:eastAsia="ru-RU"/>
        </w:rPr>
        <w:t xml:space="preserve">             </w:t>
      </w:r>
      <w:r w:rsidRPr="00490FCA">
        <w:rPr>
          <w:rFonts w:ascii="Times New Roman" w:eastAsia="Times New Roman" w:hAnsi="Times New Roman"/>
          <w:color w:val="000000"/>
          <w:spacing w:val="-21"/>
          <w:sz w:val="24"/>
          <w:szCs w:val="24"/>
          <w:lang w:eastAsia="ru-RU"/>
        </w:rPr>
        <w:t xml:space="preserve">12.   </w:t>
      </w:r>
      <w:proofErr w:type="gramStart"/>
      <w:r w:rsidRPr="00490FCA">
        <w:rPr>
          <w:rFonts w:ascii="Times New Roman" w:eastAsia="Times New Roman" w:hAnsi="Times New Roman"/>
          <w:color w:val="000000"/>
          <w:spacing w:val="-21"/>
          <w:sz w:val="24"/>
          <w:szCs w:val="24"/>
          <w:lang w:eastAsia="ru-RU"/>
        </w:rPr>
        <w:t>П</w:t>
      </w:r>
      <w:r w:rsidRPr="00490FCA">
        <w:rPr>
          <w:rFonts w:ascii="Times New Roman" w:eastAsia="Times New Roman" w:hAnsi="Times New Roman"/>
          <w:color w:val="000000"/>
          <w:spacing w:val="-2"/>
          <w:sz w:val="24"/>
          <w:szCs w:val="24"/>
          <w:lang w:eastAsia="ru-RU"/>
        </w:rPr>
        <w:t>ри  рассмотрении</w:t>
      </w:r>
      <w:proofErr w:type="gramEnd"/>
      <w:r w:rsidRPr="00490FCA">
        <w:rPr>
          <w:rFonts w:ascii="Times New Roman" w:eastAsia="Times New Roman" w:hAnsi="Times New Roman"/>
          <w:color w:val="000000"/>
          <w:spacing w:val="-2"/>
          <w:sz w:val="24"/>
          <w:szCs w:val="24"/>
          <w:lang w:eastAsia="ru-RU"/>
        </w:rPr>
        <w:t xml:space="preserve">  и  принятии  Советом  народных </w:t>
      </w:r>
      <w:r w:rsidRPr="00490FCA">
        <w:rPr>
          <w:rFonts w:ascii="Times New Roman" w:eastAsia="Times New Roman" w:hAnsi="Times New Roman"/>
          <w:color w:val="000000"/>
          <w:spacing w:val="-6"/>
          <w:sz w:val="24"/>
          <w:szCs w:val="24"/>
          <w:lang w:eastAsia="ru-RU"/>
        </w:rPr>
        <w:t xml:space="preserve">депутатов решения об удалении главы  поселения в отставку должны быть </w:t>
      </w:r>
      <w:r w:rsidRPr="00490FCA">
        <w:rPr>
          <w:rFonts w:ascii="Times New Roman" w:eastAsia="Times New Roman" w:hAnsi="Times New Roman"/>
          <w:color w:val="000000"/>
          <w:spacing w:val="-9"/>
          <w:sz w:val="24"/>
          <w:szCs w:val="24"/>
          <w:lang w:eastAsia="ru-RU"/>
        </w:rPr>
        <w:t>обеспечены:</w:t>
      </w:r>
      <w:r w:rsidRPr="00490FCA">
        <w:rPr>
          <w:rFonts w:ascii="Times New Roman" w:eastAsia="Times New Roman" w:hAnsi="Times New Roman"/>
          <w:sz w:val="24"/>
          <w:szCs w:val="24"/>
          <w:lang w:eastAsia="ru-RU"/>
        </w:rPr>
        <w:t xml:space="preserve"> </w:t>
      </w:r>
    </w:p>
    <w:p w:rsidR="00490FCA" w:rsidRPr="00490FCA" w:rsidRDefault="00490FCA" w:rsidP="00490FCA">
      <w:pPr>
        <w:shd w:val="clear" w:color="auto" w:fill="FFFFFF"/>
        <w:tabs>
          <w:tab w:val="left" w:pos="773"/>
        </w:tabs>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color w:val="000000"/>
          <w:sz w:val="24"/>
          <w:szCs w:val="24"/>
          <w:lang w:eastAsia="ru-RU"/>
        </w:rPr>
        <w:t xml:space="preserve">1). заблаговременное получение им уведомления о дате и месте проведения </w:t>
      </w:r>
      <w:r w:rsidRPr="00490FCA">
        <w:rPr>
          <w:rFonts w:ascii="Times New Roman" w:eastAsia="Times New Roman" w:hAnsi="Times New Roman"/>
          <w:color w:val="000000"/>
          <w:spacing w:val="-2"/>
          <w:sz w:val="24"/>
          <w:szCs w:val="24"/>
          <w:lang w:eastAsia="ru-RU"/>
        </w:rPr>
        <w:t xml:space="preserve">соответствующего   </w:t>
      </w:r>
      <w:proofErr w:type="gramStart"/>
      <w:r w:rsidRPr="00490FCA">
        <w:rPr>
          <w:rFonts w:ascii="Times New Roman" w:eastAsia="Times New Roman" w:hAnsi="Times New Roman"/>
          <w:color w:val="000000"/>
          <w:spacing w:val="-2"/>
          <w:sz w:val="24"/>
          <w:szCs w:val="24"/>
          <w:lang w:eastAsia="ru-RU"/>
        </w:rPr>
        <w:t xml:space="preserve">заседания,   </w:t>
      </w:r>
      <w:proofErr w:type="gramEnd"/>
      <w:r w:rsidRPr="00490FCA">
        <w:rPr>
          <w:rFonts w:ascii="Times New Roman" w:eastAsia="Times New Roman" w:hAnsi="Times New Roman"/>
          <w:color w:val="000000"/>
          <w:spacing w:val="-2"/>
          <w:sz w:val="24"/>
          <w:szCs w:val="24"/>
          <w:lang w:eastAsia="ru-RU"/>
        </w:rPr>
        <w:t xml:space="preserve">а   также   ознакомление   с   обращением </w:t>
      </w:r>
      <w:r w:rsidRPr="00490FCA">
        <w:rPr>
          <w:rFonts w:ascii="Times New Roman" w:eastAsia="Times New Roman" w:hAnsi="Times New Roman"/>
          <w:color w:val="000000"/>
          <w:spacing w:val="-1"/>
          <w:sz w:val="24"/>
          <w:szCs w:val="24"/>
          <w:lang w:eastAsia="ru-RU"/>
        </w:rPr>
        <w:t xml:space="preserve">депутатов  Совета народных депутатов или </w:t>
      </w:r>
      <w:r w:rsidRPr="00490FCA">
        <w:rPr>
          <w:rFonts w:ascii="Times New Roman" w:eastAsia="Times New Roman" w:hAnsi="Times New Roman"/>
          <w:color w:val="000000"/>
          <w:spacing w:val="2"/>
          <w:sz w:val="24"/>
          <w:szCs w:val="24"/>
          <w:lang w:eastAsia="ru-RU"/>
        </w:rPr>
        <w:t xml:space="preserve">Губернатора Брянской    области и с проектом решения  Совета народных депутатов </w:t>
      </w:r>
      <w:r w:rsidRPr="00490FCA">
        <w:rPr>
          <w:rFonts w:ascii="Times New Roman" w:eastAsia="Times New Roman" w:hAnsi="Times New Roman"/>
          <w:color w:val="000000"/>
          <w:spacing w:val="-6"/>
          <w:sz w:val="24"/>
          <w:szCs w:val="24"/>
          <w:lang w:eastAsia="ru-RU"/>
        </w:rPr>
        <w:t>об удалении его в отставку;</w:t>
      </w:r>
    </w:p>
    <w:p w:rsidR="00490FCA" w:rsidRPr="00490FCA" w:rsidRDefault="00490FCA" w:rsidP="00490FCA">
      <w:pPr>
        <w:widowControl w:val="0"/>
        <w:shd w:val="clear" w:color="auto" w:fill="FFFFFF"/>
        <w:tabs>
          <w:tab w:val="left" w:pos="1378"/>
        </w:tabs>
        <w:autoSpaceDE w:val="0"/>
        <w:autoSpaceDN w:val="0"/>
        <w:adjustRightInd w:val="0"/>
        <w:spacing w:after="0" w:line="240" w:lineRule="auto"/>
        <w:jc w:val="both"/>
        <w:rPr>
          <w:rFonts w:ascii="Times New Roman" w:eastAsia="Times New Roman" w:hAnsi="Times New Roman"/>
          <w:color w:val="000000"/>
          <w:spacing w:val="-18"/>
          <w:sz w:val="24"/>
          <w:szCs w:val="24"/>
          <w:lang w:eastAsia="ru-RU"/>
        </w:rPr>
      </w:pPr>
      <w:r w:rsidRPr="00490FCA">
        <w:rPr>
          <w:rFonts w:ascii="Times New Roman" w:eastAsia="Times New Roman" w:hAnsi="Times New Roman"/>
          <w:color w:val="000000"/>
          <w:spacing w:val="-5"/>
          <w:sz w:val="24"/>
          <w:szCs w:val="24"/>
          <w:lang w:eastAsia="ru-RU"/>
        </w:rPr>
        <w:t xml:space="preserve">2). предоставление ему возможности дать депутатам </w:t>
      </w:r>
      <w:r w:rsidRPr="00490FCA">
        <w:rPr>
          <w:rFonts w:ascii="Times New Roman" w:eastAsia="Times New Roman" w:hAnsi="Times New Roman"/>
          <w:color w:val="000000"/>
          <w:spacing w:val="-3"/>
          <w:sz w:val="24"/>
          <w:szCs w:val="24"/>
          <w:lang w:eastAsia="ru-RU"/>
        </w:rPr>
        <w:t xml:space="preserve">Совета   народных   депутатов      объяснения   по   поводу   обстоятельств, </w:t>
      </w:r>
      <w:r w:rsidRPr="00490FCA">
        <w:rPr>
          <w:rFonts w:ascii="Times New Roman" w:eastAsia="Times New Roman" w:hAnsi="Times New Roman"/>
          <w:color w:val="000000"/>
          <w:spacing w:val="-6"/>
          <w:sz w:val="24"/>
          <w:szCs w:val="24"/>
          <w:lang w:eastAsia="ru-RU"/>
        </w:rPr>
        <w:t>выдвигаемых в качестве основания для удаления в отставку.</w:t>
      </w:r>
    </w:p>
    <w:p w:rsidR="00490FCA" w:rsidRPr="00490FCA" w:rsidRDefault="00490FCA" w:rsidP="00490FCA">
      <w:pPr>
        <w:widowControl w:val="0"/>
        <w:shd w:val="clear" w:color="auto" w:fill="FFFFFF"/>
        <w:tabs>
          <w:tab w:val="left" w:pos="677"/>
        </w:tabs>
        <w:autoSpaceDE w:val="0"/>
        <w:autoSpaceDN w:val="0"/>
        <w:adjustRightInd w:val="0"/>
        <w:spacing w:before="278" w:after="0" w:line="240" w:lineRule="auto"/>
        <w:jc w:val="both"/>
        <w:rPr>
          <w:rFonts w:ascii="Times New Roman" w:eastAsia="Times New Roman" w:hAnsi="Times New Roman"/>
          <w:color w:val="000000"/>
          <w:spacing w:val="-20"/>
          <w:sz w:val="24"/>
          <w:szCs w:val="24"/>
          <w:lang w:eastAsia="ru-RU"/>
        </w:rPr>
      </w:pPr>
      <w:r>
        <w:rPr>
          <w:rFonts w:ascii="Times New Roman" w:eastAsia="Times New Roman" w:hAnsi="Times New Roman"/>
          <w:color w:val="000000"/>
          <w:spacing w:val="-6"/>
          <w:sz w:val="24"/>
          <w:szCs w:val="24"/>
          <w:lang w:eastAsia="ru-RU"/>
        </w:rPr>
        <w:t xml:space="preserve">          </w:t>
      </w:r>
      <w:r w:rsidRPr="00490FCA">
        <w:rPr>
          <w:rFonts w:ascii="Times New Roman" w:eastAsia="Times New Roman" w:hAnsi="Times New Roman"/>
          <w:color w:val="000000"/>
          <w:spacing w:val="-6"/>
          <w:sz w:val="24"/>
          <w:szCs w:val="24"/>
          <w:lang w:eastAsia="ru-RU"/>
        </w:rPr>
        <w:t xml:space="preserve">13.  В случае, если глава сельского поселения не согласен с решением Совета народных </w:t>
      </w:r>
      <w:proofErr w:type="gramStart"/>
      <w:r w:rsidRPr="00490FCA">
        <w:rPr>
          <w:rFonts w:ascii="Times New Roman" w:eastAsia="Times New Roman" w:hAnsi="Times New Roman"/>
          <w:color w:val="000000"/>
          <w:spacing w:val="-6"/>
          <w:sz w:val="24"/>
          <w:szCs w:val="24"/>
          <w:lang w:eastAsia="ru-RU"/>
        </w:rPr>
        <w:t>депутатов</w:t>
      </w:r>
      <w:r w:rsidRPr="00490FCA">
        <w:rPr>
          <w:rFonts w:ascii="Times New Roman" w:eastAsia="Times New Roman" w:hAnsi="Times New Roman"/>
          <w:color w:val="000000"/>
          <w:spacing w:val="-1"/>
          <w:sz w:val="24"/>
          <w:szCs w:val="24"/>
          <w:lang w:eastAsia="ru-RU"/>
        </w:rPr>
        <w:t xml:space="preserve">  об</w:t>
      </w:r>
      <w:proofErr w:type="gramEnd"/>
      <w:r w:rsidRPr="00490FCA">
        <w:rPr>
          <w:rFonts w:ascii="Times New Roman" w:eastAsia="Times New Roman" w:hAnsi="Times New Roman"/>
          <w:color w:val="000000"/>
          <w:spacing w:val="-1"/>
          <w:sz w:val="24"/>
          <w:szCs w:val="24"/>
          <w:lang w:eastAsia="ru-RU"/>
        </w:rPr>
        <w:t xml:space="preserve"> удалении его в отставку, он вправе в </w:t>
      </w:r>
      <w:r w:rsidRPr="00490FCA">
        <w:rPr>
          <w:rFonts w:ascii="Times New Roman" w:eastAsia="Times New Roman" w:hAnsi="Times New Roman"/>
          <w:color w:val="000000"/>
          <w:spacing w:val="-7"/>
          <w:sz w:val="24"/>
          <w:szCs w:val="24"/>
          <w:lang w:eastAsia="ru-RU"/>
        </w:rPr>
        <w:t>письменном виде изложить свое особое мнение.</w:t>
      </w:r>
    </w:p>
    <w:p w:rsidR="00490FCA" w:rsidRPr="00490FCA" w:rsidRDefault="00490FCA" w:rsidP="00490FCA">
      <w:pPr>
        <w:widowControl w:val="0"/>
        <w:shd w:val="clear" w:color="auto" w:fill="FFFFFF"/>
        <w:tabs>
          <w:tab w:val="left" w:pos="677"/>
        </w:tabs>
        <w:autoSpaceDE w:val="0"/>
        <w:autoSpaceDN w:val="0"/>
        <w:adjustRightInd w:val="0"/>
        <w:spacing w:after="0" w:line="240" w:lineRule="auto"/>
        <w:jc w:val="both"/>
        <w:rPr>
          <w:rFonts w:ascii="Times New Roman" w:eastAsia="Times New Roman" w:hAnsi="Times New Roman"/>
          <w:color w:val="000000"/>
          <w:spacing w:val="-22"/>
          <w:sz w:val="24"/>
          <w:szCs w:val="24"/>
          <w:lang w:eastAsia="ru-RU"/>
        </w:rPr>
      </w:pPr>
      <w:r w:rsidRPr="00490FCA">
        <w:rPr>
          <w:rFonts w:ascii="Times New Roman" w:eastAsia="Times New Roman" w:hAnsi="Times New Roman"/>
          <w:color w:val="000000"/>
          <w:spacing w:val="-6"/>
          <w:sz w:val="24"/>
          <w:szCs w:val="24"/>
          <w:lang w:eastAsia="ru-RU"/>
        </w:rPr>
        <w:t xml:space="preserve">14. Решение Совета народных депутатов об удалении главы </w:t>
      </w:r>
      <w:r w:rsidRPr="00490FCA">
        <w:rPr>
          <w:rFonts w:ascii="Times New Roman" w:eastAsia="Times New Roman" w:hAnsi="Times New Roman"/>
          <w:color w:val="000000"/>
          <w:spacing w:val="-5"/>
          <w:sz w:val="24"/>
          <w:szCs w:val="24"/>
          <w:lang w:eastAsia="ru-RU"/>
        </w:rPr>
        <w:t xml:space="preserve">поселения    в   отставку   подлежит   официальному   </w:t>
      </w:r>
      <w:r w:rsidRPr="00490FCA">
        <w:rPr>
          <w:rFonts w:ascii="Times New Roman" w:eastAsia="Times New Roman" w:hAnsi="Times New Roman"/>
          <w:color w:val="000000"/>
          <w:spacing w:val="-2"/>
          <w:sz w:val="24"/>
          <w:szCs w:val="24"/>
          <w:lang w:eastAsia="ru-RU"/>
        </w:rPr>
        <w:t>обнародованию</w:t>
      </w:r>
      <w:r w:rsidRPr="00490FCA">
        <w:rPr>
          <w:rFonts w:ascii="Times New Roman" w:eastAsia="Times New Roman" w:hAnsi="Times New Roman"/>
          <w:b/>
          <w:color w:val="000000"/>
          <w:spacing w:val="-2"/>
          <w:sz w:val="24"/>
          <w:szCs w:val="24"/>
          <w:lang w:eastAsia="ru-RU"/>
        </w:rPr>
        <w:t xml:space="preserve"> </w:t>
      </w:r>
      <w:r w:rsidRPr="00490FCA">
        <w:rPr>
          <w:rFonts w:ascii="Times New Roman" w:eastAsia="Times New Roman" w:hAnsi="Times New Roman"/>
          <w:color w:val="000000"/>
          <w:spacing w:val="-2"/>
          <w:sz w:val="24"/>
          <w:szCs w:val="24"/>
          <w:lang w:eastAsia="ru-RU"/>
        </w:rPr>
        <w:t xml:space="preserve">не позднее чем через пять дней со дня его принятия. В случае, </w:t>
      </w:r>
      <w:r w:rsidRPr="00490FCA">
        <w:rPr>
          <w:rFonts w:ascii="Times New Roman" w:eastAsia="Times New Roman" w:hAnsi="Times New Roman"/>
          <w:color w:val="000000"/>
          <w:spacing w:val="-5"/>
          <w:sz w:val="24"/>
          <w:szCs w:val="24"/>
          <w:lang w:eastAsia="ru-RU"/>
        </w:rPr>
        <w:t xml:space="preserve">если глава поселения в письменном виде изложил свое особое мнение </w:t>
      </w:r>
      <w:r w:rsidRPr="00490FCA">
        <w:rPr>
          <w:rFonts w:ascii="Times New Roman" w:eastAsia="Times New Roman" w:hAnsi="Times New Roman"/>
          <w:color w:val="000000"/>
          <w:spacing w:val="-3"/>
          <w:sz w:val="24"/>
          <w:szCs w:val="24"/>
          <w:lang w:eastAsia="ru-RU"/>
        </w:rPr>
        <w:t xml:space="preserve">по    вопросу    удаления    его    в    </w:t>
      </w:r>
      <w:proofErr w:type="gramStart"/>
      <w:r w:rsidRPr="00490FCA">
        <w:rPr>
          <w:rFonts w:ascii="Times New Roman" w:eastAsia="Times New Roman" w:hAnsi="Times New Roman"/>
          <w:color w:val="000000"/>
          <w:spacing w:val="-3"/>
          <w:sz w:val="24"/>
          <w:szCs w:val="24"/>
          <w:lang w:eastAsia="ru-RU"/>
        </w:rPr>
        <w:t xml:space="preserve">отставку,   </w:t>
      </w:r>
      <w:proofErr w:type="gramEnd"/>
      <w:r w:rsidRPr="00490FCA">
        <w:rPr>
          <w:rFonts w:ascii="Times New Roman" w:eastAsia="Times New Roman" w:hAnsi="Times New Roman"/>
          <w:color w:val="000000"/>
          <w:spacing w:val="-3"/>
          <w:sz w:val="24"/>
          <w:szCs w:val="24"/>
          <w:lang w:eastAsia="ru-RU"/>
        </w:rPr>
        <w:t xml:space="preserve"> оно    подлежит    опубликованию </w:t>
      </w:r>
      <w:r w:rsidRPr="00490FCA">
        <w:rPr>
          <w:rFonts w:ascii="Times New Roman" w:eastAsia="Times New Roman" w:hAnsi="Times New Roman"/>
          <w:color w:val="000000"/>
          <w:spacing w:val="-5"/>
          <w:sz w:val="24"/>
          <w:szCs w:val="24"/>
          <w:lang w:eastAsia="ru-RU"/>
        </w:rPr>
        <w:t xml:space="preserve">обнародованию одновременно с указанным решением сельского </w:t>
      </w:r>
      <w:r w:rsidRPr="00490FCA">
        <w:rPr>
          <w:rFonts w:ascii="Times New Roman" w:eastAsia="Times New Roman" w:hAnsi="Times New Roman"/>
          <w:color w:val="000000"/>
          <w:spacing w:val="-7"/>
          <w:sz w:val="24"/>
          <w:szCs w:val="24"/>
          <w:lang w:eastAsia="ru-RU"/>
        </w:rPr>
        <w:t>Совета народных депутатов.</w:t>
      </w:r>
    </w:p>
    <w:p w:rsidR="00490FCA" w:rsidRPr="00490FCA" w:rsidRDefault="00490FCA" w:rsidP="00490FCA">
      <w:pPr>
        <w:widowControl w:val="0"/>
        <w:shd w:val="clear" w:color="auto" w:fill="FFFFFF"/>
        <w:tabs>
          <w:tab w:val="left" w:pos="677"/>
        </w:tabs>
        <w:autoSpaceDE w:val="0"/>
        <w:autoSpaceDN w:val="0"/>
        <w:adjustRightInd w:val="0"/>
        <w:spacing w:after="0" w:line="240" w:lineRule="auto"/>
        <w:jc w:val="both"/>
        <w:rPr>
          <w:rFonts w:ascii="Times New Roman" w:eastAsia="Times New Roman" w:hAnsi="Times New Roman"/>
          <w:color w:val="000000"/>
          <w:spacing w:val="-21"/>
          <w:sz w:val="24"/>
          <w:szCs w:val="24"/>
          <w:lang w:eastAsia="ru-RU"/>
        </w:rPr>
      </w:pPr>
      <w:r w:rsidRPr="00490FCA">
        <w:rPr>
          <w:rFonts w:ascii="Times New Roman" w:eastAsia="Times New Roman" w:hAnsi="Times New Roman"/>
          <w:color w:val="000000"/>
          <w:spacing w:val="-4"/>
          <w:sz w:val="24"/>
          <w:szCs w:val="24"/>
          <w:lang w:eastAsia="ru-RU"/>
        </w:rPr>
        <w:t xml:space="preserve">15.  В случае, если инициатива депутатов Совета народных </w:t>
      </w:r>
      <w:proofErr w:type="gramStart"/>
      <w:r w:rsidRPr="00490FCA">
        <w:rPr>
          <w:rFonts w:ascii="Times New Roman" w:eastAsia="Times New Roman" w:hAnsi="Times New Roman"/>
          <w:color w:val="000000"/>
          <w:spacing w:val="-4"/>
          <w:sz w:val="24"/>
          <w:szCs w:val="24"/>
          <w:lang w:eastAsia="ru-RU"/>
        </w:rPr>
        <w:t>депутатов</w:t>
      </w:r>
      <w:r w:rsidRPr="00490FCA">
        <w:rPr>
          <w:rFonts w:ascii="Times New Roman" w:eastAsia="Times New Roman" w:hAnsi="Times New Roman"/>
          <w:color w:val="000000"/>
          <w:spacing w:val="-5"/>
          <w:sz w:val="24"/>
          <w:szCs w:val="24"/>
          <w:lang w:eastAsia="ru-RU"/>
        </w:rPr>
        <w:t xml:space="preserve">  или</w:t>
      </w:r>
      <w:proofErr w:type="gramEnd"/>
      <w:r w:rsidRPr="00490FCA">
        <w:rPr>
          <w:rFonts w:ascii="Times New Roman" w:eastAsia="Times New Roman" w:hAnsi="Times New Roman"/>
          <w:color w:val="000000"/>
          <w:spacing w:val="-5"/>
          <w:sz w:val="24"/>
          <w:szCs w:val="24"/>
          <w:lang w:eastAsia="ru-RU"/>
        </w:rPr>
        <w:t xml:space="preserve"> Губернатора Брянской области об удалении главы  поселения</w:t>
      </w:r>
      <w:r w:rsidRPr="00490FCA">
        <w:rPr>
          <w:rFonts w:ascii="Times New Roman" w:eastAsia="Times New Roman" w:hAnsi="Times New Roman"/>
          <w:color w:val="000000"/>
          <w:spacing w:val="-4"/>
          <w:sz w:val="24"/>
          <w:szCs w:val="24"/>
          <w:lang w:eastAsia="ru-RU"/>
        </w:rPr>
        <w:t xml:space="preserve">   в   отставку   отклонена   Советом   народных </w:t>
      </w:r>
      <w:r w:rsidRPr="00490FCA">
        <w:rPr>
          <w:rFonts w:ascii="Times New Roman" w:eastAsia="Times New Roman" w:hAnsi="Times New Roman"/>
          <w:color w:val="000000"/>
          <w:spacing w:val="1"/>
          <w:sz w:val="24"/>
          <w:szCs w:val="24"/>
          <w:lang w:eastAsia="ru-RU"/>
        </w:rPr>
        <w:t xml:space="preserve">депутатов, вопрос об удалении главы  поселения в отставку может </w:t>
      </w:r>
      <w:r w:rsidRPr="00490FCA">
        <w:rPr>
          <w:rFonts w:ascii="Times New Roman" w:eastAsia="Times New Roman" w:hAnsi="Times New Roman"/>
          <w:color w:val="000000"/>
          <w:spacing w:val="-4"/>
          <w:sz w:val="24"/>
          <w:szCs w:val="24"/>
          <w:lang w:eastAsia="ru-RU"/>
        </w:rPr>
        <w:t xml:space="preserve">быть   вынесен  на  повторное  рассмотрение   сельского   Совета </w:t>
      </w:r>
      <w:r w:rsidRPr="00490FCA">
        <w:rPr>
          <w:rFonts w:ascii="Times New Roman" w:eastAsia="Times New Roman" w:hAnsi="Times New Roman"/>
          <w:color w:val="000000"/>
          <w:spacing w:val="-3"/>
          <w:sz w:val="24"/>
          <w:szCs w:val="24"/>
          <w:lang w:eastAsia="ru-RU"/>
        </w:rPr>
        <w:t xml:space="preserve">народных депутатов  не ранее чем через два месяца со дня проведения заседания </w:t>
      </w:r>
      <w:r w:rsidRPr="00490FCA">
        <w:rPr>
          <w:rFonts w:ascii="Times New Roman" w:eastAsia="Times New Roman" w:hAnsi="Times New Roman"/>
          <w:color w:val="000000"/>
          <w:spacing w:val="-6"/>
          <w:sz w:val="24"/>
          <w:szCs w:val="24"/>
          <w:lang w:eastAsia="ru-RU"/>
        </w:rPr>
        <w:t xml:space="preserve">сельского Совета народных депутатов, на котором рассматривался </w:t>
      </w:r>
      <w:r w:rsidRPr="00490FCA">
        <w:rPr>
          <w:rFonts w:ascii="Times New Roman" w:eastAsia="Times New Roman" w:hAnsi="Times New Roman"/>
          <w:color w:val="000000"/>
          <w:spacing w:val="-5"/>
          <w:sz w:val="24"/>
          <w:szCs w:val="24"/>
          <w:lang w:eastAsia="ru-RU"/>
        </w:rPr>
        <w:t>указанный вопрос.</w:t>
      </w:r>
    </w:p>
    <w:p w:rsidR="00490FCA" w:rsidRPr="00490FCA" w:rsidRDefault="00490FCA" w:rsidP="00490FCA">
      <w:pPr>
        <w:autoSpaceDE w:val="0"/>
        <w:autoSpaceDN w:val="0"/>
        <w:adjustRightInd w:val="0"/>
        <w:spacing w:after="0" w:line="240" w:lineRule="auto"/>
        <w:jc w:val="both"/>
        <w:rPr>
          <w:rFonts w:ascii="Times New Roman" w:eastAsia="Times New Roman" w:hAnsi="Times New Roman"/>
          <w:sz w:val="24"/>
          <w:szCs w:val="24"/>
          <w:lang w:eastAsia="ru-RU"/>
        </w:rPr>
      </w:pPr>
      <w:r w:rsidRPr="00490FCA">
        <w:rPr>
          <w:rFonts w:ascii="Times New Roman" w:eastAsia="Times New Roman" w:hAnsi="Times New Roman"/>
          <w:sz w:val="24"/>
          <w:szCs w:val="24"/>
          <w:lang w:eastAsia="ru-RU"/>
        </w:rPr>
        <w:t>16.  Глава Сельского поселения,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0FCA" w:rsidRPr="00490FCA" w:rsidRDefault="00490FCA" w:rsidP="00490FCA">
      <w:pPr>
        <w:autoSpaceDE w:val="0"/>
        <w:autoSpaceDN w:val="0"/>
        <w:adjustRightInd w:val="0"/>
        <w:spacing w:after="0" w:line="240" w:lineRule="auto"/>
        <w:jc w:val="both"/>
        <w:rPr>
          <w:rFonts w:ascii="Times New Roman" w:eastAsia="Times New Roman" w:hAnsi="Times New Roman"/>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90FCA" w:rsidRPr="00490FCA" w:rsidRDefault="00490FCA" w:rsidP="00490FC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E3822" w:rsidRDefault="006E3822"/>
    <w:sectPr w:rsidR="006E3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8C"/>
    <w:rsid w:val="00490FCA"/>
    <w:rsid w:val="006E3822"/>
    <w:rsid w:val="00B4358C"/>
    <w:rsid w:val="00F5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5DF1A4-2611-4B56-ABCF-594F4B8A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58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44090" TargetMode="External"/><Relationship Id="rId13" Type="http://schemas.openxmlformats.org/officeDocument/2006/relationships/hyperlink" Target="https://normativ.kontur.ru/document?moduleId=1&amp;documentId=262962" TargetMode="External"/><Relationship Id="rId18" Type="http://schemas.openxmlformats.org/officeDocument/2006/relationships/hyperlink" Target="https://normativ.kontur.ru/document?moduleid=1&amp;documentid=244089" TargetMode="External"/><Relationship Id="rId26" Type="http://schemas.openxmlformats.org/officeDocument/2006/relationships/hyperlink" Target="https://normativ.kontur.ru/document?moduleid=1&amp;documentid=244090" TargetMode="External"/><Relationship Id="rId3" Type="http://schemas.openxmlformats.org/officeDocument/2006/relationships/settings" Target="settings.xml"/><Relationship Id="rId21" Type="http://schemas.openxmlformats.org/officeDocument/2006/relationships/hyperlink" Target="https://normativ.kontur.ru/document?moduleid=1&amp;documentid=207342" TargetMode="External"/><Relationship Id="rId7" Type="http://schemas.openxmlformats.org/officeDocument/2006/relationships/hyperlink" Target="https://normativ.kontur.ru/document?moduleid=1&amp;documentid=207342" TargetMode="External"/><Relationship Id="rId12" Type="http://schemas.openxmlformats.org/officeDocument/2006/relationships/hyperlink" Target="https://normativ.kontur.ru/document?moduleid=1&amp;documentid=244089" TargetMode="External"/><Relationship Id="rId17" Type="http://schemas.openxmlformats.org/officeDocument/2006/relationships/hyperlink" Target="https://normativ.kontur.ru/document?moduleid=1&amp;documentid=244090" TargetMode="External"/><Relationship Id="rId25" Type="http://schemas.openxmlformats.org/officeDocument/2006/relationships/hyperlink" Target="https://normativ.kontur.ru/document?moduleid=1&amp;documentid=207342" TargetMode="External"/><Relationship Id="rId2" Type="http://schemas.openxmlformats.org/officeDocument/2006/relationships/styles" Target="styles.xml"/><Relationship Id="rId16" Type="http://schemas.openxmlformats.org/officeDocument/2006/relationships/hyperlink" Target="https://normativ.kontur.ru/document?moduleid=1&amp;documentid=207342" TargetMode="External"/><Relationship Id="rId20" Type="http://schemas.openxmlformats.org/officeDocument/2006/relationships/hyperlink" Target="consultantplus://offline/ref=004F9501A77F3CD334B0208F64DDBD6D2F20EC3566D42CDE3725737A52S2m4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normativ.kontur.ru/document?moduleid=1&amp;documentid=244090" TargetMode="External"/><Relationship Id="rId24" Type="http://schemas.openxmlformats.org/officeDocument/2006/relationships/hyperlink" Target="consultantplus://offline/ref=1CB9F386A2855991F2B1A15C000F396BA0987E8953C3D6A4872F38F4A0C4819BE6C4016385ED2230614AC9S3RAI" TargetMode="External"/><Relationship Id="rId5" Type="http://schemas.openxmlformats.org/officeDocument/2006/relationships/image" Target="media/image1.jpeg"/><Relationship Id="rId15" Type="http://schemas.openxmlformats.org/officeDocument/2006/relationships/hyperlink" Target="https://normativ.kontur.ru/document?moduleId=1&amp;documentId=262962" TargetMode="External"/><Relationship Id="rId23" Type="http://schemas.openxmlformats.org/officeDocument/2006/relationships/hyperlink" Target="https://normativ.kontur.ru/document?moduleid=1&amp;documentid=244089" TargetMode="External"/><Relationship Id="rId28" Type="http://schemas.openxmlformats.org/officeDocument/2006/relationships/fontTable" Target="fontTable.xml"/><Relationship Id="rId10" Type="http://schemas.openxmlformats.org/officeDocument/2006/relationships/hyperlink" Target="https://normativ.kontur.ru/document?moduleid=1&amp;documentid=207342" TargetMode="External"/><Relationship Id="rId19" Type="http://schemas.openxmlformats.org/officeDocument/2006/relationships/hyperlink" Target="https://normativ.kontur.ru/document?moduleid=1&amp;documentid=2672"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44089" TargetMode="External"/><Relationship Id="rId14" Type="http://schemas.openxmlformats.org/officeDocument/2006/relationships/hyperlink" Target="https://normativ.kontur.ru/document?moduleId=1&amp;documentId=262962" TargetMode="External"/><Relationship Id="rId22" Type="http://schemas.openxmlformats.org/officeDocument/2006/relationships/hyperlink" Target="https://normativ.kontur.ru/document?moduleid=1&amp;documentid=244090" TargetMode="External"/><Relationship Id="rId27" Type="http://schemas.openxmlformats.org/officeDocument/2006/relationships/hyperlink" Target="https://normativ.kontur.ru/document?moduleid=1&amp;documentid=244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7587</Words>
  <Characters>43248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dc:creator>
  <cp:keywords/>
  <dc:description/>
  <cp:lastModifiedBy>Мария Николаевна</cp:lastModifiedBy>
  <cp:revision>4</cp:revision>
  <dcterms:created xsi:type="dcterms:W3CDTF">2018-03-28T06:13:00Z</dcterms:created>
  <dcterms:modified xsi:type="dcterms:W3CDTF">2018-03-29T11:48:00Z</dcterms:modified>
</cp:coreProperties>
</file>